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4F" w:rsidRPr="00751391" w:rsidRDefault="00021682" w:rsidP="006D234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751391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 xml:space="preserve">ПРАВО НА ПРЕДОСТАВЛЕНИЕ ЖИЛОГО ПОМЕЩЕНИЯ </w:t>
      </w:r>
    </w:p>
    <w:p w:rsidR="006D234F" w:rsidRPr="00751391" w:rsidRDefault="00021682" w:rsidP="006D234F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</w:pPr>
      <w:r w:rsidRPr="00751391">
        <w:rPr>
          <w:rFonts w:ascii="Times New Roman" w:eastAsia="Times New Roman" w:hAnsi="Times New Roman" w:cs="Times New Roman"/>
          <w:b/>
          <w:bCs/>
          <w:caps/>
          <w:kern w:val="36"/>
          <w:sz w:val="28"/>
          <w:szCs w:val="28"/>
          <w:lang w:eastAsia="ru-RU"/>
        </w:rPr>
        <w:t>ВО ВНЕОЧЕРЕДНОМ ПОРЯДКЕ</w:t>
      </w:r>
    </w:p>
    <w:p w:rsidR="006D234F" w:rsidRDefault="006D234F" w:rsidP="00021682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aps/>
          <w:color w:val="D30000"/>
          <w:kern w:val="36"/>
          <w:sz w:val="24"/>
          <w:szCs w:val="24"/>
          <w:lang w:eastAsia="ru-RU"/>
        </w:rPr>
      </w:pPr>
    </w:p>
    <w:p w:rsidR="006D234F" w:rsidRDefault="006D234F" w:rsidP="006D234F">
      <w:pPr>
        <w:shd w:val="clear" w:color="auto" w:fill="FFFFFF"/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:rsidR="00021682" w:rsidRPr="006D234F" w:rsidRDefault="00021682" w:rsidP="007513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положениями ст. 49, ч. 1 ст. 57 Жилищного кодекса РФ жилые помещения по договорам социального найма предоставляются гражданам, состоящим на учете в качестве нуждающихся в жилых помещениях, в порядке очередности </w:t>
      </w:r>
      <w:r w:rsidR="006D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периодом </w:t>
      </w:r>
      <w:r w:rsidRPr="006D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принятия таких граждан на учет.</w:t>
      </w:r>
    </w:p>
    <w:p w:rsidR="00021682" w:rsidRPr="006D234F" w:rsidRDefault="00021682" w:rsidP="007513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п. 1 ч. 2 ст. 57 ЖК РФ вне очереди жилые помещения по договорам социального найма предоставляются гражданам, жилые помещения которых признаны в установленном порядке непригодными для проживания и ремонт</w:t>
      </w:r>
      <w:r w:rsidR="006D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D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 w:rsidR="006D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подлежат реконструкции</w:t>
      </w:r>
      <w:r w:rsidRPr="006D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D234F" w:rsidRDefault="00021682" w:rsidP="007513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Верховный Суд РФ разъяснил, что возможность предоставления во внеочередном порядке жилых помещений по договору социального найма гражданам, проживавшим в признанном непригодным для проживания жилом помещении на основании договоров поднайма, коммерческого найма, безвозмездного пользования, действующим законодательством не предусмотрена</w:t>
      </w:r>
      <w:r w:rsidR="006D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21682" w:rsidRDefault="00021682" w:rsidP="007513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указанных обстоятельствах граждане, проживающие в аварийном жилье на условиях договоров поднайма, коммерческого найма, безвозмездного пользования, и состоящие в органах местного </w:t>
      </w:r>
      <w:proofErr w:type="gramStart"/>
      <w:r w:rsidRPr="006D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</w:t>
      </w:r>
      <w:proofErr w:type="gramEnd"/>
      <w:r w:rsidRPr="006D23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учете нуждающихся в предоставлении жилого помещения по договору социального найма, обеспечиваются соответствующим жилым помещением на общих основаниях, то есть в порядке очередности исходя из времени принятия таких граждан на учет.</w:t>
      </w:r>
    </w:p>
    <w:p w:rsidR="00751391" w:rsidRDefault="00751391" w:rsidP="0075139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1391" w:rsidRDefault="00751391" w:rsidP="00751391">
      <w:pPr>
        <w:shd w:val="clear" w:color="auto" w:fill="FFFFFF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1391" w:rsidRDefault="00751391" w:rsidP="007513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Старший помощник </w:t>
      </w:r>
    </w:p>
    <w:p w:rsidR="00751391" w:rsidRPr="006D234F" w:rsidRDefault="00751391" w:rsidP="007513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межрайонного прокурора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Е.А. Фоминых</w:t>
      </w:r>
    </w:p>
    <w:sectPr w:rsidR="00751391" w:rsidRPr="006D234F" w:rsidSect="006D234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1682"/>
    <w:rsid w:val="00021682"/>
    <w:rsid w:val="002D422B"/>
    <w:rsid w:val="006D234F"/>
    <w:rsid w:val="00751391"/>
    <w:rsid w:val="00A60B14"/>
    <w:rsid w:val="00F02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22B"/>
  </w:style>
  <w:style w:type="paragraph" w:styleId="1">
    <w:name w:val="heading 1"/>
    <w:basedOn w:val="a"/>
    <w:link w:val="10"/>
    <w:uiPriority w:val="9"/>
    <w:qFormat/>
    <w:rsid w:val="000216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6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21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033">
          <w:marLeft w:val="0"/>
          <w:marRight w:val="0"/>
          <w:marTop w:val="0"/>
          <w:marBottom w:val="0"/>
          <w:divBdr>
            <w:top w:val="single" w:sz="4" w:space="5" w:color="AAAAAA"/>
            <w:left w:val="single" w:sz="4" w:space="0" w:color="AAAAAA"/>
            <w:bottom w:val="single" w:sz="4" w:space="0" w:color="AAAAAA"/>
            <w:right w:val="single" w:sz="4" w:space="0" w:color="AAAAAA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localroot</dc:creator>
  <cp:lastModifiedBy>phominih.ea</cp:lastModifiedBy>
  <cp:revision>2</cp:revision>
  <dcterms:created xsi:type="dcterms:W3CDTF">2020-03-26T12:34:00Z</dcterms:created>
  <dcterms:modified xsi:type="dcterms:W3CDTF">2020-03-26T12:34:00Z</dcterms:modified>
</cp:coreProperties>
</file>