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B5" w:rsidRDefault="00083F70">
      <w:r w:rsidRPr="00083F70">
        <w:rPr>
          <w:noProof/>
          <w:color w:val="auto"/>
          <w:kern w:val="0"/>
          <w:sz w:val="24"/>
          <w:szCs w:val="24"/>
        </w:rPr>
        <w:pict>
          <v:group id="Группа 1" o:spid="_x0000_s1026" style="position:absolute;margin-left:-.3pt;margin-top:-44.4pt;width:548.6pt;height:128.4pt;z-index:251658240" coordorigin="11053,10560" coordsize="68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">
            <v:rect id="Rectangle 3" o:spid="_x0000_s1027" style="position:absolute;left:11053;top:10560;width:686;height:21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<v:stroke joinstyle="round"/>
              <o:lock v:ext="edit" shapetype="t"/>
              <v:textbox inset="2.88pt,2.88pt,2.88pt,2.88pt"/>
            </v:rect>
            <v:group id="Group 4" o:spid="_x0000_s1028" style="position:absolute;left:11053;top:10560;width:686;height:214" coordorigin="11053,10560" coordsize="6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rect id="Rectangle 5" o:spid="_x0000_s1029" style="position:absolute;left:11053;top:10560;width:686;height:21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2jbMUA&#10;AADaAAAADwAAAGRycy9kb3ducmV2LnhtbESPT2vCQBTE7wW/w/IKvdVNJRVJXUWUQoRS/x48vmaf&#10;SUj2bchuk/TbdwXB4zAzv2Hmy8HUoqPWlZYVvI0jEMSZ1SXnCs6nz9cZCOeRNdaWScEfOVguRk9z&#10;TLTt+UDd0eciQNglqKDwvkmkdFlBBt3YNsTBu9rWoA+yzaVusQ9wU8tJFE2lwZLDQoENrQvKquOv&#10;UbA77+Rs83P63lfbKr3oafz1vr0o9fI8rD5AeBr8I3xvp1pBDLcr4Qb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aNsxQAAANoAAAAPAAAAAAAAAAAAAAAAAJgCAABkcnMv&#10;ZG93bnJldi54bWxQSwUGAAAAAAQABAD1AAAAigMAAAAA&#10;" stroked="f">
                <v:stroke joinstyle="round"/>
                <o:lock v:ext="edit" shapetype="t"/>
                <v:textbox inset="2.88pt,2.88pt,2.88pt,2.88pt"/>
              </v:rect>
              <v:rect id="_x0000_s1030" style="position:absolute;left:11389;top:10745;width:350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vTMUA&#10;AADaAAAADwAAAGRycy9kb3ducmV2LnhtbESP3WrCQBSE7wu+w3KE3kjdWLBI6kbSilWKP9X6AIfs&#10;yQ9mz8bsVtO3dwtCL4eZ+YaZzjpTiwu1rrKsYDSMQBBnVldcKDh+L54mIJxH1lhbJgW/5GCW9B6m&#10;GGt75T1dDr4QAcIuRgWl900spctKMuiGtiEOXm5bgz7ItpC6xWuAm1o+R9GLNFhxWCixofeSstPh&#10;xyhYf6X2c1C/udWu2+Qf6Xa5n5+XSj32u/QVhKfO/4fv7ZVWMIa/K+EG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K9MxQAAANoAAAAPAAAAAAAAAAAAAAAAAJgCAABkcnMv&#10;ZG93bnJldi54bWxQSwUGAAAAAAQABAD1AAAAigMAAAAA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_x0000_s1031" style="position:absolute;left:11053;top:10745;width:343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9csUA&#10;AADaAAAADwAAAGRycy9kb3ducmV2LnhtbESPQWvCQBSE7wX/w/IKXopu6iFto6tIQZB6sJqKHh/Z&#10;ZxKafRt3N5r+e7dQ6HGYmW+Y2aI3jbiS87VlBc/jBARxYXXNpYKvfDV6BeEDssbGMin4IQ+L+eBh&#10;hpm2N97RdR9KESHsM1RQhdBmUvqiIoN+bFvi6J2tMxiidKXUDm8Rbho5SZJUGqw5LlTY0ntFxfe+&#10;Mwpct9XdBx82T6f08+3SHDdJvn5RavjYL6cgAvXhP/zXXmsFKfxeiT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X1yxQAAANoAAAAPAAAAAAAAAAAAAAAAAJgCAABkcnMv&#10;ZG93bnJldi54bWxQSwUGAAAAAAQABAD1AAAAigMAAAAA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8" o:spid="_x0000_s1032" style="position:absolute;left:11389;top:10560;width:350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qfMMA&#10;AADaAAAADwAAAGRycy9kb3ducmV2LnhtbESPQWvCQBSE7wX/w/IEb3XXCkajq0ihrdD00OjB4zP7&#10;TILZtyG71fjv3UKhx2FmvmFWm9424kqdrx1rmIwVCOLCmZpLDYf92/MchA/IBhvHpOFOHjbrwdMK&#10;U+Nu/E3XPJQiQtinqKEKoU2l9EVFFv3YtcTRO7vOYoiyK6Xp8BbhtpEvSs2kxZrjQoUtvVZUXPIf&#10;q+E4TRanNvssE88nlWdfVn1k71qPhv12CSJQH/7Df+2d0ZDA75V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GqfMMAAADaAAAADwAAAAAAAAAAAAAAAACYAgAAZHJzL2Rv&#10;d25yZXYueG1sUEsFBgAAAAAEAAQA9QAAAIgDAAAAAA==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9" o:spid="_x0000_s1033" style="position:absolute;left:11053;top:10560;width:343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A0sEA&#10;AADaAAAADwAAAGRycy9kb3ducmV2LnhtbERPy4rCMBTdC/MP4Q64EU11IVKN0lF8IDo+Zj7g0lzb&#10;Ms1NbaLWvzcLYZaH857MGlOKO9WusKyg34tAEKdWF5wp+P1ZdkcgnEfWWFomBU9yMJt+tCYYa/vg&#10;E93PPhMhhF2MCnLvq1hKl+Zk0PVsRRy4i60N+gDrTOoaHyHclHIQRUNpsODQkGNF85zSv/PNKNgd&#10;E7vtlF9uc2j2l1XyvT4trmul2p9NMgbhqfH/4rd7oxWEreFKu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5ANLBAAAA2gAAAA8AAAAAAAAAAAAAAAAAmAIAAGRycy9kb3du&#10;cmV2LnhtbFBLBQYAAAAABAAEAPUAAACGAwAAAAA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0" o:spid="_x0000_s1034" style="position:absolute;left:11053;top:10560;width:23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lScYA&#10;AADaAAAADwAAAGRycy9kb3ducmV2LnhtbESP3WrCQBSE7wu+w3KE3kjd2AupqRtJK1Yp/lTrAxyy&#10;Jz+YPRuzW03f3i0IvRxm5htmOutMLS7UusqygtEwAkGcWV1xoeD4vXh6AeE8ssbaMin4JQezpPcw&#10;xVjbK+/pcvCFCBB2MSoovW9iKV1WkkE3tA1x8HLbGvRBtoXULV4D3NTyOYrG0mDFYaHEht5Lyk6H&#10;H6Ng/ZXaz0H95la7bpN/pNvlfn5eKvXY79JXEJ46/x++t1dawQT+roQb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WlScYAAADaAAAADwAAAAAAAAAAAAAAAACYAgAAZHJz&#10;L2Rvd25yZXYueG1sUEsFBgAAAAAEAAQA9QAAAIsDAAAAAA=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1" o:spid="_x0000_s1035" style="position:absolute;left:11053;top:10667;width:23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rXsYA&#10;AADbAAAADwAAAGRycy9kb3ducmV2LnhtbESPQU/CQBCF7yb8h82YeDGw1QNIZSHExITIQSwQOE66&#10;Y9vYna27W6j/3jmYeJvJe/PeN4vV4Fp1oRAbzwYeJhko4tLbhisDh/3r+AlUTMgWW89k4IcirJaj&#10;mwXm1l/5gy5FqpSEcMzRQJ1Sl2sdy5ocxonviEX79MFhkjVU2ga8Srhr9WOWTbXDhqWhxo5eaiq/&#10;it4ZCP277d/4uL0/T3fz7/a0zfabmTF3t8P6GVSiIf2b/643VvCFXn6RA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DrXsYAAADbAAAADwAAAAAAAAAAAAAAAACYAgAAZHJz&#10;L2Rvd25yZXYueG1sUEsFBgAAAAAEAAQA9QAAAIsDAAAAAA==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2" o:spid="_x0000_s1036" style="position:absolute;left:11716;top:10560;width:23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HtsEA&#10;AADbAAAADwAAAGRycy9kb3ducmV2LnhtbERPS4vCMBC+C/6HMMLe1kQX1rUaRYR9gPWw1YPHsRnb&#10;YjMpTVbrvzfCgrf5+J4zX3a2FhdqfeVYw2ioQBDnzlRcaNjvPl8/QPiAbLB2TBpu5GG56PfmmBh3&#10;5V+6ZKEQMYR9ghrKEJpESp+XZNEPXUMcuZNrLYYI20KaFq8x3NZyrNS7tFhxbCixoXVJ+Tn7sxoO&#10;b5PpsUk3xcTzUWXp1qrv9Evrl0G3moEI1IWn+N/9Y+L8ETx+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YB7bBAAAA2wAAAA8AAAAAAAAAAAAAAAAAmAIAAGRycy9kb3du&#10;cmV2LnhtbFBLBQYAAAAABAAEAPUAAACGAwAAAAA=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3" o:spid="_x0000_s1037" style="position:absolute;left:11716;top:10667;width:23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JDcQA&#10;AADbAAAADwAAAGRycy9kb3ducmV2LnhtbERP22rCQBB9F/yHZQq+SN3UBympa0hbqiLVNrYfMGQn&#10;F8zOxuyq8e/dQsG3OZzrzJPeNOJMnastK3iaRCCIc6trLhX8/nw8PoNwHlljY5kUXMlBshgO5hhr&#10;e+GMzntfihDCLkYFlfdtLKXLKzLoJrYlDlxhO4M+wK6UusNLCDeNnEbRTBqsOTRU2NJbRflhfzIK&#10;Pr9Tuxk3r2791W+LZbpbZe/HlVKjhz59AeGp93fxv3utw/wp/P0SD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SQ3EAAAA2wAAAA8AAAAAAAAAAAAAAAAAmAIAAGRycy9k&#10;b3ducmV2LnhtbFBLBQYAAAAABAAEAPUAAACJAwAAAAA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left:11076;top:10588;width:640;height: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UVcUA&#10;AADbAAAADwAAAGRycy9kb3ducmV2LnhtbESPQWvCQBCF7wX/wzJCL0U3Vao1dZViqYigoBZ7HbJj&#10;NpidDdltEv+9Wyj0NsN735s382VnS9FQ7QvHCp6HCQjizOmCcwVfp8/BKwgfkDWWjknBjTwsF72H&#10;OabatXyg5hhyEUPYp6jAhFClUvrMkEU/dBVx1C6uthjiWudS19jGcFvKUZJMpMWC4wWDFa0MZdfj&#10;j401ti/N/mmc76aV+Taczdb40Z6Veux3728gAnXh3/xHb3TkxvD7Sxx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ZRV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4" inset="2.85pt,2.85pt,2.85pt,2.85pt">
                <w:txbxContent>
                  <w:p w:rsidR="0061677D" w:rsidRDefault="0061677D" w:rsidP="00B033B5">
                    <w:pPr>
                      <w:widowControl w:val="0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66"/>
                        <w:sz w:val="96"/>
                        <w:szCs w:val="96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66"/>
                        <w:sz w:val="96"/>
                        <w:szCs w:val="96"/>
                      </w:rPr>
                      <w:t>Полезная газета</w:t>
                    </w:r>
                  </w:p>
                </w:txbxContent>
              </v:textbox>
            </v:shape>
            <v:shape id="Text Box 15" o:spid="_x0000_s1039" type="#_x0000_t202" style="position:absolute;left:11539;top:10695;width:155;height: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MIcUA&#10;AADbAAAADwAAAGRycy9kb3ducmV2LnhtbESPQUvDQBCF74L/YRmhF7EbW6tt2k0QS6UUKhiLXofs&#10;mA1mZ0N2TeK/7wqCtxne+9682eSjbURPna8dK7idJiCIS6drrhSc3nY3SxA+IGtsHJOCH/KQZ5cX&#10;G0y1G/iV+iJUIoawT1GBCaFNpfSlIYt+6lriqH26zmKIa1dJ3eEQw20jZ0lyLy3WHC8YbOnJUPlV&#10;fNtY47DoX67n1fGhNR+Gy9Uzbod3pSZX4+MaRKAx/Jv/6L2O3B38/hIHk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Awh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5" inset="2.85pt,2.85pt,2.85pt,2.85pt">
                <w:txbxContent>
                  <w:p w:rsidR="0061677D" w:rsidRDefault="0061677D" w:rsidP="00B033B5">
                    <w:pPr>
                      <w:widowControl w:val="0"/>
                      <w:rPr>
                        <w:rFonts w:ascii="Arial Narrow" w:hAnsi="Arial Narrow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sz w:val="22"/>
                        <w:szCs w:val="22"/>
                      </w:rPr>
                      <w:t xml:space="preserve"> №04 от 28 февраля 2020 г.</w:t>
                    </w:r>
                  </w:p>
                </w:txbxContent>
              </v:textbox>
            </v:shape>
            <v:shape id="Text Box 16" o:spid="_x0000_s1040" type="#_x0000_t202" style="position:absolute;left:11539;top:10720;width:155;height: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pusUA&#10;AADbAAAADwAAAGRycy9kb3ducmV2LnhtbESPQWvCQBCF74X+h2UKXqRurGg1uopUFClUqBW9Dtlp&#10;NjQ7G7Jrkv77riD0NsN735s3i1VnS9FQ7QvHCoaDBARx5nTBuYLT1/Z5CsIHZI2lY1LwSx5Wy8eH&#10;BabatfxJzTHkIoawT1GBCaFKpfSZIYt+4CriqH272mKIa51LXWMbw20pX5JkIi0WHC8YrOjNUPZz&#10;vNpY433cHPqj/OO1MhfD2WyHm/asVO+pW89BBOrCv/lO73XkxnD7JQ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Km6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6" inset="2.85pt,2.85pt,2.85pt,2.85pt">
                <w:txbxContent>
                  <w:p w:rsidR="0061677D" w:rsidRDefault="0061677D" w:rsidP="00B033B5"/>
                </w:txbxContent>
              </v:textbox>
            </v:shape>
            <v:line id="Line 17" o:spid="_x0000_s1041" style="position:absolute;visibility:visibl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hLv8IAAADbAAAADwAAAGRycy9kb3ducmV2LnhtbERPTWvCQBC9C/6HZYTedKOHoKmriCBI&#10;odBEDz0Ou2OSdnc2ZLdJ+u+7hUJv83ifsz9OzoqB+tB6VrBeZSCItTct1wrut8tyCyJEZIPWMyn4&#10;pgDHw3y2x8L4kUsaqliLFMKhQAVNjF0hZdANOQwr3xEn7uF7hzHBvpamxzGFOys3WZZLhy2nhgY7&#10;OjekP6svp6B6dXZTfgzZTZcP+/4Sd+vt206pp8V0egYRaYr/4j/31aT5Ofz+kg6Qh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hLv8IAAADbAAAADwAAAAAAAAAAAAAA&#10;AAChAgAAZHJzL2Rvd25yZXYueG1sUEsFBgAAAAAEAAQA+QAAAJADAAAAAA==&#10;" strokecolor="black [0]" strokeweight=".25pt">
              <v:shadow color="#ccc"/>
            </v:line>
            <v:shape id="Text Box 18" o:spid="_x0000_s1042" type="#_x0000_t202" style="position:absolute;left:11098;top:10695;width:435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SVsUA&#10;AADbAAAADwAAAGRycy9kb3ducmV2LnhtbESP3WrCQBCF74W+wzKF3ohuWvGn0VVKxVIEBbW0t0N2&#10;zIZmZ0N2TdK37wqCdzOc8505s1h1thQN1b5wrOB5mIAgzpwuOFfwddoMZiB8QNZYOiYFf+RhtXzo&#10;LTDVruUDNceQixjCPkUFJoQqldJnhiz6oauIo3Z2tcUQ1zqXusY2httSviTJRFosOF4wWNG7oez3&#10;eLGxxnbc7PujfDetzI/h7PUD1+23Uk+P3dscRKAu3M03+lNHbgrXX+IA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pJW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8" inset="2.85pt,2.85pt,2.85pt,2.85pt">
                <w:txbxContent>
                  <w:p w:rsidR="0061677D" w:rsidRDefault="0061677D" w:rsidP="00B033B5">
                    <w:pPr>
                      <w:widowControl w:val="0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n-US"/>
                      </w:rPr>
                      <w:t>legostaevskiy.nso.ru</w:t>
                    </w:r>
                  </w:p>
                </w:txbxContent>
              </v:textbox>
            </v:shape>
          </v:group>
        </w:pic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083F70" w:rsidP="00B033B5">
      <w:pPr>
        <w:tabs>
          <w:tab w:val="left" w:pos="4155"/>
        </w:tabs>
      </w:pPr>
      <w:r>
        <w:rPr>
          <w:noProof/>
        </w:rPr>
        <w:pict>
          <v:roundrect id="Скругленный прямоугольник 22" o:spid="_x0000_s1043" style="position:absolute;margin-left:5.7pt;margin-top:10pt;width:253.5pt;height:60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" fillcolor="white [3201]" strokecolor="#809ec2 [3209]" strokeweight="2pt">
            <v:textbox style="mso-next-textbox:#Скругленный прямоугольник 22">
              <w:txbxContent>
                <w:p w:rsidR="0061677D" w:rsidRPr="00784CF5" w:rsidRDefault="0061677D" w:rsidP="00B033B5">
                  <w:pPr>
                    <w:jc w:val="both"/>
                    <w:rPr>
                      <w:sz w:val="8"/>
                      <w:szCs w:val="8"/>
                    </w:rPr>
                  </w:pPr>
                </w:p>
                <w:p w:rsidR="0061677D" w:rsidRDefault="0061677D" w:rsidP="00B033B5">
                  <w:pPr>
                    <w:jc w:val="both"/>
                  </w:pPr>
                  <w:r>
                    <w:t>Информация администрации Легостаевского сельсовета</w:t>
                  </w:r>
                  <w:proofErr w:type="gramStart"/>
                  <w:r>
                    <w:t>………………………………….....…</w:t>
                  </w:r>
                  <w:proofErr w:type="gramEnd"/>
                  <w:r>
                    <w:t>стр. 1-2</w:t>
                  </w:r>
                </w:p>
                <w:p w:rsidR="0061677D" w:rsidRDefault="0061677D" w:rsidP="00B033B5">
                  <w:pPr>
                    <w:jc w:val="both"/>
                  </w:pPr>
                  <w:r>
                    <w:t>Информация Совета депутатов</w:t>
                  </w:r>
                  <w:proofErr w:type="gramStart"/>
                  <w:r>
                    <w:t>……………....</w:t>
                  </w:r>
                  <w:proofErr w:type="gramEnd"/>
                  <w:r>
                    <w:t>стр. 2-16</w:t>
                  </w:r>
                </w:p>
              </w:txbxContent>
            </v:textbox>
          </v:roundrect>
        </w:pict>
      </w: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8B4C23" w:rsidRDefault="008B4C23" w:rsidP="008B4C23">
      <w:pPr>
        <w:rPr>
          <w:b/>
          <w:color w:val="FF0000"/>
          <w:sz w:val="24"/>
          <w:szCs w:val="24"/>
        </w:rPr>
      </w:pPr>
    </w:p>
    <w:p w:rsidR="00007400" w:rsidRDefault="00007400" w:rsidP="00007400">
      <w:pPr>
        <w:jc w:val="center"/>
        <w:rPr>
          <w:b/>
          <w:sz w:val="16"/>
          <w:szCs w:val="16"/>
        </w:rPr>
      </w:pPr>
    </w:p>
    <w:p w:rsidR="00A56D7B" w:rsidRDefault="00625A68" w:rsidP="00480804">
      <w:pPr>
        <w:jc w:val="both"/>
        <w:rPr>
          <w:b/>
          <w:color w:val="FF0000"/>
          <w:sz w:val="16"/>
          <w:szCs w:val="16"/>
        </w:rPr>
      </w:pPr>
      <w:r>
        <w:rPr>
          <w:b/>
          <w:noProof/>
          <w:color w:val="FF0000"/>
          <w:sz w:val="16"/>
          <w:szCs w:val="16"/>
        </w:rPr>
        <w:drawing>
          <wp:inline distT="0" distB="0" distL="0" distR="0">
            <wp:extent cx="3327995" cy="3619500"/>
            <wp:effectExtent l="19050" t="0" r="5755" b="0"/>
            <wp:docPr id="2" name="Рисунок 1" descr="D:\Загоскина\Новая папка\ГО ЧС\Памятки\ПБ\разделка п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ПБ\разделка печ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D2" w:rsidRDefault="00FE37D2" w:rsidP="00480804">
      <w:pPr>
        <w:jc w:val="both"/>
        <w:rPr>
          <w:b/>
          <w:color w:val="FF0000"/>
          <w:sz w:val="16"/>
          <w:szCs w:val="16"/>
        </w:rPr>
      </w:pPr>
    </w:p>
    <w:p w:rsidR="00625A68" w:rsidRPr="00625A68" w:rsidRDefault="00625A68" w:rsidP="00625A68">
      <w:pPr>
        <w:jc w:val="center"/>
        <w:rPr>
          <w:b/>
          <w:color w:val="auto"/>
          <w:sz w:val="16"/>
          <w:szCs w:val="16"/>
        </w:rPr>
      </w:pPr>
      <w:r w:rsidRPr="00625A68">
        <w:rPr>
          <w:b/>
          <w:color w:val="auto"/>
          <w:sz w:val="16"/>
          <w:szCs w:val="16"/>
        </w:rPr>
        <w:t>Уважаемые</w:t>
      </w:r>
    </w:p>
    <w:p w:rsidR="009F19FA" w:rsidRPr="00625A68" w:rsidRDefault="00625A68" w:rsidP="00625A68">
      <w:pPr>
        <w:jc w:val="center"/>
        <w:rPr>
          <w:b/>
          <w:color w:val="auto"/>
          <w:sz w:val="16"/>
          <w:szCs w:val="16"/>
        </w:rPr>
      </w:pPr>
      <w:r w:rsidRPr="00625A68">
        <w:rPr>
          <w:b/>
          <w:color w:val="auto"/>
          <w:sz w:val="16"/>
          <w:szCs w:val="16"/>
        </w:rPr>
        <w:t>жители Легостаевского сельсовета!</w:t>
      </w:r>
    </w:p>
    <w:p w:rsidR="00B978C6" w:rsidRDefault="00B978C6" w:rsidP="00480804">
      <w:pPr>
        <w:jc w:val="both"/>
        <w:rPr>
          <w:b/>
          <w:color w:val="FF0000"/>
          <w:sz w:val="16"/>
          <w:szCs w:val="16"/>
        </w:rPr>
      </w:pP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Во </w:t>
      </w:r>
      <w:r w:rsidRPr="00536494">
        <w:rPr>
          <w:b/>
          <w:color w:val="000000"/>
          <w:sz w:val="16"/>
          <w:szCs w:val="16"/>
        </w:rPr>
        <w:t>избежание пожара в жилье необходимо соблюдать совсем несложные правила:</w:t>
      </w: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color w:val="000000"/>
          <w:sz w:val="16"/>
          <w:szCs w:val="16"/>
        </w:rPr>
      </w:pPr>
      <w:r w:rsidRPr="00536494">
        <w:rPr>
          <w:color w:val="000000"/>
          <w:sz w:val="16"/>
          <w:szCs w:val="16"/>
        </w:rPr>
        <w:t>- не оставлять без присмотра топящиеся печи и включённые электроприборы;</w:t>
      </w: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color w:val="000000"/>
          <w:sz w:val="16"/>
          <w:szCs w:val="16"/>
        </w:rPr>
      </w:pPr>
      <w:r w:rsidRPr="00536494">
        <w:rPr>
          <w:color w:val="000000"/>
          <w:sz w:val="16"/>
          <w:szCs w:val="16"/>
        </w:rPr>
        <w:t>- не допускать перекала печи;</w:t>
      </w: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sz w:val="16"/>
          <w:szCs w:val="16"/>
        </w:rPr>
      </w:pPr>
      <w:r w:rsidRPr="00536494">
        <w:rPr>
          <w:sz w:val="16"/>
          <w:szCs w:val="16"/>
        </w:rPr>
        <w:t xml:space="preserve">-  не располагать топливо, другие горючие вещества и материалы на </w:t>
      </w:r>
      <w:proofErr w:type="spellStart"/>
      <w:r w:rsidRPr="00536494">
        <w:rPr>
          <w:sz w:val="16"/>
          <w:szCs w:val="16"/>
        </w:rPr>
        <w:t>предтопочном</w:t>
      </w:r>
      <w:proofErr w:type="spellEnd"/>
      <w:r w:rsidRPr="00536494">
        <w:rPr>
          <w:sz w:val="16"/>
          <w:szCs w:val="16"/>
        </w:rPr>
        <w:t xml:space="preserve"> листе;</w:t>
      </w:r>
    </w:p>
    <w:p w:rsidR="00536494" w:rsidRPr="00536494" w:rsidRDefault="00536494" w:rsidP="00536494">
      <w:pPr>
        <w:jc w:val="both"/>
        <w:rPr>
          <w:sz w:val="16"/>
          <w:szCs w:val="16"/>
        </w:rPr>
      </w:pPr>
      <w:r w:rsidRPr="00536494">
        <w:rPr>
          <w:sz w:val="16"/>
          <w:szCs w:val="16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color w:val="000000"/>
          <w:sz w:val="16"/>
          <w:szCs w:val="16"/>
        </w:rPr>
      </w:pPr>
      <w:r w:rsidRPr="00536494">
        <w:rPr>
          <w:color w:val="000000"/>
          <w:sz w:val="16"/>
          <w:szCs w:val="16"/>
        </w:rPr>
        <w:t>- не позволять детям и недееспособным членам семьи следить за отопительными и обогревательными приборами;</w:t>
      </w: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color w:val="000000"/>
          <w:sz w:val="16"/>
          <w:szCs w:val="16"/>
        </w:rPr>
      </w:pPr>
      <w:r w:rsidRPr="00536494">
        <w:rPr>
          <w:color w:val="000000"/>
          <w:sz w:val="16"/>
          <w:szCs w:val="16"/>
        </w:rPr>
        <w:t>- не перегружать электропроводку, включая одновременно несколько мощных бытовых приборов;</w:t>
      </w: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color w:val="000000"/>
          <w:sz w:val="16"/>
          <w:szCs w:val="16"/>
        </w:rPr>
      </w:pPr>
      <w:r w:rsidRPr="00536494">
        <w:rPr>
          <w:color w:val="000000"/>
          <w:sz w:val="16"/>
          <w:szCs w:val="16"/>
        </w:rPr>
        <w:t>- использовать электроприборы только в соответствии с инструкцией, если срок эксплуатации бытового прибора истёк, он в любой момент может стать источником возгорания;</w:t>
      </w:r>
    </w:p>
    <w:p w:rsidR="00536494" w:rsidRPr="00536494" w:rsidRDefault="00536494" w:rsidP="00536494">
      <w:pPr>
        <w:pStyle w:val="af5"/>
        <w:shd w:val="clear" w:color="auto" w:fill="FFFFFF"/>
        <w:spacing w:before="0" w:beforeAutospacing="0" w:after="0" w:afterAutospacing="0"/>
        <w:ind w:right="75"/>
        <w:jc w:val="both"/>
        <w:rPr>
          <w:color w:val="000000"/>
          <w:sz w:val="16"/>
          <w:szCs w:val="16"/>
        </w:rPr>
      </w:pPr>
      <w:r w:rsidRPr="00536494">
        <w:rPr>
          <w:color w:val="000000"/>
          <w:sz w:val="16"/>
          <w:szCs w:val="16"/>
        </w:rPr>
        <w:t>- не использовать самодельные обогреватели и другие электроприборы кустарного производства.</w:t>
      </w:r>
    </w:p>
    <w:p w:rsidR="00536494" w:rsidRPr="00536494" w:rsidRDefault="00536494" w:rsidP="00536494">
      <w:pPr>
        <w:ind w:left="-360"/>
        <w:jc w:val="both"/>
        <w:rPr>
          <w:sz w:val="16"/>
          <w:szCs w:val="16"/>
        </w:rPr>
      </w:pPr>
    </w:p>
    <w:p w:rsidR="00536494" w:rsidRPr="00536494" w:rsidRDefault="00536494" w:rsidP="00536494">
      <w:pPr>
        <w:ind w:left="-360" w:firstLine="360"/>
        <w:jc w:val="center"/>
        <w:rPr>
          <w:b/>
          <w:bCs/>
          <w:sz w:val="16"/>
          <w:szCs w:val="16"/>
          <w:u w:val="single"/>
        </w:rPr>
      </w:pPr>
      <w:r w:rsidRPr="00536494">
        <w:rPr>
          <w:b/>
          <w:bCs/>
          <w:sz w:val="16"/>
          <w:szCs w:val="16"/>
          <w:u w:val="single"/>
        </w:rPr>
        <w:t>ПОМНИТЕ</w:t>
      </w:r>
      <w:proofErr w:type="gramStart"/>
      <w:r w:rsidRPr="00536494">
        <w:rPr>
          <w:b/>
          <w:bCs/>
          <w:sz w:val="16"/>
          <w:szCs w:val="16"/>
          <w:u w:val="single"/>
        </w:rPr>
        <w:t xml:space="preserve"> !</w:t>
      </w:r>
      <w:proofErr w:type="gramEnd"/>
      <w:r w:rsidRPr="00536494">
        <w:rPr>
          <w:b/>
          <w:bCs/>
          <w:sz w:val="16"/>
          <w:szCs w:val="16"/>
          <w:u w:val="single"/>
        </w:rPr>
        <w:t xml:space="preserve"> Пожар легче предупредить, чем потушить!</w:t>
      </w:r>
    </w:p>
    <w:p w:rsidR="00536494" w:rsidRPr="00536494" w:rsidRDefault="00536494" w:rsidP="00536494">
      <w:pPr>
        <w:ind w:left="-360" w:firstLine="360"/>
        <w:jc w:val="center"/>
        <w:rPr>
          <w:b/>
          <w:bCs/>
          <w:sz w:val="16"/>
          <w:szCs w:val="16"/>
          <w:u w:val="single"/>
        </w:rPr>
      </w:pPr>
    </w:p>
    <w:p w:rsidR="00536494" w:rsidRPr="00536494" w:rsidRDefault="00536494" w:rsidP="00536494">
      <w:pPr>
        <w:ind w:left="-360" w:firstLine="360"/>
        <w:jc w:val="both"/>
        <w:rPr>
          <w:sz w:val="16"/>
          <w:szCs w:val="16"/>
        </w:rPr>
      </w:pPr>
      <w:r w:rsidRPr="00536494">
        <w:rPr>
          <w:b/>
          <w:bCs/>
          <w:sz w:val="16"/>
          <w:szCs w:val="16"/>
          <w:u w:val="single"/>
        </w:rPr>
        <w:t xml:space="preserve">При обнаружении пожара звоните 01, </w:t>
      </w:r>
      <w:proofErr w:type="gramStart"/>
      <w:r w:rsidRPr="00536494">
        <w:rPr>
          <w:b/>
          <w:bCs/>
          <w:sz w:val="16"/>
          <w:szCs w:val="16"/>
          <w:u w:val="single"/>
        </w:rPr>
        <w:t>с</w:t>
      </w:r>
      <w:proofErr w:type="gramEnd"/>
      <w:r w:rsidRPr="00536494">
        <w:rPr>
          <w:b/>
          <w:bCs/>
          <w:sz w:val="16"/>
          <w:szCs w:val="16"/>
          <w:u w:val="single"/>
        </w:rPr>
        <w:t xml:space="preserve"> сотового 101, 112. </w:t>
      </w:r>
    </w:p>
    <w:p w:rsidR="00B978C6" w:rsidRDefault="00536494" w:rsidP="00536494">
      <w:pPr>
        <w:jc w:val="both"/>
        <w:rPr>
          <w:sz w:val="16"/>
          <w:szCs w:val="16"/>
        </w:rPr>
      </w:pPr>
      <w:r w:rsidRPr="00536494">
        <w:rPr>
          <w:sz w:val="16"/>
          <w:szCs w:val="16"/>
        </w:rPr>
        <w:t>Строгое соблюдение правил пожарной безопасности и своевременное устранение противопожарных нарушений - гарантия сохранности жилого дома и личного имущества от огня.</w:t>
      </w:r>
    </w:p>
    <w:p w:rsidR="00DE5CC5" w:rsidRDefault="00DE5CC5" w:rsidP="00536494">
      <w:pPr>
        <w:jc w:val="both"/>
        <w:rPr>
          <w:b/>
          <w:color w:val="FF0000"/>
          <w:sz w:val="16"/>
          <w:szCs w:val="16"/>
        </w:rPr>
      </w:pPr>
    </w:p>
    <w:p w:rsidR="00DA229C" w:rsidRDefault="00DA229C" w:rsidP="00536494">
      <w:pPr>
        <w:jc w:val="both"/>
        <w:rPr>
          <w:b/>
          <w:color w:val="FF0000"/>
          <w:sz w:val="16"/>
          <w:szCs w:val="16"/>
        </w:rPr>
      </w:pPr>
    </w:p>
    <w:p w:rsidR="00DA229C" w:rsidRDefault="00DA229C" w:rsidP="00536494">
      <w:pPr>
        <w:jc w:val="both"/>
        <w:rPr>
          <w:b/>
          <w:color w:val="FF0000"/>
          <w:sz w:val="16"/>
          <w:szCs w:val="16"/>
        </w:rPr>
      </w:pPr>
    </w:p>
    <w:p w:rsidR="00DA229C" w:rsidRDefault="00DA229C" w:rsidP="00536494">
      <w:pPr>
        <w:jc w:val="both"/>
        <w:rPr>
          <w:b/>
          <w:color w:val="FF0000"/>
          <w:sz w:val="16"/>
          <w:szCs w:val="16"/>
        </w:rPr>
      </w:pPr>
    </w:p>
    <w:p w:rsidR="00DA229C" w:rsidRPr="00536494" w:rsidRDefault="00DA229C" w:rsidP="00536494">
      <w:pPr>
        <w:jc w:val="both"/>
        <w:rPr>
          <w:b/>
          <w:color w:val="FF0000"/>
          <w:sz w:val="16"/>
          <w:szCs w:val="16"/>
        </w:rPr>
      </w:pPr>
    </w:p>
    <w:p w:rsidR="00B978C6" w:rsidRDefault="00B978C6" w:rsidP="00480804">
      <w:pPr>
        <w:jc w:val="both"/>
        <w:rPr>
          <w:b/>
          <w:color w:val="FF0000"/>
          <w:sz w:val="16"/>
          <w:szCs w:val="16"/>
        </w:rPr>
      </w:pPr>
    </w:p>
    <w:p w:rsidR="004A6DD1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4A6DD1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4A6DD1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4A6DD1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4A6DD1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4A6DD1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4A6DD1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4A6DD1" w:rsidRPr="00536494" w:rsidRDefault="004A6DD1" w:rsidP="00480804">
      <w:pPr>
        <w:jc w:val="both"/>
        <w:rPr>
          <w:b/>
          <w:color w:val="FF0000"/>
          <w:sz w:val="16"/>
          <w:szCs w:val="16"/>
        </w:rPr>
      </w:pPr>
    </w:p>
    <w:p w:rsidR="00AD50D4" w:rsidRDefault="004A6DD1" w:rsidP="0024480F">
      <w:pPr>
        <w:jc w:val="center"/>
        <w:rPr>
          <w:b/>
          <w:i/>
          <w:noProof/>
          <w:color w:val="auto"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3330575" cy="3019425"/>
            <wp:effectExtent l="19050" t="0" r="3175" b="0"/>
            <wp:docPr id="1" name="Рисунок 1" descr="D:\Загоскина\Новая папка\ГО ЧС\Памятки\Тонкий лед\1791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Тонкий лед\17914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80F">
        <w:rPr>
          <w:b/>
          <w:i/>
          <w:noProof/>
          <w:color w:val="auto"/>
          <w:sz w:val="16"/>
          <w:szCs w:val="16"/>
        </w:rPr>
        <w:t xml:space="preserve"> </w:t>
      </w:r>
      <w:r w:rsidR="00AD50D4">
        <w:rPr>
          <w:b/>
          <w:i/>
          <w:noProof/>
          <w:color w:val="auto"/>
          <w:sz w:val="16"/>
          <w:szCs w:val="16"/>
        </w:rPr>
        <w:drawing>
          <wp:inline distT="0" distB="0" distL="0" distR="0">
            <wp:extent cx="3328276" cy="4800600"/>
            <wp:effectExtent l="19050" t="0" r="5474" b="0"/>
            <wp:docPr id="5" name="Рисунок 1" descr="D:\Загоскина\Новая папка\ГО ЧС\Памятки\ПБ\_pamyatka-po-obucheniyu-naseleniya-pp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ПБ\_pamyatka-po-obucheniyu-naseleniya-ppb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8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9C" w:rsidRDefault="00DA229C" w:rsidP="00DE5CC5">
      <w:pPr>
        <w:pStyle w:val="NoSpacing"/>
        <w:jc w:val="center"/>
        <w:rPr>
          <w:b/>
          <w:sz w:val="16"/>
          <w:szCs w:val="16"/>
        </w:rPr>
      </w:pPr>
    </w:p>
    <w:p w:rsidR="00DA229C" w:rsidRDefault="00DA229C" w:rsidP="00DE5CC5">
      <w:pPr>
        <w:pStyle w:val="NoSpacing"/>
        <w:jc w:val="center"/>
        <w:rPr>
          <w:b/>
          <w:sz w:val="16"/>
          <w:szCs w:val="16"/>
        </w:rPr>
      </w:pPr>
    </w:p>
    <w:p w:rsidR="00DE5CC5" w:rsidRPr="00B91C05" w:rsidRDefault="00DE5CC5" w:rsidP="00DE5CC5">
      <w:pPr>
        <w:pStyle w:val="NoSpacing"/>
        <w:jc w:val="center"/>
        <w:rPr>
          <w:b/>
          <w:sz w:val="16"/>
          <w:szCs w:val="16"/>
        </w:rPr>
      </w:pPr>
      <w:r w:rsidRPr="00B91C05">
        <w:rPr>
          <w:b/>
          <w:sz w:val="16"/>
          <w:szCs w:val="16"/>
        </w:rPr>
        <w:lastRenderedPageBreak/>
        <w:t>АДМИНИСТРАЦИЯ ЛЕГОСТАЕВСКОГО СЕЛЬСОВЕТА</w:t>
      </w:r>
    </w:p>
    <w:p w:rsidR="00DE5CC5" w:rsidRPr="00B91C05" w:rsidRDefault="00DE5CC5" w:rsidP="00DE5CC5">
      <w:pPr>
        <w:pStyle w:val="NoSpacing"/>
        <w:jc w:val="center"/>
        <w:rPr>
          <w:b/>
          <w:sz w:val="16"/>
          <w:szCs w:val="16"/>
        </w:rPr>
      </w:pPr>
      <w:r w:rsidRPr="00B91C05">
        <w:rPr>
          <w:b/>
          <w:sz w:val="16"/>
          <w:szCs w:val="16"/>
        </w:rPr>
        <w:t>ИСКИТИМСКОГО РАЙОНА НОВОСИБИРСКОЙ ОБЛАСТИ</w:t>
      </w:r>
    </w:p>
    <w:p w:rsidR="00DE5CC5" w:rsidRPr="00B91C05" w:rsidRDefault="00DE5CC5" w:rsidP="00DE5CC5">
      <w:pPr>
        <w:pStyle w:val="NoSpacing"/>
        <w:jc w:val="center"/>
        <w:rPr>
          <w:b/>
          <w:sz w:val="16"/>
          <w:szCs w:val="16"/>
        </w:rPr>
      </w:pPr>
    </w:p>
    <w:p w:rsidR="00DE5CC5" w:rsidRPr="00B91C05" w:rsidRDefault="00DE5CC5" w:rsidP="00DE5CC5">
      <w:pPr>
        <w:pStyle w:val="NoSpacing"/>
        <w:jc w:val="center"/>
        <w:rPr>
          <w:b/>
          <w:sz w:val="16"/>
          <w:szCs w:val="16"/>
        </w:rPr>
      </w:pPr>
    </w:p>
    <w:p w:rsidR="00DE5CC5" w:rsidRPr="00B91C05" w:rsidRDefault="00DE5CC5" w:rsidP="00DE5CC5">
      <w:pPr>
        <w:pStyle w:val="NoSpacing"/>
        <w:jc w:val="center"/>
        <w:rPr>
          <w:b/>
          <w:sz w:val="16"/>
          <w:szCs w:val="16"/>
        </w:rPr>
      </w:pPr>
      <w:r w:rsidRPr="00B91C05">
        <w:rPr>
          <w:b/>
          <w:sz w:val="16"/>
          <w:szCs w:val="16"/>
        </w:rPr>
        <w:t>ПОСТАНОВЛЕНИЕ</w:t>
      </w:r>
    </w:p>
    <w:p w:rsidR="00DE5CC5" w:rsidRPr="00B91C05" w:rsidRDefault="00DE5CC5" w:rsidP="00DE5CC5">
      <w:pPr>
        <w:pStyle w:val="NoSpacing"/>
        <w:rPr>
          <w:sz w:val="16"/>
          <w:szCs w:val="16"/>
        </w:rPr>
      </w:pPr>
    </w:p>
    <w:p w:rsidR="00DE5CC5" w:rsidRPr="00B91C05" w:rsidRDefault="00DE5CC5" w:rsidP="00DE5CC5">
      <w:pPr>
        <w:pStyle w:val="NoSpacing"/>
        <w:rPr>
          <w:sz w:val="16"/>
          <w:szCs w:val="16"/>
          <w:u w:val="single"/>
        </w:rPr>
      </w:pPr>
      <w:r w:rsidRPr="00B91C05">
        <w:rPr>
          <w:sz w:val="16"/>
          <w:szCs w:val="16"/>
        </w:rPr>
        <w:t>18.02.2020 г.                                   с. Легостаево                                      № 15</w:t>
      </w:r>
    </w:p>
    <w:p w:rsidR="00DE5CC5" w:rsidRPr="00B91C05" w:rsidRDefault="00DE5CC5" w:rsidP="00DE5CC5">
      <w:pPr>
        <w:jc w:val="both"/>
        <w:rPr>
          <w:sz w:val="16"/>
          <w:szCs w:val="16"/>
        </w:rPr>
      </w:pPr>
    </w:p>
    <w:p w:rsidR="00DE5CC5" w:rsidRPr="00B91C05" w:rsidRDefault="00DE5CC5" w:rsidP="00B91C05">
      <w:pPr>
        <w:pStyle w:val="af5"/>
        <w:shd w:val="clear" w:color="auto" w:fill="FFFFFF"/>
        <w:spacing w:before="0" w:beforeAutospacing="0" w:after="0" w:afterAutospacing="0"/>
        <w:ind w:right="1276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Об утверждении Положения о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Легостаевского сельсовета Искитимского района Новосибирской области, социальную и культурную адаптацию мигрантов, профилактику межнациональных</w:t>
      </w:r>
    </w:p>
    <w:p w:rsidR="00DE5CC5" w:rsidRPr="00B91C05" w:rsidRDefault="00DE5CC5" w:rsidP="00B91C05">
      <w:pPr>
        <w:pStyle w:val="af5"/>
        <w:shd w:val="clear" w:color="auto" w:fill="FFFFFF"/>
        <w:spacing w:before="0" w:beforeAutospacing="0" w:after="0" w:afterAutospacing="0"/>
        <w:ind w:right="1276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(межэтнических) конфликтов</w:t>
      </w:r>
    </w:p>
    <w:p w:rsidR="00B91C05" w:rsidRDefault="00DE5CC5" w:rsidP="00B91C0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B91C0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25.07.2002 № 114-ФЗ «О противодействии экстремистской деятельности», Уставом Легостаевского сельсовета Искитимского района Новосибирской области,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both"/>
        <w:rPr>
          <w:b/>
          <w:sz w:val="16"/>
          <w:szCs w:val="16"/>
        </w:rPr>
      </w:pPr>
      <w:r w:rsidRPr="00B91C05">
        <w:rPr>
          <w:b/>
          <w:sz w:val="16"/>
          <w:szCs w:val="16"/>
        </w:rPr>
        <w:t>ПОСТАНОВЛЯЮ:</w:t>
      </w:r>
    </w:p>
    <w:p w:rsidR="00DE5CC5" w:rsidRPr="00B91C05" w:rsidRDefault="00DE5CC5" w:rsidP="00B91C05">
      <w:pPr>
        <w:numPr>
          <w:ilvl w:val="0"/>
          <w:numId w:val="41"/>
        </w:numPr>
        <w:shd w:val="clear" w:color="auto" w:fill="FFFFFF"/>
        <w:tabs>
          <w:tab w:val="clear" w:pos="720"/>
          <w:tab w:val="num" w:pos="426"/>
        </w:tabs>
        <w:ind w:left="-142" w:firstLine="426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Утвердить Положение о создании условий для реализации мер,</w:t>
      </w:r>
    </w:p>
    <w:p w:rsidR="00DE5CC5" w:rsidRPr="00B91C05" w:rsidRDefault="00DE5CC5" w:rsidP="00B91C0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Легостаевского сельсовета Искитимского района Новосибирской области, социальную и культурную адаптацию мигрантов, профилактику межнациональных (межэтнических) конфликтов, согласно приложению.</w:t>
      </w:r>
    </w:p>
    <w:p w:rsidR="00DE5CC5" w:rsidRPr="00B91C05" w:rsidRDefault="00DE5CC5" w:rsidP="00B91C05">
      <w:pPr>
        <w:ind w:right="-87"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 Заместителю главы Легостаевского сельсовета Загоскиной Е.А. опубликовать настоящее постановление в периодичном печатном издании «Полезная газета» и разместить на официальном сайте администрации Легостаевского сельсовета Искитимского района Новосибирской области в сети Интернет.</w:t>
      </w:r>
    </w:p>
    <w:p w:rsidR="00DE5CC5" w:rsidRPr="00B91C05" w:rsidRDefault="00DE5CC5" w:rsidP="00DE5CC5">
      <w:pPr>
        <w:ind w:right="-87"/>
        <w:jc w:val="both"/>
        <w:rPr>
          <w:sz w:val="16"/>
          <w:szCs w:val="16"/>
        </w:rPr>
      </w:pPr>
    </w:p>
    <w:p w:rsidR="00DE5CC5" w:rsidRPr="00B91C05" w:rsidRDefault="00DE5CC5" w:rsidP="00DE5CC5">
      <w:pPr>
        <w:ind w:right="-87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Глава Легостаевского сельсовета                                             Т.Н. Рыбакова</w:t>
      </w:r>
    </w:p>
    <w:p w:rsidR="00B91C05" w:rsidRDefault="00DE5CC5" w:rsidP="00B91C0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B91C0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Приложение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Утверждено: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постановлением администрации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Легостаевского сельсовета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Искитимского района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Новосибирской области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right"/>
        <w:rPr>
          <w:sz w:val="16"/>
          <w:szCs w:val="16"/>
        </w:rPr>
      </w:pPr>
      <w:r w:rsidRPr="00B91C05">
        <w:rPr>
          <w:sz w:val="16"/>
          <w:szCs w:val="16"/>
        </w:rPr>
        <w:t>от 18.02.2020 г. № 15</w:t>
      </w:r>
    </w:p>
    <w:p w:rsidR="00D527A6" w:rsidRDefault="00D527A6" w:rsidP="00D527A6">
      <w:pPr>
        <w:pStyle w:val="af5"/>
        <w:shd w:val="clear" w:color="auto" w:fill="FFFFFF"/>
        <w:spacing w:before="0" w:beforeAutospacing="0" w:after="0" w:afterAutospacing="0"/>
        <w:jc w:val="center"/>
        <w:rPr>
          <w:rStyle w:val="af7"/>
          <w:sz w:val="16"/>
          <w:szCs w:val="16"/>
        </w:rPr>
      </w:pP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>ПОЛОЖЕНИЕ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 xml:space="preserve">о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Pr="00B91C05">
        <w:rPr>
          <w:b/>
          <w:sz w:val="16"/>
          <w:szCs w:val="16"/>
        </w:rPr>
        <w:t>Легостаевского сельсовета Искитимского</w:t>
      </w:r>
      <w:r w:rsidRPr="00B91C05">
        <w:rPr>
          <w:rStyle w:val="af7"/>
          <w:sz w:val="16"/>
          <w:szCs w:val="16"/>
        </w:rPr>
        <w:t xml:space="preserve"> района Новосибирской области, социальную и культурную адаптацию мигрантов, профилактику межнациональных (межэтнических) конфликтов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527A6">
      <w:pPr>
        <w:shd w:val="clear" w:color="auto" w:fill="FFFFFF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>1.Общие положения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1.1. </w:t>
      </w:r>
      <w:proofErr w:type="gramStart"/>
      <w:r w:rsidRPr="00B91C05">
        <w:rPr>
          <w:sz w:val="16"/>
          <w:szCs w:val="16"/>
        </w:rPr>
        <w:t>Настоящее Положение о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Легостаевского сельсовета Искитимского района Новосибирской области (далее - Легостаевский сельсовет), социальную и культурную адаптацию мигрантов, профилактику межнациональных (межэтнических) конфликтов (далее — Положение) разработано в целях реализации вопроса местного значения по участию в создании условий для</w:t>
      </w:r>
      <w:proofErr w:type="gramEnd"/>
      <w:r w:rsidRPr="00B91C05">
        <w:rPr>
          <w:sz w:val="16"/>
          <w:szCs w:val="16"/>
        </w:rPr>
        <w:t xml:space="preserve">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Легостаевского сельсовета, социальную и культурную адаптацию мигрантов, профилактику межнациональных (межэтнических) конфликтов.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1.2. В настоящем Положении используются следующие понятия: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proofErr w:type="gramStart"/>
      <w:r w:rsidRPr="00B91C05">
        <w:rPr>
          <w:sz w:val="16"/>
          <w:szCs w:val="16"/>
        </w:rPr>
        <w:t xml:space="preserve">— </w:t>
      </w:r>
      <w:r w:rsidRPr="00B91C05">
        <w:rPr>
          <w:b/>
          <w:sz w:val="16"/>
          <w:szCs w:val="16"/>
        </w:rPr>
        <w:t>межнациональный конфликт</w:t>
      </w:r>
      <w:r w:rsidRPr="00B91C05">
        <w:rPr>
          <w:sz w:val="16"/>
          <w:szCs w:val="16"/>
        </w:rPr>
        <w:t xml:space="preserve"> — столкновение интересов двух и более этнических общностей, принимающих различные формы противостояния, в котором национальная принадлежность и национальные различия становятся доминирующей мотивацией действий;</w:t>
      </w:r>
      <w:proofErr w:type="gramEnd"/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— </w:t>
      </w:r>
      <w:r w:rsidRPr="00B91C05">
        <w:rPr>
          <w:b/>
          <w:sz w:val="16"/>
          <w:szCs w:val="16"/>
        </w:rPr>
        <w:t>конфликтная ситуация в сфере межнациональных отношений</w:t>
      </w:r>
      <w:r w:rsidRPr="00B91C05">
        <w:rPr>
          <w:sz w:val="16"/>
          <w:szCs w:val="16"/>
        </w:rPr>
        <w:t xml:space="preserve"> — наличие скрытых противоречий и социальной напряженности, основанных на ущемлении законных интересов, потребностей и ценностей граждан </w:t>
      </w:r>
      <w:r w:rsidRPr="00B91C05">
        <w:rPr>
          <w:sz w:val="16"/>
          <w:szCs w:val="16"/>
        </w:rPr>
        <w:lastRenderedPageBreak/>
        <w:t>либо представляющих их интересы некоммерческих организаций; искаженной и непроверенной информации; неадекватном восприятии происходящих в обществе или отдельных социальных группах изменений, проецируемых на этническую или религиозную почву;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— </w:t>
      </w:r>
      <w:r w:rsidRPr="00B91C05">
        <w:rPr>
          <w:b/>
          <w:sz w:val="16"/>
          <w:szCs w:val="16"/>
        </w:rPr>
        <w:t>этническая общность</w:t>
      </w:r>
      <w:r w:rsidRPr="00B91C05">
        <w:rPr>
          <w:sz w:val="16"/>
          <w:szCs w:val="16"/>
        </w:rPr>
        <w:t xml:space="preserve"> — общность людей, исторически сложившаяся на основе происхождения, территории, языка и культуры.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1.3. Настоящее Положение определяет цели, задачи и полномочия органов местного самоуправления при разработке и осуществлению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Легостаевского сельсовета, обеспечение социальной и культурной адаптации мигрантов, профилактику межнациональных (межэтнических) конфликтов.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E5CC5">
      <w:pPr>
        <w:shd w:val="clear" w:color="auto" w:fill="FFFFFF"/>
        <w:ind w:left="360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>2. Цели и задачи органов местного самоуправления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 Целями деятельности органов местного самоуправления при разработке и осуществлении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Легостаевского сельсовета, обеспечение социальной и культурной адаптации мигрантов, профилактику межнациональных (межэтнических) конфликтов, являются: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2.1.1. предупреждение межнациональных и межконфессиональных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2.1.2. поддержка межнациональной культуры народов, проживающих на территории муниципального образования;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2.1.3. обеспечение социальной и культурной адаптации мигрантов, профилактику межнациональных (межэтнических)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2.1.4. обеспечение защиты личности и общества от межнациональных (межэтнических)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2.1.5. создание условий для недопущения проявлений экстремизма и негативного отношения к мигрантам;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2.1.6. выявление и устранение причин и условий, способствующих возникновению межэтнических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2.1.7. формирование у граждан, проживающих на территории Легостаевского сельсовета, внутренней потребности в толерантном поведении к людям других национальностей и религиозных </w:t>
      </w:r>
      <w:proofErr w:type="spellStart"/>
      <w:r w:rsidRPr="00B91C05">
        <w:rPr>
          <w:sz w:val="16"/>
          <w:szCs w:val="16"/>
        </w:rPr>
        <w:t>конфессий</w:t>
      </w:r>
      <w:proofErr w:type="spellEnd"/>
      <w:r w:rsidRPr="00B91C05">
        <w:rPr>
          <w:sz w:val="16"/>
          <w:szCs w:val="16"/>
        </w:rPr>
        <w:t xml:space="preserve"> на основе ценностей многонационального российского общества, культурного самосознания, принципов соблюдения прав и свобод человека;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2.1.8. формирование толерантности и межэтнической культуры в молодежной среде, профилактика агрессивного поведения;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2.1.9. содействие национальным общественным объединениям в решении вопросов сохранения национальной самобытности, развития национальной культуры и межконфессионального диалога, гармонизация национальных и межнациональных (межэтнических) отношений;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2.1.10. содействие успешной социальной и культурной адаптации и интеграции мигрантов, прибывающих на территорию Легостаевского сельсовета.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2.2. Для достижения указанных целей необходимо решение следующих задач: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2.2.1. информирование населения по вопросам миграционной политики;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2.2.2. содействие деятельности правоохранительных органов, осуществляющих меры по недопущению межнациональных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2.2.3. пропаганда толерантного поведения к людям других национальностей и религиозных </w:t>
      </w:r>
      <w:proofErr w:type="spellStart"/>
      <w:r w:rsidRPr="00B91C05">
        <w:rPr>
          <w:sz w:val="16"/>
          <w:szCs w:val="16"/>
        </w:rPr>
        <w:t>конфессий</w:t>
      </w:r>
      <w:proofErr w:type="spellEnd"/>
      <w:r w:rsidRPr="00B91C05">
        <w:rPr>
          <w:sz w:val="16"/>
          <w:szCs w:val="16"/>
        </w:rPr>
        <w:t>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2.2.4. разъяснительная работа среди детей и молодежи;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2.2.5. обеспечение проведения комплексных оперативно-профилактических мероприятий, направленных на выявление лиц, причастных к разжиганию межнациональных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2.2.6. недопущение наличия лозунгов (знаков) экстремистской направленности на объектах инфраструктуры.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E5CC5">
      <w:pPr>
        <w:shd w:val="clear" w:color="auto" w:fill="FFFFFF"/>
        <w:ind w:left="360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>3. Полномочия органов местного самоуправления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К полномочиям в области обеспечения межнационального и межконфессионального согласия относятся: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3.1. разработка и осуществление мер, направленных на укрепление межнационального и межконфессионального согласия;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3.2. разработка и осуществление мер, направленных на поддержку и развитие языков и культуры народов Российской Федерации, проживающих на территории Легостаевского сельсовета;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3.3. разработка и осуществление мер, направленных на реализацию прав национальных меньшинств;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3.4. разработка и осуществление мер, направленных на обеспечение социальной и культурной адаптации мигрантов;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3.5. разработка и осуществление мер, направленных на профилактику межнациональных (межэтнических)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lastRenderedPageBreak/>
        <w:t>3.6. иные полномочия, предусмотренные федеральным законодательством и региональным законодательством в области обеспечения межнационального и межконфессионального согласия.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E5CC5">
      <w:pPr>
        <w:shd w:val="clear" w:color="auto" w:fill="FFFFFF"/>
        <w:ind w:left="360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>4. Выявление и предупреждение конфликтных ситуаций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4.1. Для выявления конфликтных ситуаций в межнациональных отношениях проводится анализ поступления в органы местного самоуправления информации о состоянии конфликтности в межнациональных отношениях.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Источниками информации являются: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Отделение полиции  «</w:t>
      </w:r>
      <w:proofErr w:type="spellStart"/>
      <w:r w:rsidRPr="00B91C05">
        <w:rPr>
          <w:sz w:val="16"/>
          <w:szCs w:val="16"/>
        </w:rPr>
        <w:t>Линевское</w:t>
      </w:r>
      <w:proofErr w:type="spellEnd"/>
      <w:r w:rsidRPr="00B91C05">
        <w:rPr>
          <w:sz w:val="16"/>
          <w:szCs w:val="16"/>
        </w:rPr>
        <w:t>»;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обращения граждан в администрацию Легостаевского сельсовета.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4.2. Объектами мониторинга являются: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общественные объединения, в том числе национальные, религиозные организации, диаспоры;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средства массовой информации;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общеобразовательные учреждения, учреждения культуры, социальной сферы;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предприятия, организации, учреждения, влияющие на состояние межнациональных отношений на территории муниципального образования.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4.3. Мониторинг состояния конфликтности в межнациональных отношениях охватывает группы лиц, относящих себя к определенной этнической общности и находящихся вне исторической территории расселения, и население, исторически проживающее на территории Легостаевского сельсовета, а также некоммерческие организации, созданные представителями определенной этнической общности в целях реализации своих социальных и этнокультурных интересов (национальные общественные объединения).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4.4. Предметом мониторинга являются формирующиеся межнациональные конфликты, а также процессы, воздействующие на состояние межнациональных отношений: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экономические (уровень и сферы занятости, уровень благосостояния, распределение собственности);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социальные (уровень воздействия на социальную инфраструктуру);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— </w:t>
      </w:r>
      <w:proofErr w:type="gramStart"/>
      <w:r w:rsidRPr="00B91C05">
        <w:rPr>
          <w:sz w:val="16"/>
          <w:szCs w:val="16"/>
        </w:rPr>
        <w:t>культурные</w:t>
      </w:r>
      <w:proofErr w:type="gramEnd"/>
      <w:r w:rsidRPr="00B91C05">
        <w:rPr>
          <w:sz w:val="16"/>
          <w:szCs w:val="16"/>
        </w:rPr>
        <w:t xml:space="preserve"> (удовлетворение этнокультурных и религиозных потребностей);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иные процессы, которые могут оказывать воздействие на состояние межнациональных отношений.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4.5. Мониторинг проводится путем: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сбора и обобщения информации от объектов мониторинга;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иными методами, способствующими выявлению конфликтных ситуаций в сфере межнациональных отношений.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E5CC5">
      <w:pPr>
        <w:shd w:val="clear" w:color="auto" w:fill="FFFFFF"/>
        <w:ind w:firstLine="567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 xml:space="preserve">5. </w:t>
      </w:r>
      <w:proofErr w:type="gramStart"/>
      <w:r w:rsidRPr="00B91C05">
        <w:rPr>
          <w:rStyle w:val="af7"/>
          <w:sz w:val="16"/>
          <w:szCs w:val="16"/>
        </w:rPr>
        <w:t xml:space="preserve">Мероприятия, направленные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Pr="00B91C05">
        <w:rPr>
          <w:b/>
          <w:sz w:val="16"/>
          <w:szCs w:val="16"/>
        </w:rPr>
        <w:t>Легостаевского</w:t>
      </w:r>
      <w:r w:rsidRPr="00B91C05">
        <w:rPr>
          <w:rStyle w:val="af7"/>
          <w:sz w:val="16"/>
          <w:szCs w:val="16"/>
        </w:rPr>
        <w:t xml:space="preserve"> сельсовета, обеспечение социальной и культурной адаптации мигрантов, профилактику межнациональных (межэтнических) конфликтов</w:t>
      </w:r>
      <w:proofErr w:type="gramEnd"/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5.1. К конфликтным ситуациям, требующим оперативного реагирования со стороны органов местного самоуправления, относятся: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межнациональные конфликты;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открытые (публичные) конфликтные ситуации между гражданами, группами населения, национальными общественными объединениями и представителями органов местного самоуправления;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конфликтные ситуации между населением либо национальными общественными объединениями и хозяйствующими субъектами, деятельность которых затрагивает экологические и этнокультурные интересы населения;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общественные акции протеста на национальной или религиозной почве;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открытые (публичные) проявления национальной, расовой или религиозной нетерпимости, в том числе в средствах массовой информации.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5.2. </w:t>
      </w:r>
      <w:proofErr w:type="gramStart"/>
      <w:r w:rsidRPr="00B91C05">
        <w:rPr>
          <w:sz w:val="16"/>
          <w:szCs w:val="16"/>
        </w:rPr>
        <w:t>Мероприятия, направленные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  Легостаевского сельсовета, обеспечение социальной и культурной адаптации мигрантов, профилактику межнациональных (межэтнических) конфликтов:</w:t>
      </w:r>
      <w:proofErr w:type="gramEnd"/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>— </w:t>
      </w:r>
      <w:r w:rsidRPr="00B91C05">
        <w:rPr>
          <w:sz w:val="16"/>
          <w:szCs w:val="16"/>
        </w:rPr>
        <w:t>информирование населения через средства массовой информации, а также путем размещения на официальном сайте администрации о мероприятиях,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Легостаевского сельсовета, обеспечение социальной и культурной адаптации мигрантов, профилактику межнациональных (межэтнических) конфликтов;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lastRenderedPageBreak/>
        <w:t>— информирование населения через средства массовой информации, а также путем размещения на официальном сайте администрации, на информационных стендах информации для иностранных граждан, содержащей разъяснение требований действующего миграционного законодательства, с указанием контактных телефонов соответствующих организаций;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обмен с государственными органами исполнительной власти Новосибирской области имеющейся информацией, документами, материалами;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участие в работе районных советов (рабочих групп) по межнациональным отношениям;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совместно с образовательными учреждениями администрации вести целенаправленную разъяснительную работу среди учащихся школ об уголовной и административной ответственности за националистические и иные экстремистские проявления. Проведение бесед по предупреждению и профилактике религиозного и национального экстремизма среди учащихся школ;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недопущение оборота печатной продукции, аудио — и видео материалов, содержание которых направлено на разжигание национальной, расовой и религиозной вражды;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— беседы с молодежью на тему: «Экстремизм и религия»;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 xml:space="preserve">— проведение культурно-массовых и просветительных мероприятий, направленных на гармонизацию межэтнических отношений, формирование толерантного поведения к людям других национальностей и религиозных </w:t>
      </w:r>
      <w:proofErr w:type="spellStart"/>
      <w:r w:rsidRPr="00B91C05">
        <w:rPr>
          <w:sz w:val="16"/>
          <w:szCs w:val="16"/>
        </w:rPr>
        <w:t>конфессий</w:t>
      </w:r>
      <w:proofErr w:type="spellEnd"/>
      <w:r w:rsidRPr="00B91C05">
        <w:rPr>
          <w:sz w:val="16"/>
          <w:szCs w:val="16"/>
        </w:rPr>
        <w:t xml:space="preserve"> на основе ценностей многонационального российского общества, культурного самосознания, принципов соблюдения прав и свобод человека (фестивали, концерты, диспуты, беседы и т.д.).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E5CC5">
      <w:pPr>
        <w:shd w:val="clear" w:color="auto" w:fill="FFFFFF"/>
        <w:ind w:firstLine="567"/>
        <w:jc w:val="center"/>
        <w:rPr>
          <w:sz w:val="16"/>
          <w:szCs w:val="16"/>
        </w:rPr>
      </w:pPr>
      <w:r w:rsidRPr="00B91C05">
        <w:rPr>
          <w:rStyle w:val="af7"/>
          <w:sz w:val="16"/>
          <w:szCs w:val="16"/>
        </w:rPr>
        <w:t>6. Ликвидация последствий конфликтных ситуаций</w:t>
      </w:r>
    </w:p>
    <w:p w:rsidR="00DE5CC5" w:rsidRPr="00B91C05" w:rsidRDefault="00DE5CC5" w:rsidP="00DE5CC5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 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6.1. В целях ликвидации последствий конфликтных ситуаций представители администрации Легостаевского сельсовета совместно с представителями ОП «</w:t>
      </w:r>
      <w:proofErr w:type="spellStart"/>
      <w:r w:rsidRPr="00B91C05">
        <w:rPr>
          <w:sz w:val="16"/>
          <w:szCs w:val="16"/>
        </w:rPr>
        <w:t>Линевское</w:t>
      </w:r>
      <w:proofErr w:type="spellEnd"/>
      <w:r w:rsidRPr="00B91C05">
        <w:rPr>
          <w:sz w:val="16"/>
          <w:szCs w:val="16"/>
        </w:rPr>
        <w:t>» проводят оперативные совещания по мере необходимости.</w:t>
      </w:r>
    </w:p>
    <w:p w:rsidR="00DE5CC5" w:rsidRPr="00B91C05" w:rsidRDefault="00DE5CC5" w:rsidP="00D527A6">
      <w:pPr>
        <w:pStyle w:val="af5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B91C05">
        <w:rPr>
          <w:sz w:val="16"/>
          <w:szCs w:val="16"/>
        </w:rPr>
        <w:t>6.2. По итогам оперативных совещаний разрабатываются предложения по профилактике и предотвращению возникновения аналогичной конфликтной ситуации.</w:t>
      </w:r>
    </w:p>
    <w:p w:rsidR="000F5873" w:rsidRDefault="000F5873" w:rsidP="000F5873">
      <w:pPr>
        <w:pStyle w:val="NoSpacing"/>
        <w:jc w:val="center"/>
        <w:rPr>
          <w:b/>
          <w:sz w:val="16"/>
          <w:szCs w:val="16"/>
        </w:rPr>
      </w:pPr>
    </w:p>
    <w:p w:rsidR="000F5873" w:rsidRPr="000F5873" w:rsidRDefault="000F5873" w:rsidP="000F5873">
      <w:pPr>
        <w:pStyle w:val="NoSpacing"/>
        <w:jc w:val="center"/>
        <w:rPr>
          <w:b/>
          <w:sz w:val="16"/>
          <w:szCs w:val="16"/>
        </w:rPr>
      </w:pPr>
      <w:r w:rsidRPr="000F5873">
        <w:rPr>
          <w:b/>
          <w:sz w:val="16"/>
          <w:szCs w:val="16"/>
        </w:rPr>
        <w:t>АДМИНИСТРАЦИЯ ЛЕГОСТАЕВСКОГО СЕЛЬСОВЕТА</w:t>
      </w:r>
    </w:p>
    <w:p w:rsidR="000F5873" w:rsidRPr="000F5873" w:rsidRDefault="000F5873" w:rsidP="000F5873">
      <w:pPr>
        <w:pStyle w:val="NoSpacing"/>
        <w:jc w:val="center"/>
        <w:rPr>
          <w:b/>
          <w:sz w:val="16"/>
          <w:szCs w:val="16"/>
        </w:rPr>
      </w:pPr>
      <w:r w:rsidRPr="000F5873">
        <w:rPr>
          <w:b/>
          <w:sz w:val="16"/>
          <w:szCs w:val="16"/>
        </w:rPr>
        <w:t>ИСКИТИМСКОГО РАЙОНА НОВОСИБИРСКОЙ ОБЛАСТИ</w:t>
      </w:r>
    </w:p>
    <w:p w:rsidR="000F5873" w:rsidRPr="000F5873" w:rsidRDefault="000F5873" w:rsidP="000F5873">
      <w:pPr>
        <w:pStyle w:val="NoSpacing"/>
        <w:jc w:val="center"/>
        <w:rPr>
          <w:b/>
          <w:sz w:val="16"/>
          <w:szCs w:val="16"/>
        </w:rPr>
      </w:pPr>
    </w:p>
    <w:p w:rsidR="000F5873" w:rsidRPr="000F5873" w:rsidRDefault="000F5873" w:rsidP="000F5873">
      <w:pPr>
        <w:pStyle w:val="NoSpacing"/>
        <w:jc w:val="center"/>
        <w:rPr>
          <w:b/>
          <w:sz w:val="16"/>
          <w:szCs w:val="16"/>
        </w:rPr>
      </w:pPr>
      <w:r w:rsidRPr="000F5873">
        <w:rPr>
          <w:b/>
          <w:sz w:val="16"/>
          <w:szCs w:val="16"/>
        </w:rPr>
        <w:t>ПОСТАНОВЛЕНИЕ</w:t>
      </w:r>
    </w:p>
    <w:p w:rsidR="000F5873" w:rsidRPr="000F5873" w:rsidRDefault="000F5873" w:rsidP="000F5873">
      <w:pPr>
        <w:pStyle w:val="NoSpacing"/>
        <w:rPr>
          <w:sz w:val="16"/>
          <w:szCs w:val="16"/>
        </w:rPr>
      </w:pPr>
    </w:p>
    <w:p w:rsidR="000F5873" w:rsidRPr="000F5873" w:rsidRDefault="000F5873" w:rsidP="000F5873">
      <w:pPr>
        <w:pStyle w:val="NoSpacing"/>
        <w:rPr>
          <w:sz w:val="16"/>
          <w:szCs w:val="16"/>
          <w:u w:val="single"/>
        </w:rPr>
      </w:pPr>
      <w:r w:rsidRPr="000F5873">
        <w:rPr>
          <w:sz w:val="16"/>
          <w:szCs w:val="16"/>
        </w:rPr>
        <w:t xml:space="preserve">18.02.2020 г.                                   с. Легостаево </w:t>
      </w:r>
      <w:r>
        <w:rPr>
          <w:sz w:val="16"/>
          <w:szCs w:val="16"/>
        </w:rPr>
        <w:t xml:space="preserve">                      </w:t>
      </w:r>
      <w:r w:rsidRPr="000F5873">
        <w:rPr>
          <w:sz w:val="16"/>
          <w:szCs w:val="16"/>
        </w:rPr>
        <w:t xml:space="preserve">                   № 16</w:t>
      </w:r>
    </w:p>
    <w:p w:rsidR="000F5873" w:rsidRPr="000F5873" w:rsidRDefault="000F5873" w:rsidP="000F5873">
      <w:pPr>
        <w:jc w:val="both"/>
        <w:rPr>
          <w:sz w:val="16"/>
          <w:szCs w:val="16"/>
        </w:rPr>
      </w:pPr>
    </w:p>
    <w:p w:rsidR="000F5873" w:rsidRPr="000F5873" w:rsidRDefault="000F5873" w:rsidP="000F5873">
      <w:pPr>
        <w:jc w:val="both"/>
        <w:rPr>
          <w:sz w:val="16"/>
          <w:szCs w:val="16"/>
        </w:rPr>
      </w:pPr>
    </w:p>
    <w:p w:rsidR="000F5873" w:rsidRPr="000F5873" w:rsidRDefault="000F5873" w:rsidP="000F5873">
      <w:pPr>
        <w:pStyle w:val="NoSpacing"/>
        <w:ind w:right="1843"/>
        <w:jc w:val="both"/>
        <w:rPr>
          <w:color w:val="000000"/>
          <w:sz w:val="16"/>
          <w:szCs w:val="16"/>
        </w:rPr>
      </w:pPr>
      <w:r w:rsidRPr="000F5873">
        <w:rPr>
          <w:color w:val="000000"/>
          <w:sz w:val="16"/>
          <w:szCs w:val="16"/>
        </w:rPr>
        <w:t xml:space="preserve">О внесении изменений в постановление администрации Легостаевского сельсовета Искитимского района Новосибирской области </w:t>
      </w:r>
      <w:r w:rsidRPr="000F5873">
        <w:rPr>
          <w:sz w:val="16"/>
          <w:szCs w:val="16"/>
          <w:lang w:eastAsia="en-US"/>
        </w:rPr>
        <w:t>07.07.2017 № 74 «</w:t>
      </w:r>
      <w:r w:rsidRPr="000F5873">
        <w:rPr>
          <w:bCs/>
          <w:color w:val="000000"/>
          <w:sz w:val="16"/>
          <w:szCs w:val="16"/>
        </w:rPr>
        <w:t>Об утверждении  административного регламента проведения проверок при осуществлении муниципального контроля по соблюдению Правил благоустройства на территории  Легостаевского сельсовета Искитимского района Новосибирской области</w:t>
      </w:r>
      <w:r w:rsidRPr="000F5873">
        <w:rPr>
          <w:sz w:val="16"/>
          <w:szCs w:val="16"/>
          <w:lang w:eastAsia="en-US"/>
        </w:rPr>
        <w:t>»</w:t>
      </w:r>
    </w:p>
    <w:p w:rsidR="000F5873" w:rsidRPr="000F5873" w:rsidRDefault="000F5873" w:rsidP="000F5873">
      <w:pPr>
        <w:rPr>
          <w:sz w:val="16"/>
          <w:szCs w:val="16"/>
        </w:rPr>
      </w:pPr>
    </w:p>
    <w:p w:rsidR="000F5873" w:rsidRPr="000F5873" w:rsidRDefault="000F5873" w:rsidP="000F5873">
      <w:pPr>
        <w:ind w:firstLine="284"/>
        <w:jc w:val="both"/>
        <w:rPr>
          <w:sz w:val="16"/>
          <w:szCs w:val="16"/>
        </w:rPr>
      </w:pPr>
      <w:r w:rsidRPr="000F5873">
        <w:rPr>
          <w:sz w:val="16"/>
          <w:szCs w:val="16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администрация Легостаевского сельсовета Искитимского района Новосибирской области </w:t>
      </w:r>
    </w:p>
    <w:p w:rsidR="000F5873" w:rsidRPr="000F5873" w:rsidRDefault="000F5873" w:rsidP="000F5873">
      <w:pPr>
        <w:ind w:firstLine="284"/>
        <w:rPr>
          <w:b/>
          <w:bCs/>
          <w:sz w:val="16"/>
          <w:szCs w:val="16"/>
        </w:rPr>
      </w:pPr>
      <w:r w:rsidRPr="000F5873">
        <w:rPr>
          <w:b/>
          <w:bCs/>
          <w:sz w:val="16"/>
          <w:szCs w:val="16"/>
        </w:rPr>
        <w:t>ПОСТАНОВЛЯЕТ:</w:t>
      </w:r>
    </w:p>
    <w:p w:rsidR="000F5873" w:rsidRPr="000F5873" w:rsidRDefault="000F5873" w:rsidP="000F5873">
      <w:pPr>
        <w:pStyle w:val="NoSpacing"/>
        <w:ind w:firstLine="284"/>
        <w:jc w:val="both"/>
        <w:rPr>
          <w:sz w:val="16"/>
          <w:szCs w:val="16"/>
          <w:lang w:eastAsia="en-US"/>
        </w:rPr>
      </w:pPr>
      <w:r w:rsidRPr="000F5873">
        <w:rPr>
          <w:bCs/>
          <w:color w:val="000000"/>
          <w:sz w:val="16"/>
          <w:szCs w:val="16"/>
        </w:rPr>
        <w:t xml:space="preserve">1. Внести </w:t>
      </w:r>
      <w:r w:rsidRPr="000F5873">
        <w:rPr>
          <w:color w:val="000000"/>
          <w:sz w:val="16"/>
          <w:szCs w:val="16"/>
        </w:rPr>
        <w:t xml:space="preserve">в постановление администрации Легостаевского сельсовета Искитимского района Новосибирской области от </w:t>
      </w:r>
      <w:r w:rsidRPr="000F5873">
        <w:rPr>
          <w:sz w:val="16"/>
          <w:szCs w:val="16"/>
          <w:lang w:eastAsia="en-US"/>
        </w:rPr>
        <w:t>07.07.2017 № 74 «</w:t>
      </w:r>
      <w:r w:rsidRPr="000F5873">
        <w:rPr>
          <w:bCs/>
          <w:color w:val="000000"/>
          <w:sz w:val="16"/>
          <w:szCs w:val="16"/>
        </w:rPr>
        <w:t>Об утверждении  административного регламента проведения проверок при осуществлении муниципального контроля по соблюдению Правил благоустройства на территории  Легостаевского сельсовета Искитимского района Новосибирской области</w:t>
      </w:r>
      <w:r w:rsidRPr="000F5873">
        <w:rPr>
          <w:sz w:val="16"/>
          <w:szCs w:val="16"/>
          <w:lang w:eastAsia="en-US"/>
        </w:rPr>
        <w:t>» следующие изменения:</w:t>
      </w:r>
    </w:p>
    <w:p w:rsidR="000F5873" w:rsidRPr="000F5873" w:rsidRDefault="000F5873" w:rsidP="000F5873">
      <w:pPr>
        <w:pStyle w:val="NoSpacing"/>
        <w:ind w:firstLine="284"/>
        <w:jc w:val="both"/>
        <w:rPr>
          <w:sz w:val="16"/>
          <w:szCs w:val="16"/>
          <w:lang w:eastAsia="en-US"/>
        </w:rPr>
      </w:pPr>
      <w:r w:rsidRPr="000F5873">
        <w:rPr>
          <w:sz w:val="16"/>
          <w:szCs w:val="16"/>
          <w:lang w:eastAsia="en-US"/>
        </w:rPr>
        <w:t xml:space="preserve">1.1. В </w:t>
      </w:r>
      <w:r w:rsidRPr="000F5873">
        <w:rPr>
          <w:bCs/>
          <w:color w:val="000000"/>
          <w:sz w:val="16"/>
          <w:szCs w:val="16"/>
        </w:rPr>
        <w:t>Административном регламенте проведения проверок при осуществлении муниципального контроля по соблюдению Правил благоустройства на территории  Легостаевского сельсовета Искитимского района Новосибирской области</w:t>
      </w:r>
      <w:r w:rsidRPr="000F5873">
        <w:rPr>
          <w:sz w:val="16"/>
          <w:szCs w:val="16"/>
          <w:lang w:eastAsia="en-US"/>
        </w:rPr>
        <w:t>:</w:t>
      </w:r>
    </w:p>
    <w:p w:rsidR="000F5873" w:rsidRPr="000F5873" w:rsidRDefault="000F5873" w:rsidP="000F5873">
      <w:pPr>
        <w:ind w:firstLine="284"/>
        <w:jc w:val="both"/>
        <w:rPr>
          <w:sz w:val="16"/>
          <w:szCs w:val="16"/>
        </w:rPr>
      </w:pPr>
      <w:r w:rsidRPr="000F5873">
        <w:rPr>
          <w:sz w:val="16"/>
          <w:szCs w:val="16"/>
          <w:lang w:eastAsia="en-US"/>
        </w:rPr>
        <w:t xml:space="preserve"> </w:t>
      </w:r>
      <w:r w:rsidRPr="000F5873">
        <w:rPr>
          <w:sz w:val="16"/>
          <w:szCs w:val="16"/>
        </w:rPr>
        <w:t>1.1.1. Подпункт 1.1 пункта 1.7.1 изложить в следующей редакции:</w:t>
      </w:r>
    </w:p>
    <w:p w:rsidR="000F5873" w:rsidRPr="000F5873" w:rsidRDefault="000F5873" w:rsidP="000F5873">
      <w:pPr>
        <w:ind w:firstLine="284"/>
        <w:jc w:val="both"/>
        <w:rPr>
          <w:sz w:val="16"/>
          <w:szCs w:val="16"/>
        </w:rPr>
      </w:pPr>
      <w:r w:rsidRPr="000F5873">
        <w:rPr>
          <w:sz w:val="16"/>
          <w:szCs w:val="16"/>
        </w:rPr>
        <w:t xml:space="preserve">«1.1) </w:t>
      </w:r>
      <w:r w:rsidRPr="000F5873">
        <w:rPr>
          <w:sz w:val="16"/>
          <w:szCs w:val="16"/>
          <w:shd w:val="clear" w:color="auto" w:fill="FFFFFF"/>
        </w:rPr>
        <w:t>проверять выполнение требований, установленных нормативными правовыми актами органов исполнительной власти СССР и РСФСР, а также выполнение требований нормативных документов, обязательность применения которых не предусмотрена законодательством Российской Федерации</w:t>
      </w:r>
      <w:r w:rsidRPr="000F5873">
        <w:rPr>
          <w:sz w:val="16"/>
          <w:szCs w:val="16"/>
        </w:rPr>
        <w:t>».</w:t>
      </w:r>
    </w:p>
    <w:p w:rsidR="000F5873" w:rsidRPr="000F5873" w:rsidRDefault="000F5873" w:rsidP="000F5873">
      <w:pPr>
        <w:ind w:right="-87" w:firstLine="284"/>
        <w:jc w:val="both"/>
        <w:rPr>
          <w:sz w:val="16"/>
          <w:szCs w:val="16"/>
        </w:rPr>
      </w:pPr>
      <w:r w:rsidRPr="000F5873">
        <w:rPr>
          <w:sz w:val="16"/>
          <w:szCs w:val="16"/>
        </w:rPr>
        <w:lastRenderedPageBreak/>
        <w:t>2. Опубликовать настоящее постановление в периодичном печатном издании «Знаменка» и разместить на официальном сайте администрации Легостаевского сельсовета Искитимского района Новосибирской области.</w:t>
      </w:r>
    </w:p>
    <w:p w:rsidR="000F5873" w:rsidRPr="000F5873" w:rsidRDefault="000F5873" w:rsidP="000F5873">
      <w:pPr>
        <w:ind w:right="-87" w:firstLine="284"/>
        <w:jc w:val="both"/>
        <w:rPr>
          <w:sz w:val="16"/>
          <w:szCs w:val="16"/>
        </w:rPr>
      </w:pPr>
    </w:p>
    <w:p w:rsidR="000F5873" w:rsidRPr="000F5873" w:rsidRDefault="000F5873" w:rsidP="000F5873">
      <w:pPr>
        <w:ind w:right="-87"/>
        <w:jc w:val="both"/>
        <w:rPr>
          <w:sz w:val="16"/>
          <w:szCs w:val="16"/>
        </w:rPr>
      </w:pPr>
    </w:p>
    <w:p w:rsidR="000F5873" w:rsidRPr="000F5873" w:rsidRDefault="000F5873" w:rsidP="000F5873">
      <w:pPr>
        <w:ind w:right="-87"/>
        <w:jc w:val="both"/>
        <w:rPr>
          <w:sz w:val="16"/>
          <w:szCs w:val="16"/>
        </w:rPr>
      </w:pPr>
      <w:r w:rsidRPr="000F5873">
        <w:rPr>
          <w:sz w:val="16"/>
          <w:szCs w:val="16"/>
        </w:rPr>
        <w:t>Глава Легостаевского сельсовета                                             Т.Н. Рыбакова</w:t>
      </w:r>
    </w:p>
    <w:p w:rsidR="00DE5CC5" w:rsidRPr="00E45DFD" w:rsidRDefault="00DE5CC5" w:rsidP="00DE5CC5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DA229C" w:rsidRDefault="00DA229C" w:rsidP="00E45DFD">
      <w:pPr>
        <w:jc w:val="center"/>
        <w:rPr>
          <w:b/>
          <w:sz w:val="16"/>
          <w:szCs w:val="16"/>
        </w:rPr>
      </w:pPr>
    </w:p>
    <w:p w:rsidR="00E45DFD" w:rsidRPr="00E45DFD" w:rsidRDefault="00E45DFD" w:rsidP="00E45DFD">
      <w:pPr>
        <w:jc w:val="center"/>
        <w:rPr>
          <w:b/>
          <w:sz w:val="16"/>
          <w:szCs w:val="16"/>
        </w:rPr>
      </w:pPr>
      <w:r w:rsidRPr="00E45DFD">
        <w:rPr>
          <w:b/>
          <w:sz w:val="16"/>
          <w:szCs w:val="16"/>
        </w:rPr>
        <w:t xml:space="preserve">АДМИНИСТРАЦИЯ ЛЕГОСТАЕВСКОГО СЕЛЬСОВЕТА </w:t>
      </w:r>
    </w:p>
    <w:p w:rsidR="00E45DFD" w:rsidRPr="00E45DFD" w:rsidRDefault="00E45DFD" w:rsidP="00E45DFD">
      <w:pPr>
        <w:jc w:val="center"/>
        <w:rPr>
          <w:b/>
          <w:sz w:val="16"/>
          <w:szCs w:val="16"/>
        </w:rPr>
      </w:pPr>
      <w:r w:rsidRPr="00E45DFD">
        <w:rPr>
          <w:b/>
          <w:sz w:val="16"/>
          <w:szCs w:val="16"/>
        </w:rPr>
        <w:t xml:space="preserve">ИСКИТИМСКОГО РАЙОНА НОВОСИБИРСКОЙ ОБЛАСТИ </w:t>
      </w:r>
    </w:p>
    <w:p w:rsidR="00E45DFD" w:rsidRPr="00E45DFD" w:rsidRDefault="00E45DFD" w:rsidP="00E45DFD">
      <w:pPr>
        <w:jc w:val="center"/>
        <w:rPr>
          <w:b/>
          <w:sz w:val="16"/>
          <w:szCs w:val="16"/>
        </w:rPr>
      </w:pPr>
    </w:p>
    <w:p w:rsidR="00E45DFD" w:rsidRPr="00E45DFD" w:rsidRDefault="00E45DFD" w:rsidP="00E45DFD">
      <w:pPr>
        <w:jc w:val="center"/>
        <w:rPr>
          <w:b/>
          <w:sz w:val="16"/>
          <w:szCs w:val="16"/>
        </w:rPr>
      </w:pPr>
    </w:p>
    <w:p w:rsidR="00E45DFD" w:rsidRPr="00E45DFD" w:rsidRDefault="00E45DFD" w:rsidP="00E45DFD">
      <w:pPr>
        <w:jc w:val="center"/>
        <w:rPr>
          <w:b/>
          <w:sz w:val="16"/>
          <w:szCs w:val="16"/>
        </w:rPr>
      </w:pPr>
      <w:r w:rsidRPr="00E45DFD">
        <w:rPr>
          <w:b/>
          <w:sz w:val="16"/>
          <w:szCs w:val="16"/>
        </w:rPr>
        <w:t xml:space="preserve">ПОСТАНОВЛЕНИЕ </w:t>
      </w:r>
    </w:p>
    <w:p w:rsidR="00E45DFD" w:rsidRPr="00E45DFD" w:rsidRDefault="00E45DFD" w:rsidP="00E45DFD">
      <w:pPr>
        <w:jc w:val="center"/>
        <w:rPr>
          <w:sz w:val="16"/>
          <w:szCs w:val="16"/>
        </w:rPr>
      </w:pP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18.02.2020г.                                с. Легостаево                                          № 17</w:t>
      </w:r>
    </w:p>
    <w:p w:rsidR="00E45DFD" w:rsidRPr="00E45DFD" w:rsidRDefault="00E45DFD" w:rsidP="00E45DFD">
      <w:pPr>
        <w:jc w:val="center"/>
        <w:rPr>
          <w:sz w:val="16"/>
          <w:szCs w:val="16"/>
        </w:rPr>
      </w:pPr>
    </w:p>
    <w:p w:rsidR="00E45DFD" w:rsidRPr="00E45DFD" w:rsidRDefault="00E45DFD" w:rsidP="00E45DFD">
      <w:pPr>
        <w:ind w:right="1559"/>
        <w:jc w:val="both"/>
        <w:rPr>
          <w:sz w:val="16"/>
          <w:szCs w:val="16"/>
        </w:rPr>
      </w:pPr>
      <w:r w:rsidRPr="00E45DFD">
        <w:rPr>
          <w:sz w:val="16"/>
          <w:szCs w:val="16"/>
        </w:rPr>
        <w:t>Об утверждении Порядка принятия решений о предоставлении бюджетных инвестиций юридическим лицам, не являющимися муниципальными учреждениями и муниципальными унитарными предприятиями, в объекты капитального строительства и (или) на приобретение объектов недвижимого имущества  за  счет средств бюджета Легостаевского сельсовета Искитимского района  Новосибирской области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В соответствии со статьей 80 Бюджетного кодекса Российской Федерации, Федеральным законом от 06.10.2003г. №131-ФЗ "Об общих принципах организации местного самоуправления в Российской Федерации",  администрация Легостаевского сельсовета Искитимского района Новосибирской области</w:t>
      </w:r>
    </w:p>
    <w:p w:rsidR="00E45DFD" w:rsidRPr="00E45DFD" w:rsidRDefault="00E45DFD" w:rsidP="00E45DFD">
      <w:pPr>
        <w:jc w:val="both"/>
        <w:rPr>
          <w:b/>
          <w:sz w:val="16"/>
          <w:szCs w:val="16"/>
        </w:rPr>
      </w:pPr>
      <w:r w:rsidRPr="00E45DFD">
        <w:rPr>
          <w:b/>
          <w:sz w:val="16"/>
          <w:szCs w:val="16"/>
        </w:rPr>
        <w:t>ПОСТАНОВЛЯЕТ: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1. Утвердить прилагаемые: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 xml:space="preserve">1.1. </w:t>
      </w:r>
      <w:hyperlink w:anchor="Par30" w:tooltip="Ссылка на текущий документ" w:history="1">
        <w:r w:rsidRPr="00E45DFD">
          <w:rPr>
            <w:rStyle w:val="a3"/>
            <w:color w:val="auto"/>
            <w:sz w:val="16"/>
            <w:szCs w:val="16"/>
          </w:rPr>
          <w:t>Порядок</w:t>
        </w:r>
      </w:hyperlink>
      <w:r w:rsidRPr="00E45DFD">
        <w:rPr>
          <w:sz w:val="16"/>
          <w:szCs w:val="16"/>
        </w:rPr>
        <w:t xml:space="preserve"> принятия решений о предоставлении бюджетных инвестиций юридическим лицам, не являющимися  муниципальными учреждениями и муниципальными унитарными предприятиями, в объекты капитального строительства и (или) на приобретение объектов недвижимого имущества за счет средств бюджета Легостаевского сельсовета Искитимского района  Новосибирской области;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 xml:space="preserve">1.2. Требования к договорам, заключенным в связи с предоставлением бюджетных инвестиций юридическим лицам, не являющимися  муниципальными учреждениями и муниципальными унитарными предприятиями, в объекты капитального строительства и (или) на приобретение объектов недвижимого имущества за счет средств бюджета Легостаевского сельсовета Искитимского района  Новосибирской области.     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2. Опубликовать настоящее постановление в периодическом печатном издании «Полезная газета» и разместить на официальном сайте администрации Легостаевского сельсовета Искитимского района  Новосибирской области.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 xml:space="preserve">3. </w:t>
      </w:r>
      <w:proofErr w:type="gramStart"/>
      <w:r w:rsidRPr="00E45DFD">
        <w:rPr>
          <w:sz w:val="16"/>
          <w:szCs w:val="16"/>
        </w:rPr>
        <w:t>Контроль за</w:t>
      </w:r>
      <w:proofErr w:type="gramEnd"/>
      <w:r w:rsidRPr="00E45DFD">
        <w:rPr>
          <w:sz w:val="16"/>
          <w:szCs w:val="16"/>
        </w:rPr>
        <w:t xml:space="preserve"> исполнением настоящего постановления возложить на  заместителя главы Легостаевского сельсовета Загоскину Е.А.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</w:p>
    <w:p w:rsidR="00E45DFD" w:rsidRPr="00E45DFD" w:rsidRDefault="00E45DFD" w:rsidP="00E45DFD">
      <w:pPr>
        <w:jc w:val="both"/>
        <w:rPr>
          <w:sz w:val="16"/>
          <w:szCs w:val="16"/>
        </w:rPr>
      </w:pP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Глава Легостаевского сельсовета                                         Т.Н. Рыбакова</w:t>
      </w:r>
    </w:p>
    <w:p w:rsidR="00E45DFD" w:rsidRPr="00E45DFD" w:rsidRDefault="00E45DFD" w:rsidP="00E45DFD">
      <w:pPr>
        <w:rPr>
          <w:sz w:val="16"/>
          <w:szCs w:val="16"/>
        </w:rPr>
      </w:pP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 xml:space="preserve">Утвержден </w:t>
      </w: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 xml:space="preserve">постановлением </w:t>
      </w: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>администрации  Легостаевского сельсовета Искитимского района  Новосибирской области</w:t>
      </w: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>от 18.02.2020 г. № 17</w:t>
      </w:r>
    </w:p>
    <w:p w:rsidR="00E45DFD" w:rsidRPr="00E45DFD" w:rsidRDefault="00E45DFD" w:rsidP="00E45DFD">
      <w:pPr>
        <w:jc w:val="center"/>
        <w:rPr>
          <w:sz w:val="16"/>
          <w:szCs w:val="16"/>
        </w:rPr>
      </w:pPr>
    </w:p>
    <w:p w:rsidR="00E45DFD" w:rsidRPr="00E45DFD" w:rsidRDefault="00E45DFD" w:rsidP="00E45DFD">
      <w:pPr>
        <w:jc w:val="center"/>
        <w:rPr>
          <w:sz w:val="16"/>
          <w:szCs w:val="16"/>
        </w:rPr>
      </w:pPr>
      <w:r w:rsidRPr="00E45DFD">
        <w:rPr>
          <w:sz w:val="16"/>
          <w:szCs w:val="16"/>
        </w:rPr>
        <w:t>Порядок</w:t>
      </w:r>
    </w:p>
    <w:p w:rsidR="00E45DFD" w:rsidRPr="00E45DFD" w:rsidRDefault="00E45DFD" w:rsidP="00E45DFD">
      <w:pPr>
        <w:jc w:val="center"/>
        <w:rPr>
          <w:sz w:val="16"/>
          <w:szCs w:val="16"/>
        </w:rPr>
      </w:pPr>
      <w:r w:rsidRPr="00E45DFD">
        <w:rPr>
          <w:sz w:val="16"/>
          <w:szCs w:val="16"/>
        </w:rPr>
        <w:t>принятия решений о предоставлении бюджетных инвестиций</w:t>
      </w:r>
    </w:p>
    <w:p w:rsidR="00E45DFD" w:rsidRPr="00E45DFD" w:rsidRDefault="00E45DFD" w:rsidP="00E45DFD">
      <w:pPr>
        <w:jc w:val="center"/>
        <w:rPr>
          <w:sz w:val="16"/>
          <w:szCs w:val="16"/>
        </w:rPr>
      </w:pPr>
      <w:r w:rsidRPr="00E45DFD">
        <w:rPr>
          <w:sz w:val="16"/>
          <w:szCs w:val="16"/>
        </w:rPr>
        <w:t>юридическим лицам, не являющимися муниципальным учреждениями и муниципальными унитарными предприятиями, в объекты капитального строительства и (или) на приобретение объектов недвижимого имущества за счет средств бюджета Легостаевского сельсовета Искитимского района  Новосибирской области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</w:p>
    <w:p w:rsidR="00E45DFD" w:rsidRPr="00E45DFD" w:rsidRDefault="00E45DFD" w:rsidP="00E45DFD">
      <w:pPr>
        <w:jc w:val="center"/>
        <w:rPr>
          <w:sz w:val="16"/>
          <w:szCs w:val="16"/>
        </w:rPr>
      </w:pPr>
      <w:r w:rsidRPr="00E45DFD">
        <w:rPr>
          <w:sz w:val="16"/>
          <w:szCs w:val="16"/>
        </w:rPr>
        <w:t>I. Основные положения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>1.Настоящий Порядок определяет процедуру принятия решения о предоставлении бюджетных инвестиций юридическим лицам, не являющимися муниципальными учреждениями и муниципальными унитарными предприятиями (далее – юридическое лицо), в объекты капитального строительства за счет средств бюджета Легостаевского сельсовета Искитимского района  Новосибирской области  (далее - местный бюджет) на реализацию инвестиционных проектов по строительству (реконструкции, в том числе с элементами реставрации, техническому перевооружению) объектов капитального строительствам и</w:t>
      </w:r>
      <w:proofErr w:type="gramEnd"/>
      <w:r w:rsidRPr="00E45DFD">
        <w:rPr>
          <w:sz w:val="16"/>
          <w:szCs w:val="16"/>
        </w:rPr>
        <w:t xml:space="preserve"> (или) на </w:t>
      </w:r>
      <w:r w:rsidRPr="00E45DFD">
        <w:rPr>
          <w:sz w:val="16"/>
          <w:szCs w:val="16"/>
        </w:rPr>
        <w:lastRenderedPageBreak/>
        <w:t>приобретение объектов недвижимого имущества (далее - бюджетные инвестиции).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2.Решение о предоставлении бюджетных инвестиций юридическим лицам, реализующим инвестиционные проекты на территории Легостаевского сельсовета Искитимского района  Новосибирской области (дале</w:t>
      </w:r>
      <w:proofErr w:type="gramStart"/>
      <w:r w:rsidRPr="00E45DFD">
        <w:rPr>
          <w:sz w:val="16"/>
          <w:szCs w:val="16"/>
        </w:rPr>
        <w:t>е-</w:t>
      </w:r>
      <w:proofErr w:type="gramEnd"/>
      <w:r w:rsidRPr="00E45DFD">
        <w:rPr>
          <w:sz w:val="16"/>
          <w:szCs w:val="16"/>
        </w:rPr>
        <w:t xml:space="preserve"> поселение), принимается Советом по инвестициям Легостаевского сельсовета Искитимского района  Новосибирской области  (далее - Совет по инвестициям) в соответствии с Порядком организации и проведения конкурса инвестиционных проектов на предоставление муниципальной поддержки инвестиционной деятельности на территории поселения, утвержденным администрацией Легостаевского сельсовета Искитимского района  Новосибирской области.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3.Отбор объектов капитального строительства и объектов недвижимого имущества, на реализацию инвестиционных проектов по строительству (реконструкции, в том числе с элементами реставрации, техническому перевооружению) и (или) на приобретение которых необходимо осуществлять бюджетные инвестиции, производится с учетом: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а</w:t>
      </w:r>
      <w:proofErr w:type="gramStart"/>
      <w:r w:rsidRPr="00E45DFD">
        <w:rPr>
          <w:sz w:val="16"/>
          <w:szCs w:val="16"/>
        </w:rPr>
        <w:t>)п</w:t>
      </w:r>
      <w:proofErr w:type="gramEnd"/>
      <w:r w:rsidRPr="00E45DFD">
        <w:rPr>
          <w:sz w:val="16"/>
          <w:szCs w:val="16"/>
        </w:rPr>
        <w:t>риоритетов и целей социально-экономического развития поселения, муниципальных программ, реализуемых на территории поселения, а также документов территориального планирования поселения;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б</w:t>
      </w:r>
      <w:proofErr w:type="gramStart"/>
      <w:r w:rsidRPr="00E45DFD">
        <w:rPr>
          <w:sz w:val="16"/>
          <w:szCs w:val="16"/>
        </w:rPr>
        <w:t>)о</w:t>
      </w:r>
      <w:proofErr w:type="gramEnd"/>
      <w:r w:rsidRPr="00E45DFD">
        <w:rPr>
          <w:sz w:val="16"/>
          <w:szCs w:val="16"/>
        </w:rPr>
        <w:t>ценки эффективности использования средств местного бюджета, направляемых на капитальные вложения;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в</w:t>
      </w:r>
      <w:proofErr w:type="gramStart"/>
      <w:r w:rsidRPr="00E45DFD">
        <w:rPr>
          <w:sz w:val="16"/>
          <w:szCs w:val="16"/>
        </w:rPr>
        <w:t>)о</w:t>
      </w:r>
      <w:proofErr w:type="gramEnd"/>
      <w:r w:rsidRPr="00E45DFD">
        <w:rPr>
          <w:sz w:val="16"/>
          <w:szCs w:val="16"/>
        </w:rPr>
        <w:t>ценки влияния создания объекта капитального строительства на комплексное развитие территории поселения;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г</w:t>
      </w:r>
      <w:proofErr w:type="gramStart"/>
      <w:r w:rsidRPr="00E45DFD">
        <w:rPr>
          <w:sz w:val="16"/>
          <w:szCs w:val="16"/>
        </w:rPr>
        <w:t>)о</w:t>
      </w:r>
      <w:proofErr w:type="gramEnd"/>
      <w:r w:rsidRPr="00E45DFD">
        <w:rPr>
          <w:sz w:val="16"/>
          <w:szCs w:val="16"/>
        </w:rPr>
        <w:t>ценки влияния создания объекта капитального строительства и (или) на приобретение объектов недвижимого имущества на конкурентную среду в сфере деятельности юридического лица.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4.Предоставление бюджетных инвестиций осуществляется при условии, что эти инвестиции не могут быть направлены юридическим лицом на финансовое обеспечение следующих работ: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а</w:t>
      </w:r>
      <w:proofErr w:type="gramStart"/>
      <w:r w:rsidRPr="00E45DFD">
        <w:rPr>
          <w:sz w:val="16"/>
          <w:szCs w:val="16"/>
        </w:rPr>
        <w:t>)р</w:t>
      </w:r>
      <w:proofErr w:type="gramEnd"/>
      <w:r w:rsidRPr="00E45DFD">
        <w:rPr>
          <w:sz w:val="16"/>
          <w:szCs w:val="16"/>
        </w:rPr>
        <w:t>азработка проектной документации на объекты капитального строительства и проведение инженерных изысканий, выполняемых для подготовки такой проектной документации;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б</w:t>
      </w:r>
      <w:proofErr w:type="gramStart"/>
      <w:r w:rsidRPr="00E45DFD">
        <w:rPr>
          <w:sz w:val="16"/>
          <w:szCs w:val="16"/>
        </w:rPr>
        <w:t>)п</w:t>
      </w:r>
      <w:proofErr w:type="gramEnd"/>
      <w:r w:rsidRPr="00E45DFD">
        <w:rPr>
          <w:sz w:val="16"/>
          <w:szCs w:val="16"/>
        </w:rPr>
        <w:t>риобретение земельных участков под строительство;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в</w:t>
      </w:r>
      <w:proofErr w:type="gramStart"/>
      <w:r w:rsidRPr="00E45DFD">
        <w:rPr>
          <w:sz w:val="16"/>
          <w:szCs w:val="16"/>
        </w:rPr>
        <w:t>)п</w:t>
      </w:r>
      <w:proofErr w:type="gramEnd"/>
      <w:r w:rsidRPr="00E45DFD">
        <w:rPr>
          <w:sz w:val="16"/>
          <w:szCs w:val="16"/>
        </w:rPr>
        <w:t>роведение технологического и ценового аудита инвестиционных проектов по строительству (реконструкции, техническому перевооружению) объектов капитального строительства в установленных законодательством Российской Федерации случаях;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г</w:t>
      </w:r>
      <w:proofErr w:type="gramStart"/>
      <w:r w:rsidRPr="00E45DFD">
        <w:rPr>
          <w:sz w:val="16"/>
          <w:szCs w:val="16"/>
        </w:rPr>
        <w:t>)п</w:t>
      </w:r>
      <w:proofErr w:type="gramEnd"/>
      <w:r w:rsidRPr="00E45DFD">
        <w:rPr>
          <w:sz w:val="16"/>
          <w:szCs w:val="16"/>
        </w:rPr>
        <w:t>роведение государственной экспертизы проектной документации и результатов инженерных изысканий, выполняемых для подготовки такой проектной документации;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spellStart"/>
      <w:r w:rsidRPr="00E45DFD">
        <w:rPr>
          <w:sz w:val="16"/>
          <w:szCs w:val="16"/>
        </w:rPr>
        <w:t>д</w:t>
      </w:r>
      <w:proofErr w:type="spellEnd"/>
      <w:proofErr w:type="gramStart"/>
      <w:r w:rsidRPr="00E45DFD">
        <w:rPr>
          <w:sz w:val="16"/>
          <w:szCs w:val="16"/>
        </w:rPr>
        <w:t>)п</w:t>
      </w:r>
      <w:proofErr w:type="gramEnd"/>
      <w:r w:rsidRPr="00E45DFD">
        <w:rPr>
          <w:sz w:val="16"/>
          <w:szCs w:val="16"/>
        </w:rPr>
        <w:t>роведение проверки достоверности определения сметной стоимости объектов капитального строительства, строительство (реконструкция, в том числе с элементами реставрации, техническое перевооружение) которых финансируется с привлечением средств местного бюджета.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bookmarkStart w:id="0" w:name="Par50"/>
      <w:bookmarkStart w:id="1" w:name="Par59"/>
      <w:bookmarkEnd w:id="0"/>
      <w:bookmarkEnd w:id="1"/>
      <w:r w:rsidRPr="00E45DFD">
        <w:rPr>
          <w:sz w:val="16"/>
          <w:szCs w:val="16"/>
        </w:rPr>
        <w:t>е) проведение аудита проектной документации в случаях, установленных законодательством Российской Федерации.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>5.Не допускается предоставление бюджетных инвестиций иностранным юридическим лицам,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раскрытие и предоставление информации при проведении финансовых операций (</w:t>
      </w:r>
      <w:proofErr w:type="spellStart"/>
      <w:r w:rsidRPr="00E45DFD">
        <w:rPr>
          <w:sz w:val="16"/>
          <w:szCs w:val="16"/>
        </w:rPr>
        <w:t>офшорные</w:t>
      </w:r>
      <w:proofErr w:type="spellEnd"/>
      <w:r w:rsidRPr="00E45DFD">
        <w:rPr>
          <w:sz w:val="16"/>
          <w:szCs w:val="16"/>
        </w:rPr>
        <w:t xml:space="preserve"> зоны) в отношении таких юридических лиц, а также российские  юридические лица,  в</w:t>
      </w:r>
      <w:proofErr w:type="gramEnd"/>
      <w:r w:rsidRPr="00E45DFD">
        <w:rPr>
          <w:sz w:val="16"/>
          <w:szCs w:val="16"/>
        </w:rPr>
        <w:t xml:space="preserve"> уставном </w:t>
      </w:r>
      <w:proofErr w:type="gramStart"/>
      <w:r w:rsidRPr="00E45DFD">
        <w:rPr>
          <w:sz w:val="16"/>
          <w:szCs w:val="16"/>
        </w:rPr>
        <w:t>капитале</w:t>
      </w:r>
      <w:proofErr w:type="gramEnd"/>
      <w:r w:rsidRPr="00E45DFD">
        <w:rPr>
          <w:sz w:val="16"/>
          <w:szCs w:val="16"/>
        </w:rPr>
        <w:t xml:space="preserve"> которых доля участия оффшорных компаний в совокупности превышает 50 процентов.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</w:p>
    <w:p w:rsidR="00E45DFD" w:rsidRPr="00E45DFD" w:rsidRDefault="00E45DFD" w:rsidP="00E45DFD">
      <w:pPr>
        <w:jc w:val="center"/>
        <w:rPr>
          <w:sz w:val="16"/>
          <w:szCs w:val="16"/>
        </w:rPr>
      </w:pPr>
      <w:r w:rsidRPr="00E45DFD">
        <w:rPr>
          <w:sz w:val="16"/>
          <w:szCs w:val="16"/>
        </w:rPr>
        <w:t>II. Подготовка проекта решения и внесение в него изменений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1.Уполномоченный специалист администрации поселения  после принятия решения Советом по инвестициям  обеспечивает подготовку проекта постановления администрации поселения  об утверждении решения о предоставлении бюджетных инвестиций юридическим лицам (далее – решение).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 xml:space="preserve">2.В проект решения  включается объект капитального строительства, и (или)  объект недвижимого имущества, инвестиционный проект  которого соответствует качественным критериям </w:t>
      </w:r>
      <w:proofErr w:type="gramStart"/>
      <w:r w:rsidRPr="00E45DFD">
        <w:rPr>
          <w:sz w:val="16"/>
          <w:szCs w:val="16"/>
        </w:rPr>
        <w:t>оценки эффективности использования средств бюджета</w:t>
      </w:r>
      <w:proofErr w:type="gramEnd"/>
      <w:r w:rsidRPr="00E45DFD">
        <w:rPr>
          <w:sz w:val="16"/>
          <w:szCs w:val="16"/>
        </w:rPr>
        <w:t>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Проектом решения могут предусматриваться несколько объектов капитального строительства и (или) приобретаемых объектов недвижимого имущества одного юридического лица</w:t>
      </w:r>
      <w:bookmarkStart w:id="2" w:name="Par67"/>
      <w:bookmarkEnd w:id="2"/>
      <w:r w:rsidRPr="00E45DFD">
        <w:rPr>
          <w:sz w:val="16"/>
          <w:szCs w:val="16"/>
        </w:rPr>
        <w:t>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3.Решение должно содержать следующую информацию: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а</w:t>
      </w:r>
      <w:proofErr w:type="gramStart"/>
      <w:r w:rsidRPr="00E45DFD">
        <w:rPr>
          <w:sz w:val="16"/>
          <w:szCs w:val="16"/>
        </w:rPr>
        <w:t>)н</w:t>
      </w:r>
      <w:proofErr w:type="gramEnd"/>
      <w:r w:rsidRPr="00E45DFD">
        <w:rPr>
          <w:sz w:val="16"/>
          <w:szCs w:val="16"/>
        </w:rPr>
        <w:t>аименование объекта капитального строительства согласно проектной документации (согласно паспорту инвестиционного проекта в отношении объекта капитального строительства в случае отсутствия утвержденной в установленном законодательством Российской Федерации порядке проектной документации на дату подготовки проекта решения) и (или) наименование объекта недвижимого имущества согласно паспорту инвестиционного проекта;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lastRenderedPageBreak/>
        <w:t>б</w:t>
      </w:r>
      <w:proofErr w:type="gramStart"/>
      <w:r w:rsidRPr="00E45DFD">
        <w:rPr>
          <w:sz w:val="16"/>
          <w:szCs w:val="16"/>
        </w:rPr>
        <w:t>)н</w:t>
      </w:r>
      <w:proofErr w:type="gramEnd"/>
      <w:r w:rsidRPr="00E45DFD">
        <w:rPr>
          <w:sz w:val="16"/>
          <w:szCs w:val="16"/>
        </w:rPr>
        <w:t>аправление инвестирования (строительство, реконструкция, в том числе с элементами реставрации, техническое перевооружение объекта капитального строительства и (или) на приобретение объектов недвижимого имущества);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в</w:t>
      </w:r>
      <w:proofErr w:type="gramStart"/>
      <w:r w:rsidRPr="00E45DFD">
        <w:rPr>
          <w:sz w:val="16"/>
          <w:szCs w:val="16"/>
        </w:rPr>
        <w:t>)о</w:t>
      </w:r>
      <w:proofErr w:type="gramEnd"/>
      <w:r w:rsidRPr="00E45DFD">
        <w:rPr>
          <w:sz w:val="16"/>
          <w:szCs w:val="16"/>
        </w:rPr>
        <w:t>пределение главного распорядителя средств местного бюджета, предоставляющего бюджетные инвестиции;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г</w:t>
      </w:r>
      <w:proofErr w:type="gramStart"/>
      <w:r w:rsidRPr="00E45DFD">
        <w:rPr>
          <w:sz w:val="16"/>
          <w:szCs w:val="16"/>
        </w:rPr>
        <w:t>)н</w:t>
      </w:r>
      <w:proofErr w:type="gramEnd"/>
      <w:r w:rsidRPr="00E45DFD">
        <w:rPr>
          <w:sz w:val="16"/>
          <w:szCs w:val="16"/>
        </w:rPr>
        <w:t>аименование застройщика или заказчика (заказчика-застройщика) с указанием его наименования и реквизитов (ИНН, КПП, ОГРН, адрес местонахождения);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spellStart"/>
      <w:r w:rsidRPr="00E45DFD">
        <w:rPr>
          <w:sz w:val="16"/>
          <w:szCs w:val="16"/>
        </w:rPr>
        <w:t>д</w:t>
      </w:r>
      <w:proofErr w:type="spellEnd"/>
      <w:proofErr w:type="gramStart"/>
      <w:r w:rsidRPr="00E45DFD">
        <w:rPr>
          <w:sz w:val="16"/>
          <w:szCs w:val="16"/>
        </w:rPr>
        <w:t>)с</w:t>
      </w:r>
      <w:proofErr w:type="gramEnd"/>
      <w:r w:rsidRPr="00E45DFD">
        <w:rPr>
          <w:sz w:val="16"/>
          <w:szCs w:val="16"/>
        </w:rPr>
        <w:t>рок ввода в эксплуатацию объекта капитального строительства и (или)  приобретения объекта недвижимого имущества;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е</w:t>
      </w:r>
      <w:proofErr w:type="gramStart"/>
      <w:r w:rsidRPr="00E45DFD">
        <w:rPr>
          <w:sz w:val="16"/>
          <w:szCs w:val="16"/>
        </w:rPr>
        <w:t>)с</w:t>
      </w:r>
      <w:proofErr w:type="gramEnd"/>
      <w:r w:rsidRPr="00E45DFD">
        <w:rPr>
          <w:sz w:val="16"/>
          <w:szCs w:val="16"/>
        </w:rPr>
        <w:t>метная стоимость объекта капитального строительства (при наличии утвержденной проектной документации) или предполагаемая (предельная) стоимость объекта капитального строительства и (или) стоимость приобретения объекта недвижимого имущества  согласно паспорту инвестиционного проекта, а также распределение указанных стоимостей по годам реализации инвестиционного проекта;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ж</w:t>
      </w:r>
      <w:proofErr w:type="gramStart"/>
      <w:r w:rsidRPr="00E45DFD">
        <w:rPr>
          <w:sz w:val="16"/>
          <w:szCs w:val="16"/>
        </w:rPr>
        <w:t>)о</w:t>
      </w:r>
      <w:proofErr w:type="gramEnd"/>
      <w:r w:rsidRPr="00E45DFD">
        <w:rPr>
          <w:sz w:val="16"/>
          <w:szCs w:val="16"/>
        </w:rPr>
        <w:t>бщий (предельный) объем бюджетных инвестиций, предоставляемых на реализацию инвестиционного проекта, а также его распределение по годам реализации инвестиционного проекта;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spellStart"/>
      <w:r w:rsidRPr="00E45DFD">
        <w:rPr>
          <w:sz w:val="16"/>
          <w:szCs w:val="16"/>
        </w:rPr>
        <w:t>з</w:t>
      </w:r>
      <w:proofErr w:type="spellEnd"/>
      <w:proofErr w:type="gramStart"/>
      <w:r w:rsidRPr="00E45DFD">
        <w:rPr>
          <w:sz w:val="16"/>
          <w:szCs w:val="16"/>
        </w:rPr>
        <w:t>)м</w:t>
      </w:r>
      <w:proofErr w:type="gramEnd"/>
      <w:r w:rsidRPr="00E45DFD">
        <w:rPr>
          <w:sz w:val="16"/>
          <w:szCs w:val="16"/>
        </w:rPr>
        <w:t>ощность (прирост мощности) объекта капитального строительства, подлежащая вводу в эксплуатацию, мощность объекта недвижимого имущества;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bookmarkStart w:id="3" w:name="P59"/>
      <w:bookmarkEnd w:id="3"/>
      <w:r w:rsidRPr="00E45DFD">
        <w:rPr>
          <w:sz w:val="16"/>
          <w:szCs w:val="16"/>
        </w:rPr>
        <w:t>и</w:t>
      </w:r>
      <w:proofErr w:type="gramStart"/>
      <w:r w:rsidRPr="00E45DFD">
        <w:rPr>
          <w:sz w:val="16"/>
          <w:szCs w:val="16"/>
        </w:rPr>
        <w:t>)о</w:t>
      </w:r>
      <w:proofErr w:type="gramEnd"/>
      <w:r w:rsidRPr="00E45DFD">
        <w:rPr>
          <w:sz w:val="16"/>
          <w:szCs w:val="16"/>
        </w:rPr>
        <w:t>бщий объем собственных и (или) заемных средств субъекта бюджетных инвестиций, направляемых на реализацию инвестиционного проекта, а также распределение этих средств по годам реализации инвестиционного проекта.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4.</w:t>
      </w:r>
      <w:proofErr w:type="gramStart"/>
      <w:r w:rsidRPr="00E45DFD">
        <w:rPr>
          <w:sz w:val="16"/>
          <w:szCs w:val="16"/>
        </w:rPr>
        <w:t>Решения, принимаемые в течение финансового года являются</w:t>
      </w:r>
      <w:proofErr w:type="gramEnd"/>
      <w:r w:rsidRPr="00E45DFD">
        <w:rPr>
          <w:sz w:val="16"/>
          <w:szCs w:val="16"/>
        </w:rPr>
        <w:t xml:space="preserve"> основанием для внесения главой поселения в Совет депутатов поселения проекта решения о внесении изменений в решение о местном бюджете   на текущий финансовый год и плановый период.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Решения, принимаемые до начала финансового года являются основанием для включения бюджетных ассигнований на предоставление бюджетных инвестиций в проект местного бюджета   на очередной финансовый год и плановый период, вносимый главой поселения в Совет поселения.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>5.Общий (предельный) объем бюджетных инвестиций, предоставляемых на реализацию инвестиционного проекта, определяется Советом по инвестициям с учетом показателей бюджетной эффективности инвестиционного проекта и  не может быть установлен выше 30 процентов  сметной стоимости объекта капитального строительства (при наличии утвержденной проектной документации) или предполагаемой (предельной) стоимости объекта капитального строительства и (или) стоимости приобретения объекта недвижимого имущества согласно паспорту инвестиционного проекта (в ценах</w:t>
      </w:r>
      <w:proofErr w:type="gramEnd"/>
      <w:r w:rsidRPr="00E45DFD">
        <w:rPr>
          <w:sz w:val="16"/>
          <w:szCs w:val="16"/>
        </w:rPr>
        <w:t xml:space="preserve"> соответствующих лет реализации инвестиционного проекта).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6.Внесение изменений в решение осуществляется в порядке, предусмотренном для его принятия.</w:t>
      </w:r>
    </w:p>
    <w:p w:rsidR="00E45DFD" w:rsidRPr="00E45DFD" w:rsidRDefault="00E45DFD" w:rsidP="00E45DFD">
      <w:pPr>
        <w:rPr>
          <w:sz w:val="16"/>
          <w:szCs w:val="16"/>
        </w:rPr>
      </w:pP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 xml:space="preserve">Утверждены </w:t>
      </w: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 xml:space="preserve">постановлением </w:t>
      </w: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>администрации  Легостаевского сельсовета Искитимского района  Новосибирской области</w:t>
      </w:r>
    </w:p>
    <w:p w:rsidR="00E45DFD" w:rsidRPr="00E45DFD" w:rsidRDefault="00E45DFD" w:rsidP="001003C8">
      <w:pPr>
        <w:jc w:val="right"/>
        <w:rPr>
          <w:sz w:val="16"/>
          <w:szCs w:val="16"/>
        </w:rPr>
      </w:pPr>
      <w:r w:rsidRPr="00E45DFD">
        <w:rPr>
          <w:sz w:val="16"/>
          <w:szCs w:val="16"/>
        </w:rPr>
        <w:t>от 18.02.2020 г.  № 17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</w:p>
    <w:p w:rsidR="00E45DFD" w:rsidRPr="00E45DFD" w:rsidRDefault="00E45DFD" w:rsidP="00E45DFD">
      <w:pPr>
        <w:jc w:val="center"/>
        <w:rPr>
          <w:sz w:val="16"/>
          <w:szCs w:val="16"/>
        </w:rPr>
      </w:pPr>
      <w:r w:rsidRPr="00E45DFD">
        <w:rPr>
          <w:sz w:val="16"/>
          <w:szCs w:val="16"/>
        </w:rPr>
        <w:t>Требования</w:t>
      </w:r>
    </w:p>
    <w:p w:rsidR="00E45DFD" w:rsidRPr="00E45DFD" w:rsidRDefault="00E45DFD" w:rsidP="00E45DFD">
      <w:pPr>
        <w:jc w:val="center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>к договорам, заключенным в связи с предоставлением бюджетных инвестиций юридическим лицам, не являющимися муниципальным учреждениями и муниципальными унитарными предприятиями, в объекты капитального строительства, находящиеся в собственности указанных юридических лиц,  и (или) на приобретение объектов недвижимого имущества за счет средств бюджета Легостаевского сельсовета Искитимского района  Новосибирской области</w:t>
      </w:r>
      <w:proofErr w:type="gramEnd"/>
    </w:p>
    <w:p w:rsidR="00E45DFD" w:rsidRPr="00E45DFD" w:rsidRDefault="00E45DFD" w:rsidP="00E45DFD">
      <w:pPr>
        <w:jc w:val="both"/>
        <w:rPr>
          <w:sz w:val="16"/>
          <w:szCs w:val="16"/>
        </w:rPr>
      </w:pP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>К договорам, заключенным в связи с предоставлением бюджетных инвестиций юридическим лицам, не являющимся муниципальными учреждениями и муниципальными унитарными предприятиями (далее - субъект бюджетных инвестиций), в объекты капитального строительства, находящиеся в собственности указанных юридических лиц, и (или) на приобретение объектов недвижимого имущества за счет средств бюджета Легостаевского сельсовета Искитимского района  Новосибирской области (далее - договор), предъявляются следующие требования к содержанию (далее - Требования):</w:t>
      </w:r>
      <w:proofErr w:type="gramEnd"/>
    </w:p>
    <w:p w:rsidR="00E45DFD" w:rsidRPr="00E45DFD" w:rsidRDefault="00E45DFD" w:rsidP="00E45DFD">
      <w:pPr>
        <w:jc w:val="both"/>
        <w:rPr>
          <w:sz w:val="16"/>
          <w:szCs w:val="16"/>
        </w:rPr>
      </w:pPr>
      <w:bookmarkStart w:id="4" w:name="Par0"/>
      <w:bookmarkEnd w:id="4"/>
      <w:proofErr w:type="gramStart"/>
      <w:r w:rsidRPr="00E45DFD">
        <w:rPr>
          <w:sz w:val="16"/>
          <w:szCs w:val="16"/>
        </w:rPr>
        <w:t>1)целевое назначение бюджетных инвестиций, включая в отношении каждого объекта капитального строительства и (или) объекта недвижимого имущества его наименование, мощность, сроки строительства (реконструкции, в том числе с элементами реставрации, технического перевооружения) и (или) приобретения, сметную стоимость (предполагаемую стоимость) и (или) стоимость приобретения с разбивкой по годам реализации инвестиционного проекта, а также общий объем капитальных вложений за счет всех источников финансового</w:t>
      </w:r>
      <w:proofErr w:type="gramEnd"/>
      <w:r w:rsidRPr="00E45DFD">
        <w:rPr>
          <w:sz w:val="16"/>
          <w:szCs w:val="16"/>
        </w:rPr>
        <w:t xml:space="preserve"> обеспечения;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bookmarkStart w:id="5" w:name="Par1"/>
      <w:bookmarkEnd w:id="5"/>
      <w:proofErr w:type="gramStart"/>
      <w:r w:rsidRPr="00E45DFD">
        <w:rPr>
          <w:sz w:val="16"/>
          <w:szCs w:val="16"/>
        </w:rPr>
        <w:lastRenderedPageBreak/>
        <w:t xml:space="preserve">2)условия предоставления бюджетных инвестиций, в том числе обязательство субъекта бюджетных инвестиций вложить в реализацию инвестиционного проекта по строительству (реконструкции, в том числе с элементами реставрации, техническому перевооружению) объекта капитального строительства и (или) приобретению объекта недвижимого имущества инвестиции в объеме, указанном в </w:t>
      </w:r>
      <w:hyperlink r:id="rId11" w:history="1">
        <w:r w:rsidRPr="00E45DFD">
          <w:rPr>
            <w:rStyle w:val="a3"/>
            <w:color w:val="auto"/>
            <w:sz w:val="16"/>
            <w:szCs w:val="16"/>
          </w:rPr>
          <w:t>подпункте «и» пункта 3</w:t>
        </w:r>
      </w:hyperlink>
      <w:r w:rsidRPr="00E45DFD">
        <w:rPr>
          <w:sz w:val="16"/>
          <w:szCs w:val="16"/>
        </w:rPr>
        <w:t xml:space="preserve"> Порядка принятия решения о предоставлении бюджетных инвестиций юридическим лицам, не являющимся муниципальными учреждениями и</w:t>
      </w:r>
      <w:proofErr w:type="gramEnd"/>
      <w:r w:rsidRPr="00E45DFD">
        <w:rPr>
          <w:sz w:val="16"/>
          <w:szCs w:val="16"/>
        </w:rPr>
        <w:t xml:space="preserve">  муниципальными унитарными предприятиями, в объекты капитального строительства, находящиеся в собственности указанных юридических лиц, и (или) на приобретение объектов недвижимого имущества за счет средств бюджета Легостаевского сельсовета Искитимского района  Новосибирской области (далее - местный бюджет), утвержденного администрацией Легостаевского сельсовета Искитимского района  Новосибирской области (далее - администрация муниципального образования)</w:t>
      </w:r>
      <w:proofErr w:type="gramStart"/>
      <w:r w:rsidRPr="00E45DFD">
        <w:rPr>
          <w:sz w:val="16"/>
          <w:szCs w:val="16"/>
        </w:rPr>
        <w:t xml:space="preserve"> ,</w:t>
      </w:r>
      <w:proofErr w:type="gramEnd"/>
      <w:r w:rsidRPr="00E45DFD">
        <w:rPr>
          <w:sz w:val="16"/>
          <w:szCs w:val="16"/>
        </w:rPr>
        <w:t xml:space="preserve"> и предусмотренном в решении;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3)порядок и сроки представления отчетности об использовании бюджетных инвестиций;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bookmarkStart w:id="6" w:name="Par4"/>
      <w:bookmarkEnd w:id="6"/>
      <w:r w:rsidRPr="00E45DFD">
        <w:rPr>
          <w:sz w:val="16"/>
          <w:szCs w:val="16"/>
        </w:rPr>
        <w:t>4)право администрации муниципального образования на проведение проверок соблюдения субъектом бюджетных инвестиций целей, условий и порядка предоставления бюджетных инвестиций;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>5) условие об определении субъектом бюджетных инвестиций поставщика (подрядчика, исполнителя) и об исполнении гражданско-правовых договоров, заключенных им в целях реализации инвестиционного проекта по строительству (реконструкции, в том числе с элементами реставрации, техническому перевооружению) объектов капитального строительства и (или) приобретению объектов недвижимого имущества в соответствии с законодательством Российской Федерации по осуществлению закупок товаров, работ, услуг для обеспечения государственных и муниципальных нужд</w:t>
      </w:r>
      <w:proofErr w:type="gramEnd"/>
      <w:r w:rsidRPr="00E45DFD">
        <w:rPr>
          <w:sz w:val="16"/>
          <w:szCs w:val="16"/>
        </w:rPr>
        <w:t>, за исключением случаев, когда такие объекты капитального строительства на момент предоставления бюджетных инвестиций уже являются предметом действующего договора подряда;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6)условие о запрете приобретения субъектом бюджетных инвестиций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бюджетных инвестиций иных операций, определенных администрацией муниципального образования;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>7) обязанность субъекта бюджетных инвестиций разработать проектную документацию и провести инженерные изыскания, выполняемые для подготовки такой проектной документации, приобретение земельных участков под строительство (в случае необходимости), а также провести государственную экспертизу проектной документации и результатов инженерных изысканий (если проведение такой экспертизы в соответствии с законодательством Российской Федерации является обязательным) без использования на эти цели бюджетных инвестиций;</w:t>
      </w:r>
      <w:proofErr w:type="gramEnd"/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 xml:space="preserve">8)обязанность субъекта бюджетных инвестиций обеспечить проведение государственной </w:t>
      </w:r>
      <w:proofErr w:type="gramStart"/>
      <w:r w:rsidRPr="00E45DFD">
        <w:rPr>
          <w:sz w:val="16"/>
          <w:szCs w:val="16"/>
        </w:rPr>
        <w:t>экспертизы достоверности определения сметной стоимости объектов капитального</w:t>
      </w:r>
      <w:proofErr w:type="gramEnd"/>
      <w:r w:rsidRPr="00E45DFD">
        <w:rPr>
          <w:sz w:val="16"/>
          <w:szCs w:val="16"/>
        </w:rPr>
        <w:t xml:space="preserve"> строительства, строительство (реконструкция, в том числе с элементами реставрации, техническое перевооружение) которых финансируется с привлечением средств местного бюджета без использования на эти цели бюджетных инвестиций;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9)ответственность субъекта бюджетных инвестиций за неисполнение или ненадлежащее исполнение обязательств по договору;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10) определение права собственности в отношении объекта, созданного в результате предоставления бюджетных инвестиций юридическому лицу, после ввода объекта в эксплуатацию в установленном законодательстве порядке;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11)обязательство юридического лица, получающего бюджетные инвестиции, обеспечить осуществление расходов, необходимых для содержания объектов капитального строительства и (или)  объектов недвижимого имущества после ввода их в эксплуатацию, без использования на эти цели средств, предоставляемых из местного бюджета, в том числе в соответствии с иными договорами о предоставлении бюджетных инвестиций;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 xml:space="preserve">12)условие о возврате юридическим лицом сумм предоставленных бюджетных инвестиций, использованных с нарушением цели и условий предоставления бюджетных инвестиций, определенных в договоре, заключенном в связи с предоставлением бюджетных инвестиций юридическому лицу в соответствии с </w:t>
      </w:r>
      <w:hyperlink w:anchor="Par0" w:history="1">
        <w:r w:rsidRPr="00E45DFD">
          <w:rPr>
            <w:rStyle w:val="a3"/>
            <w:color w:val="auto"/>
            <w:sz w:val="16"/>
            <w:szCs w:val="16"/>
          </w:rPr>
          <w:t>подпунктами 1</w:t>
        </w:r>
      </w:hyperlink>
      <w:r w:rsidRPr="00E45DFD">
        <w:rPr>
          <w:sz w:val="16"/>
          <w:szCs w:val="16"/>
        </w:rPr>
        <w:t xml:space="preserve">, </w:t>
      </w:r>
      <w:hyperlink w:anchor="Par1" w:history="1">
        <w:r w:rsidRPr="00E45DFD">
          <w:rPr>
            <w:rStyle w:val="a3"/>
            <w:color w:val="auto"/>
            <w:sz w:val="16"/>
            <w:szCs w:val="16"/>
          </w:rPr>
          <w:t>2</w:t>
        </w:r>
      </w:hyperlink>
      <w:r w:rsidRPr="00E45DFD">
        <w:rPr>
          <w:sz w:val="16"/>
          <w:szCs w:val="16"/>
        </w:rPr>
        <w:t xml:space="preserve"> Требований, в том числе в случае установления факта указанного нарушения по итогам проверок, проведенных в соответствии с </w:t>
      </w:r>
      <w:hyperlink w:anchor="Par4" w:history="1">
        <w:r w:rsidRPr="00E45DFD">
          <w:rPr>
            <w:rStyle w:val="a3"/>
            <w:color w:val="auto"/>
            <w:sz w:val="16"/>
            <w:szCs w:val="16"/>
          </w:rPr>
          <w:t>подпунктом 4</w:t>
        </w:r>
      </w:hyperlink>
      <w:r w:rsidRPr="00E45DFD">
        <w:rPr>
          <w:sz w:val="16"/>
          <w:szCs w:val="16"/>
        </w:rPr>
        <w:t xml:space="preserve"> Требований, а также неиспользованных</w:t>
      </w:r>
      <w:proofErr w:type="gramEnd"/>
      <w:r w:rsidRPr="00E45DFD">
        <w:rPr>
          <w:sz w:val="16"/>
          <w:szCs w:val="16"/>
        </w:rPr>
        <w:t xml:space="preserve"> сумм предоставленных бюджетных инвестиций.</w:t>
      </w:r>
    </w:p>
    <w:p w:rsidR="00E45DFD" w:rsidRPr="00E45DFD" w:rsidRDefault="00E45DFD" w:rsidP="00E45DFD">
      <w:pPr>
        <w:jc w:val="both"/>
        <w:rPr>
          <w:sz w:val="16"/>
          <w:szCs w:val="16"/>
        </w:rPr>
      </w:pPr>
      <w:proofErr w:type="gramStart"/>
      <w:r w:rsidRPr="00E45DFD">
        <w:rPr>
          <w:sz w:val="16"/>
          <w:szCs w:val="16"/>
        </w:rPr>
        <w:t xml:space="preserve">Положения договора о предоставлении бюджетных инвестиций на осуществление капитальных вложений в объекты капитального строительства, находящиеся в собственности юридического лица, получающего бюджетные инвестиции, и (или) на приобретение юридическим лицом, получающим бюджетные инвестиции, объектов </w:t>
      </w:r>
      <w:r w:rsidRPr="00E45DFD">
        <w:rPr>
          <w:sz w:val="16"/>
          <w:szCs w:val="16"/>
        </w:rPr>
        <w:lastRenderedPageBreak/>
        <w:t>недвижимого имущества  должны соответствовать аналогичным положениям принятого в установленном администрацией муниципального образования порядке правового акта о предоставлении бюджетных инвестиций.</w:t>
      </w:r>
      <w:proofErr w:type="gramEnd"/>
    </w:p>
    <w:p w:rsidR="00E45DFD" w:rsidRPr="00E45DFD" w:rsidRDefault="00E45DFD" w:rsidP="00E45DFD">
      <w:pPr>
        <w:jc w:val="both"/>
        <w:rPr>
          <w:sz w:val="16"/>
          <w:szCs w:val="16"/>
        </w:rPr>
      </w:pPr>
      <w:r w:rsidRPr="00E45DFD">
        <w:rPr>
          <w:sz w:val="16"/>
          <w:szCs w:val="16"/>
        </w:rPr>
        <w:t>Договор о предоставлении бюджетных инвестиций заключается в пределах бюджетных ассигнований, утвержденных решением Совета депутатов муниципального образования о бюджете на соответствующий финансовый год.</w:t>
      </w:r>
    </w:p>
    <w:p w:rsidR="008C79F4" w:rsidRDefault="008C79F4" w:rsidP="001003C8">
      <w:pPr>
        <w:jc w:val="center"/>
        <w:rPr>
          <w:b/>
          <w:bCs/>
          <w:sz w:val="16"/>
          <w:szCs w:val="16"/>
        </w:rPr>
      </w:pPr>
    </w:p>
    <w:p w:rsidR="001003C8" w:rsidRPr="001003C8" w:rsidRDefault="001003C8" w:rsidP="001003C8">
      <w:pPr>
        <w:jc w:val="center"/>
        <w:rPr>
          <w:b/>
          <w:bCs/>
          <w:sz w:val="16"/>
          <w:szCs w:val="16"/>
        </w:rPr>
      </w:pPr>
      <w:r w:rsidRPr="001003C8">
        <w:rPr>
          <w:b/>
          <w:bCs/>
          <w:sz w:val="16"/>
          <w:szCs w:val="16"/>
        </w:rPr>
        <w:t xml:space="preserve">АДМИНИСТРАЦИЯ ЛЕГОСТАЕВСКОГО СЕЛЬСОВЕТА </w:t>
      </w:r>
    </w:p>
    <w:p w:rsidR="001003C8" w:rsidRPr="001003C8" w:rsidRDefault="001003C8" w:rsidP="001003C8">
      <w:pPr>
        <w:jc w:val="center"/>
        <w:rPr>
          <w:b/>
          <w:bCs/>
          <w:sz w:val="16"/>
          <w:szCs w:val="16"/>
        </w:rPr>
      </w:pPr>
      <w:r w:rsidRPr="001003C8">
        <w:rPr>
          <w:b/>
          <w:bCs/>
          <w:sz w:val="16"/>
          <w:szCs w:val="16"/>
        </w:rPr>
        <w:t>ИСКИТИМСКОГО РАЙОНА НОВОСИБИРСКОЙ ОБЛАСТИ</w:t>
      </w:r>
    </w:p>
    <w:p w:rsidR="001003C8" w:rsidRPr="001003C8" w:rsidRDefault="001003C8" w:rsidP="001003C8">
      <w:pPr>
        <w:jc w:val="center"/>
        <w:rPr>
          <w:b/>
          <w:bCs/>
          <w:sz w:val="16"/>
          <w:szCs w:val="16"/>
        </w:rPr>
      </w:pPr>
    </w:p>
    <w:p w:rsidR="001003C8" w:rsidRPr="00DA229C" w:rsidRDefault="001003C8" w:rsidP="00DA229C">
      <w:pPr>
        <w:pStyle w:val="3"/>
        <w:spacing w:before="0"/>
        <w:jc w:val="center"/>
        <w:rPr>
          <w:color w:val="auto"/>
          <w:sz w:val="16"/>
          <w:szCs w:val="16"/>
        </w:rPr>
      </w:pPr>
      <w:proofErr w:type="gramStart"/>
      <w:r w:rsidRPr="001003C8">
        <w:rPr>
          <w:color w:val="auto"/>
          <w:sz w:val="16"/>
          <w:szCs w:val="16"/>
        </w:rPr>
        <w:t>П</w:t>
      </w:r>
      <w:proofErr w:type="gramEnd"/>
      <w:r w:rsidRPr="001003C8">
        <w:rPr>
          <w:color w:val="auto"/>
          <w:sz w:val="16"/>
          <w:szCs w:val="16"/>
        </w:rPr>
        <w:t xml:space="preserve"> О С Т А Н О В Л Е Н И Е</w:t>
      </w:r>
    </w:p>
    <w:p w:rsidR="001003C8" w:rsidRPr="001003C8" w:rsidRDefault="001003C8" w:rsidP="001003C8">
      <w:pPr>
        <w:jc w:val="center"/>
        <w:rPr>
          <w:b/>
          <w:bCs/>
          <w:sz w:val="16"/>
          <w:szCs w:val="16"/>
          <w:u w:val="single"/>
        </w:rPr>
      </w:pPr>
      <w:r w:rsidRPr="001003C8">
        <w:rPr>
          <w:b/>
          <w:bCs/>
          <w:sz w:val="16"/>
          <w:szCs w:val="16"/>
          <w:u w:val="single"/>
        </w:rPr>
        <w:t>_26.02.2020_</w:t>
      </w:r>
      <w:r w:rsidRPr="001003C8">
        <w:rPr>
          <w:b/>
          <w:bCs/>
          <w:sz w:val="16"/>
          <w:szCs w:val="16"/>
        </w:rPr>
        <w:t>№</w:t>
      </w:r>
      <w:r w:rsidRPr="001003C8">
        <w:rPr>
          <w:b/>
          <w:bCs/>
          <w:sz w:val="16"/>
          <w:szCs w:val="16"/>
          <w:u w:val="single"/>
        </w:rPr>
        <w:t xml:space="preserve">_18   </w:t>
      </w:r>
    </w:p>
    <w:p w:rsidR="001003C8" w:rsidRPr="001003C8" w:rsidRDefault="001003C8" w:rsidP="001003C8">
      <w:pPr>
        <w:jc w:val="center"/>
        <w:rPr>
          <w:bCs/>
          <w:sz w:val="16"/>
          <w:szCs w:val="16"/>
        </w:rPr>
      </w:pPr>
      <w:r w:rsidRPr="001003C8">
        <w:rPr>
          <w:bCs/>
          <w:sz w:val="16"/>
          <w:szCs w:val="16"/>
        </w:rPr>
        <w:t>с. Легостаево</w:t>
      </w:r>
    </w:p>
    <w:p w:rsidR="001003C8" w:rsidRPr="001003C8" w:rsidRDefault="001003C8" w:rsidP="001003C8">
      <w:pPr>
        <w:jc w:val="center"/>
        <w:rPr>
          <w:b/>
          <w:bCs/>
          <w:sz w:val="16"/>
          <w:szCs w:val="16"/>
          <w:u w:val="single"/>
        </w:rPr>
      </w:pPr>
    </w:p>
    <w:p w:rsidR="001003C8" w:rsidRPr="001003C8" w:rsidRDefault="001003C8" w:rsidP="001003C8">
      <w:pPr>
        <w:rPr>
          <w:sz w:val="16"/>
          <w:szCs w:val="16"/>
        </w:rPr>
      </w:pPr>
      <w:r w:rsidRPr="001003C8">
        <w:rPr>
          <w:sz w:val="16"/>
          <w:szCs w:val="16"/>
        </w:rPr>
        <w:t xml:space="preserve">О создании </w:t>
      </w:r>
      <w:proofErr w:type="gramStart"/>
      <w:r w:rsidRPr="001003C8">
        <w:rPr>
          <w:sz w:val="16"/>
          <w:szCs w:val="16"/>
        </w:rPr>
        <w:t>патрульно-маневренных</w:t>
      </w:r>
      <w:proofErr w:type="gramEnd"/>
    </w:p>
    <w:p w:rsidR="001003C8" w:rsidRPr="001003C8" w:rsidRDefault="001003C8" w:rsidP="001003C8">
      <w:pPr>
        <w:rPr>
          <w:sz w:val="16"/>
          <w:szCs w:val="16"/>
        </w:rPr>
      </w:pPr>
      <w:r w:rsidRPr="001003C8">
        <w:rPr>
          <w:sz w:val="16"/>
          <w:szCs w:val="16"/>
        </w:rPr>
        <w:t>групп на территории Легостаевского</w:t>
      </w:r>
    </w:p>
    <w:p w:rsidR="001003C8" w:rsidRPr="001003C8" w:rsidRDefault="001003C8" w:rsidP="001003C8">
      <w:pPr>
        <w:rPr>
          <w:sz w:val="16"/>
          <w:szCs w:val="16"/>
        </w:rPr>
      </w:pPr>
      <w:r w:rsidRPr="001003C8">
        <w:rPr>
          <w:sz w:val="16"/>
          <w:szCs w:val="16"/>
        </w:rPr>
        <w:t xml:space="preserve">сельсовета Искитимского района </w:t>
      </w:r>
    </w:p>
    <w:p w:rsidR="001003C8" w:rsidRPr="001003C8" w:rsidRDefault="001003C8" w:rsidP="001003C8">
      <w:pPr>
        <w:rPr>
          <w:sz w:val="16"/>
          <w:szCs w:val="16"/>
        </w:rPr>
      </w:pPr>
      <w:r w:rsidRPr="001003C8">
        <w:rPr>
          <w:sz w:val="16"/>
          <w:szCs w:val="16"/>
        </w:rPr>
        <w:t xml:space="preserve">Новосибирской области </w:t>
      </w:r>
    </w:p>
    <w:p w:rsidR="001003C8" w:rsidRPr="001003C8" w:rsidRDefault="001003C8" w:rsidP="008C79F4">
      <w:pPr>
        <w:tabs>
          <w:tab w:val="left" w:pos="540"/>
        </w:tabs>
        <w:jc w:val="both"/>
        <w:rPr>
          <w:sz w:val="16"/>
          <w:szCs w:val="16"/>
        </w:rPr>
      </w:pPr>
    </w:p>
    <w:p w:rsidR="001003C8" w:rsidRPr="001003C8" w:rsidRDefault="001003C8" w:rsidP="008C79F4">
      <w:pPr>
        <w:pStyle w:val="23"/>
        <w:tabs>
          <w:tab w:val="left" w:pos="540"/>
        </w:tabs>
        <w:spacing w:after="0" w:line="240" w:lineRule="auto"/>
        <w:ind w:left="0"/>
        <w:jc w:val="both"/>
        <w:rPr>
          <w:sz w:val="16"/>
          <w:szCs w:val="16"/>
        </w:rPr>
      </w:pPr>
      <w:r w:rsidRPr="001003C8">
        <w:rPr>
          <w:sz w:val="16"/>
          <w:szCs w:val="16"/>
        </w:rPr>
        <w:t xml:space="preserve">       В</w:t>
      </w:r>
      <w:r w:rsidRPr="001003C8">
        <w:rPr>
          <w:noProof/>
          <w:sz w:val="16"/>
          <w:szCs w:val="16"/>
        </w:rPr>
        <w:t xml:space="preserve"> целях снижения риска возникновения ЧС, обусловленных природными пожарами и уменьшения их последствий, во исполнение</w:t>
      </w:r>
      <w:r w:rsidRPr="001003C8">
        <w:rPr>
          <w:sz w:val="16"/>
          <w:szCs w:val="16"/>
        </w:rPr>
        <w:t xml:space="preserve"> Федерального закона от 21.12.1994 № 69-ФЗ «О пожарной безопасности», </w:t>
      </w:r>
    </w:p>
    <w:p w:rsidR="001003C8" w:rsidRPr="001003C8" w:rsidRDefault="001003C8" w:rsidP="008C79F4">
      <w:pPr>
        <w:pStyle w:val="23"/>
        <w:tabs>
          <w:tab w:val="left" w:pos="540"/>
        </w:tabs>
        <w:spacing w:after="0" w:line="240" w:lineRule="auto"/>
        <w:rPr>
          <w:sz w:val="16"/>
          <w:szCs w:val="16"/>
        </w:rPr>
      </w:pPr>
      <w:r w:rsidRPr="001003C8">
        <w:rPr>
          <w:b/>
          <w:sz w:val="16"/>
          <w:szCs w:val="16"/>
        </w:rPr>
        <w:t>ПОСТАНОВЛЯЮ:</w:t>
      </w:r>
    </w:p>
    <w:p w:rsidR="001003C8" w:rsidRPr="001003C8" w:rsidRDefault="001003C8" w:rsidP="008C79F4">
      <w:pPr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ind w:left="0" w:firstLine="284"/>
        <w:jc w:val="both"/>
        <w:rPr>
          <w:noProof/>
          <w:sz w:val="16"/>
          <w:szCs w:val="16"/>
        </w:rPr>
      </w:pPr>
      <w:r w:rsidRPr="001003C8">
        <w:rPr>
          <w:noProof/>
          <w:sz w:val="16"/>
          <w:szCs w:val="16"/>
        </w:rPr>
        <w:t>Создать в каждом населенном пункте  Легостаевского сельсовета Искитимского района Новосибирской области патрульно-маневренные группы;</w:t>
      </w:r>
    </w:p>
    <w:p w:rsidR="001003C8" w:rsidRPr="001003C8" w:rsidRDefault="001003C8" w:rsidP="008C79F4">
      <w:pPr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ind w:left="0" w:firstLine="284"/>
        <w:jc w:val="both"/>
        <w:rPr>
          <w:noProof/>
          <w:sz w:val="16"/>
          <w:szCs w:val="16"/>
        </w:rPr>
      </w:pPr>
      <w:r w:rsidRPr="001003C8">
        <w:rPr>
          <w:noProof/>
          <w:sz w:val="16"/>
          <w:szCs w:val="16"/>
        </w:rPr>
        <w:t>Организовать работу патрульно-маневренных групп по недопущению возникновения загораний, своевременному их выявлению, а так же принятию незамедлительных мер по их локализации;</w:t>
      </w:r>
    </w:p>
    <w:p w:rsidR="001003C8" w:rsidRPr="001003C8" w:rsidRDefault="001003C8" w:rsidP="008C79F4">
      <w:pPr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ind w:left="0" w:firstLine="284"/>
        <w:jc w:val="both"/>
        <w:rPr>
          <w:noProof/>
          <w:sz w:val="16"/>
          <w:szCs w:val="16"/>
        </w:rPr>
      </w:pPr>
      <w:r w:rsidRPr="001003C8">
        <w:rPr>
          <w:noProof/>
          <w:sz w:val="16"/>
          <w:szCs w:val="16"/>
        </w:rPr>
        <w:t>Утвердить порядок организации и работы патрульно-маневренных групп Легостаевского сельсовета Искитимского района Новосибирской области (приложение № 1);</w:t>
      </w:r>
    </w:p>
    <w:p w:rsidR="001003C8" w:rsidRPr="001003C8" w:rsidRDefault="001003C8" w:rsidP="008C79F4">
      <w:pPr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ind w:left="0" w:firstLine="284"/>
        <w:jc w:val="both"/>
        <w:rPr>
          <w:noProof/>
          <w:sz w:val="16"/>
          <w:szCs w:val="16"/>
        </w:rPr>
      </w:pPr>
      <w:r w:rsidRPr="001003C8">
        <w:rPr>
          <w:noProof/>
          <w:sz w:val="16"/>
          <w:szCs w:val="16"/>
        </w:rPr>
        <w:t>Утвердить состав патрульно-маневренных групп (приложение № 2).</w:t>
      </w:r>
    </w:p>
    <w:p w:rsidR="001003C8" w:rsidRPr="001003C8" w:rsidRDefault="001003C8" w:rsidP="008C79F4">
      <w:pPr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ind w:left="0" w:firstLine="284"/>
        <w:jc w:val="both"/>
        <w:rPr>
          <w:noProof/>
          <w:sz w:val="16"/>
          <w:szCs w:val="16"/>
        </w:rPr>
      </w:pPr>
      <w:r w:rsidRPr="001003C8">
        <w:rPr>
          <w:noProof/>
          <w:sz w:val="16"/>
          <w:szCs w:val="16"/>
        </w:rPr>
        <w:t>Постановление администрации Легостаевского сельсовета № 36 от 21.04.2018 г. «О создании патрульно-маневренных групп на территории Легостаевского сельсовета Искитимского района Новосибирской области» признать утратившим силу.</w:t>
      </w:r>
    </w:p>
    <w:p w:rsidR="001003C8" w:rsidRPr="001003C8" w:rsidRDefault="001003C8" w:rsidP="008C79F4">
      <w:pPr>
        <w:pStyle w:val="23"/>
        <w:tabs>
          <w:tab w:val="left" w:pos="540"/>
        </w:tabs>
        <w:spacing w:after="0" w:line="240" w:lineRule="auto"/>
        <w:ind w:left="0" w:firstLine="284"/>
        <w:rPr>
          <w:sz w:val="16"/>
          <w:szCs w:val="16"/>
        </w:rPr>
      </w:pPr>
      <w:r w:rsidRPr="001003C8">
        <w:rPr>
          <w:sz w:val="16"/>
          <w:szCs w:val="16"/>
        </w:rPr>
        <w:t xml:space="preserve"> 6. </w:t>
      </w:r>
      <w:proofErr w:type="gramStart"/>
      <w:r w:rsidRPr="001003C8">
        <w:rPr>
          <w:sz w:val="16"/>
          <w:szCs w:val="16"/>
        </w:rPr>
        <w:t>Разместить</w:t>
      </w:r>
      <w:proofErr w:type="gramEnd"/>
      <w:r w:rsidRPr="001003C8">
        <w:rPr>
          <w:sz w:val="16"/>
          <w:szCs w:val="16"/>
        </w:rPr>
        <w:t xml:space="preserve"> настоящее постановление на официальном сайте администрации Легостаевского сельсовета Искитимского района Новосибирской области.</w:t>
      </w:r>
    </w:p>
    <w:p w:rsidR="001003C8" w:rsidRPr="001003C8" w:rsidRDefault="008C79F4" w:rsidP="008C79F4">
      <w:pPr>
        <w:pStyle w:val="23"/>
        <w:tabs>
          <w:tab w:val="left" w:pos="540"/>
        </w:tabs>
        <w:spacing w:after="0" w:line="240" w:lineRule="auto"/>
        <w:ind w:left="0" w:firstLine="284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1003C8" w:rsidRPr="001003C8">
        <w:rPr>
          <w:sz w:val="16"/>
          <w:szCs w:val="16"/>
        </w:rPr>
        <w:t xml:space="preserve">7. </w:t>
      </w:r>
      <w:proofErr w:type="gramStart"/>
      <w:r w:rsidR="001003C8" w:rsidRPr="001003C8">
        <w:rPr>
          <w:sz w:val="16"/>
          <w:szCs w:val="16"/>
        </w:rPr>
        <w:t>Контроль за</w:t>
      </w:r>
      <w:proofErr w:type="gramEnd"/>
      <w:r w:rsidR="001003C8" w:rsidRPr="001003C8">
        <w:rPr>
          <w:sz w:val="16"/>
          <w:szCs w:val="16"/>
        </w:rPr>
        <w:t xml:space="preserve"> исполнением постановления оставляю за собой.</w:t>
      </w:r>
    </w:p>
    <w:p w:rsidR="001003C8" w:rsidRPr="001003C8" w:rsidRDefault="001003C8" w:rsidP="001003C8">
      <w:pPr>
        <w:tabs>
          <w:tab w:val="left" w:pos="540"/>
        </w:tabs>
        <w:jc w:val="both"/>
        <w:rPr>
          <w:sz w:val="16"/>
          <w:szCs w:val="16"/>
        </w:rPr>
      </w:pPr>
    </w:p>
    <w:p w:rsidR="001003C8" w:rsidRPr="001003C8" w:rsidRDefault="001003C8" w:rsidP="001003C8">
      <w:pPr>
        <w:tabs>
          <w:tab w:val="left" w:pos="540"/>
        </w:tabs>
        <w:jc w:val="both"/>
        <w:rPr>
          <w:sz w:val="16"/>
          <w:szCs w:val="16"/>
        </w:rPr>
      </w:pPr>
    </w:p>
    <w:p w:rsidR="001003C8" w:rsidRPr="001003C8" w:rsidRDefault="001003C8" w:rsidP="008C79F4">
      <w:pPr>
        <w:tabs>
          <w:tab w:val="left" w:pos="540"/>
        </w:tabs>
        <w:jc w:val="both"/>
        <w:rPr>
          <w:sz w:val="16"/>
          <w:szCs w:val="16"/>
        </w:rPr>
      </w:pPr>
      <w:r w:rsidRPr="001003C8">
        <w:rPr>
          <w:sz w:val="16"/>
          <w:szCs w:val="16"/>
        </w:rPr>
        <w:t>Глава Легостаевского сельсовета                                         Т.Н.Рыбакова</w:t>
      </w:r>
    </w:p>
    <w:p w:rsidR="001003C8" w:rsidRPr="001003C8" w:rsidRDefault="001003C8" w:rsidP="001003C8">
      <w:pPr>
        <w:shd w:val="clear" w:color="auto" w:fill="FFFFFF"/>
        <w:tabs>
          <w:tab w:val="left" w:leader="underscore" w:pos="-4111"/>
          <w:tab w:val="left" w:leader="underscore" w:pos="2806"/>
        </w:tabs>
        <w:jc w:val="both"/>
        <w:rPr>
          <w:sz w:val="16"/>
          <w:szCs w:val="16"/>
        </w:rPr>
      </w:pPr>
    </w:p>
    <w:p w:rsidR="001003C8" w:rsidRPr="001003C8" w:rsidRDefault="001003C8" w:rsidP="00263EA8">
      <w:pPr>
        <w:shd w:val="clear" w:color="auto" w:fill="FFFFFF"/>
        <w:tabs>
          <w:tab w:val="left" w:leader="underscore" w:pos="-4111"/>
          <w:tab w:val="left" w:leader="underscore" w:pos="2806"/>
        </w:tabs>
        <w:jc w:val="right"/>
        <w:rPr>
          <w:sz w:val="16"/>
          <w:szCs w:val="16"/>
        </w:rPr>
      </w:pPr>
      <w:r w:rsidRPr="001003C8">
        <w:rPr>
          <w:sz w:val="16"/>
          <w:szCs w:val="16"/>
        </w:rPr>
        <w:t xml:space="preserve">                                                                                                     Приложение № 1</w:t>
      </w:r>
    </w:p>
    <w:p w:rsidR="001003C8" w:rsidRPr="001003C8" w:rsidRDefault="001003C8" w:rsidP="00263EA8">
      <w:pPr>
        <w:shd w:val="clear" w:color="auto" w:fill="FFFFFF"/>
        <w:tabs>
          <w:tab w:val="left" w:leader="underscore" w:pos="-4111"/>
          <w:tab w:val="left" w:leader="underscore" w:pos="2806"/>
        </w:tabs>
        <w:jc w:val="right"/>
        <w:rPr>
          <w:sz w:val="16"/>
          <w:szCs w:val="16"/>
        </w:rPr>
      </w:pPr>
      <w:r w:rsidRPr="001003C8">
        <w:rPr>
          <w:sz w:val="16"/>
          <w:szCs w:val="16"/>
        </w:rPr>
        <w:t xml:space="preserve">  к Постановлению администрации </w:t>
      </w:r>
      <w:r w:rsidR="00263EA8">
        <w:rPr>
          <w:sz w:val="16"/>
          <w:szCs w:val="16"/>
        </w:rPr>
        <w:t>Легостаевского сельсовета</w:t>
      </w:r>
      <w:r w:rsidRPr="001003C8">
        <w:rPr>
          <w:sz w:val="16"/>
          <w:szCs w:val="16"/>
        </w:rPr>
        <w:t xml:space="preserve"> Искитимского района Новосибирской области от 26.02.2020 г. № 18</w:t>
      </w:r>
    </w:p>
    <w:p w:rsidR="001003C8" w:rsidRPr="001003C8" w:rsidRDefault="001003C8" w:rsidP="001003C8">
      <w:pPr>
        <w:shd w:val="clear" w:color="auto" w:fill="FFFFFF"/>
        <w:tabs>
          <w:tab w:val="left" w:leader="underscore" w:pos="-4111"/>
          <w:tab w:val="left" w:leader="underscore" w:pos="2806"/>
        </w:tabs>
        <w:ind w:firstLine="4200"/>
        <w:jc w:val="both"/>
        <w:rPr>
          <w:sz w:val="16"/>
          <w:szCs w:val="16"/>
        </w:rPr>
      </w:pPr>
    </w:p>
    <w:p w:rsidR="001003C8" w:rsidRPr="001003C8" w:rsidRDefault="001003C8" w:rsidP="001003C8">
      <w:pPr>
        <w:jc w:val="center"/>
        <w:rPr>
          <w:b/>
          <w:sz w:val="16"/>
          <w:szCs w:val="16"/>
        </w:rPr>
      </w:pPr>
      <w:proofErr w:type="gramStart"/>
      <w:r w:rsidRPr="001003C8">
        <w:rPr>
          <w:b/>
          <w:sz w:val="16"/>
          <w:szCs w:val="16"/>
        </w:rPr>
        <w:t>П</w:t>
      </w:r>
      <w:proofErr w:type="gramEnd"/>
      <w:r w:rsidRPr="001003C8">
        <w:rPr>
          <w:b/>
          <w:sz w:val="16"/>
          <w:szCs w:val="16"/>
        </w:rPr>
        <w:t xml:space="preserve"> О Р Я Д О К</w:t>
      </w:r>
    </w:p>
    <w:p w:rsidR="001003C8" w:rsidRPr="001003C8" w:rsidRDefault="001003C8" w:rsidP="001003C8">
      <w:pPr>
        <w:jc w:val="center"/>
        <w:rPr>
          <w:rFonts w:eastAsia="Calibri"/>
          <w:b/>
          <w:sz w:val="16"/>
          <w:szCs w:val="16"/>
        </w:rPr>
      </w:pPr>
      <w:r w:rsidRPr="001003C8">
        <w:rPr>
          <w:b/>
          <w:sz w:val="16"/>
          <w:szCs w:val="16"/>
        </w:rPr>
        <w:t>организации и работы патрульно-маневренных</w:t>
      </w:r>
      <w:r w:rsidRPr="001003C8">
        <w:rPr>
          <w:rFonts w:eastAsia="Calibri"/>
          <w:b/>
          <w:sz w:val="16"/>
          <w:szCs w:val="16"/>
        </w:rPr>
        <w:t xml:space="preserve"> групп сельских поселений</w:t>
      </w:r>
    </w:p>
    <w:p w:rsidR="001003C8" w:rsidRPr="001003C8" w:rsidRDefault="001003C8" w:rsidP="001003C8">
      <w:pPr>
        <w:jc w:val="center"/>
        <w:rPr>
          <w:rFonts w:eastAsia="Calibri"/>
          <w:b/>
          <w:sz w:val="16"/>
          <w:szCs w:val="16"/>
        </w:rPr>
      </w:pPr>
    </w:p>
    <w:p w:rsidR="001003C8" w:rsidRPr="001003C8" w:rsidRDefault="001003C8" w:rsidP="00D6580E">
      <w:pPr>
        <w:ind w:firstLine="284"/>
        <w:jc w:val="both"/>
        <w:rPr>
          <w:sz w:val="16"/>
          <w:szCs w:val="16"/>
        </w:rPr>
      </w:pPr>
      <w:r w:rsidRPr="001003C8">
        <w:rPr>
          <w:sz w:val="16"/>
          <w:szCs w:val="16"/>
        </w:rPr>
        <w:t>1.</w:t>
      </w:r>
      <w:r w:rsidRPr="001003C8">
        <w:rPr>
          <w:sz w:val="16"/>
          <w:szCs w:val="16"/>
        </w:rPr>
        <w:tab/>
        <w:t xml:space="preserve">Порядок разработан в целях </w:t>
      </w:r>
      <w:proofErr w:type="gramStart"/>
      <w:r w:rsidRPr="001003C8">
        <w:rPr>
          <w:sz w:val="16"/>
          <w:szCs w:val="16"/>
        </w:rPr>
        <w:t>повышения эффективности работы органов управления</w:t>
      </w:r>
      <w:proofErr w:type="gramEnd"/>
      <w:r w:rsidRPr="001003C8">
        <w:rPr>
          <w:sz w:val="16"/>
          <w:szCs w:val="16"/>
        </w:rPr>
        <w:t xml:space="preserve"> и сил территориальной подсистемы Новосибирской области РСЧС (ее звеньев) по выявлению, предупреждению и ликвидации очагов природных пожаров на ранней стадии их развития, проведения профилактической работы среди населения по недопущению сжигания растительности.</w:t>
      </w:r>
    </w:p>
    <w:p w:rsidR="001003C8" w:rsidRPr="001003C8" w:rsidRDefault="001003C8" w:rsidP="00D6580E">
      <w:pPr>
        <w:tabs>
          <w:tab w:val="left" w:pos="426"/>
        </w:tabs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2.</w:t>
      </w:r>
      <w:r w:rsidRPr="001003C8">
        <w:rPr>
          <w:rFonts w:eastAsia="Calibri"/>
          <w:sz w:val="16"/>
          <w:szCs w:val="16"/>
        </w:rPr>
        <w:tab/>
        <w:t>Патрульно-маневренные группы создаются в каждом сельском поселении, не менее одной. Количество зависит от числа населенных пунктов и степени пожарной опасности.</w:t>
      </w:r>
    </w:p>
    <w:p w:rsidR="001003C8" w:rsidRPr="001003C8" w:rsidRDefault="001003C8" w:rsidP="00D6580E">
      <w:pPr>
        <w:tabs>
          <w:tab w:val="left" w:pos="426"/>
        </w:tabs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3.</w:t>
      </w:r>
      <w:r w:rsidRPr="001003C8">
        <w:rPr>
          <w:rFonts w:eastAsia="Calibri"/>
          <w:sz w:val="16"/>
          <w:szCs w:val="16"/>
        </w:rPr>
        <w:tab/>
        <w:t>Состав патрульно-маневренной группы определяется решением главы сельского поселения. Рекомендуемый состав: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 xml:space="preserve">- глава сельского поселения или работник сельского </w:t>
      </w:r>
      <w:proofErr w:type="gramStart"/>
      <w:r w:rsidRPr="001003C8">
        <w:rPr>
          <w:rFonts w:eastAsia="Calibri"/>
          <w:sz w:val="16"/>
          <w:szCs w:val="16"/>
        </w:rPr>
        <w:t>поселения</w:t>
      </w:r>
      <w:proofErr w:type="gramEnd"/>
      <w:r w:rsidRPr="001003C8">
        <w:rPr>
          <w:rFonts w:eastAsia="Calibri"/>
          <w:sz w:val="16"/>
          <w:szCs w:val="16"/>
        </w:rPr>
        <w:t xml:space="preserve"> назначенный им;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- водитель;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- староста населенного пункта;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- члены подразделений добровольной пожарной охраны, волонтеры.</w:t>
      </w:r>
    </w:p>
    <w:p w:rsidR="001003C8" w:rsidRPr="001003C8" w:rsidRDefault="001003C8" w:rsidP="00D6580E">
      <w:pPr>
        <w:tabs>
          <w:tab w:val="left" w:pos="426"/>
        </w:tabs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4.</w:t>
      </w:r>
      <w:r w:rsidRPr="001003C8">
        <w:rPr>
          <w:rFonts w:eastAsia="Calibri"/>
          <w:sz w:val="16"/>
          <w:szCs w:val="16"/>
        </w:rPr>
        <w:tab/>
        <w:t>Основными задачами патрульной группы являются: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 xml:space="preserve">выявление фактов сжигания населением мусора на территории населенных пунктов сельского поселения, загораний (горения) травы, стерни на территории сельского поселения; 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проведение профилактических мероприятий среди населения по соблюдению правил противопожарного режима;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принятие мер по локализации и ликвидации выявленных загораний и сжигания мусора  до прибытия дополнительных сил;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lastRenderedPageBreak/>
        <w:t>идентификации термических точек, определение площади пожара, направления и скорости распространения огня;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принятие решения о необходимости привлечения дополнительных сил и средств;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передача информации в МКУ ИР «ЦЗН ЕДДС»;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актирование факта возгорания, 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органы.</w:t>
      </w:r>
    </w:p>
    <w:p w:rsidR="001003C8" w:rsidRPr="001003C8" w:rsidRDefault="001003C8" w:rsidP="00D6580E">
      <w:pPr>
        <w:tabs>
          <w:tab w:val="left" w:pos="426"/>
        </w:tabs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5.</w:t>
      </w:r>
      <w:r w:rsidRPr="001003C8">
        <w:rPr>
          <w:rFonts w:eastAsia="Calibri"/>
          <w:sz w:val="16"/>
          <w:szCs w:val="16"/>
        </w:rPr>
        <w:tab/>
        <w:t>Патрульно-маневренные группы оснащаются автомобилем, средствами связи (с возможностью передачи фотоматериалов), средствами и оборудованием для тушения природных пожаров.</w:t>
      </w:r>
    </w:p>
    <w:p w:rsidR="001003C8" w:rsidRPr="001003C8" w:rsidRDefault="001003C8" w:rsidP="00D6580E">
      <w:pPr>
        <w:tabs>
          <w:tab w:val="left" w:pos="426"/>
        </w:tabs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6.</w:t>
      </w:r>
      <w:r w:rsidRPr="001003C8">
        <w:rPr>
          <w:rFonts w:eastAsia="Calibri"/>
          <w:sz w:val="16"/>
          <w:szCs w:val="16"/>
        </w:rPr>
        <w:tab/>
        <w:t>При повышенной вероятности возникновения природных пожаров (ландшафтных пожаров, сжигания прошлогодней травы, камыша и пр.) работа патрульных групп организуется ежедневно. Состав, маршрут движения и время работы группы планируется заранее, на следующие сутки. Информация передается в МКУ ИР «ЦЗН ЕДДС».</w:t>
      </w:r>
    </w:p>
    <w:p w:rsidR="001003C8" w:rsidRPr="001003C8" w:rsidRDefault="00D6580E" w:rsidP="00D6580E">
      <w:pPr>
        <w:tabs>
          <w:tab w:val="left" w:pos="426"/>
        </w:tabs>
        <w:ind w:firstLine="284"/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7</w:t>
      </w:r>
      <w:r w:rsidR="001003C8" w:rsidRPr="001003C8">
        <w:rPr>
          <w:rFonts w:eastAsia="Calibri"/>
          <w:sz w:val="16"/>
          <w:szCs w:val="16"/>
        </w:rPr>
        <w:t>.</w:t>
      </w:r>
      <w:r w:rsidR="001003C8" w:rsidRPr="001003C8">
        <w:rPr>
          <w:rFonts w:eastAsia="Calibri"/>
          <w:sz w:val="16"/>
          <w:szCs w:val="16"/>
        </w:rPr>
        <w:tab/>
        <w:t>При получении сведений о нескольких термических точках, реагирование осуществляется на каждую из них, в первую очередь проверяются термические точки, расположенные в 5-ти километровой зоне от населенных пунктов (объектов экономики).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r w:rsidRPr="001003C8">
        <w:rPr>
          <w:rFonts w:eastAsia="Calibri"/>
          <w:sz w:val="16"/>
          <w:szCs w:val="16"/>
        </w:rPr>
        <w:t>Выезд патрульно-маневренных групп осуществляется по решению главы сельского поселения не позднее 10 минут с момента получения информации о выявленной термической точке.</w:t>
      </w:r>
    </w:p>
    <w:p w:rsidR="001003C8" w:rsidRPr="001003C8" w:rsidRDefault="00D6580E" w:rsidP="00D6580E">
      <w:pPr>
        <w:tabs>
          <w:tab w:val="left" w:pos="567"/>
        </w:tabs>
        <w:ind w:firstLine="284"/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8</w:t>
      </w:r>
      <w:r w:rsidR="001003C8" w:rsidRPr="001003C8">
        <w:rPr>
          <w:rFonts w:eastAsia="Calibri"/>
          <w:sz w:val="16"/>
          <w:szCs w:val="16"/>
        </w:rPr>
        <w:t>.</w:t>
      </w:r>
      <w:r w:rsidR="001003C8" w:rsidRPr="001003C8">
        <w:rPr>
          <w:rFonts w:eastAsia="Calibri"/>
          <w:sz w:val="16"/>
          <w:szCs w:val="16"/>
        </w:rPr>
        <w:tab/>
        <w:t>По результатам отработки термических точек, старший патрульно-маневренной группы проводит анализ реагирования (с приложением актов, фотоматериалов) и направляет материалы  в МКУ ИР «ЦЗН ЕДДС».</w:t>
      </w:r>
    </w:p>
    <w:p w:rsidR="001003C8" w:rsidRPr="001003C8" w:rsidRDefault="00D6580E" w:rsidP="00D6580E">
      <w:pPr>
        <w:tabs>
          <w:tab w:val="left" w:pos="426"/>
        </w:tabs>
        <w:ind w:firstLine="284"/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9</w:t>
      </w:r>
      <w:r w:rsidR="001003C8" w:rsidRPr="001003C8">
        <w:rPr>
          <w:rFonts w:eastAsia="Calibri"/>
          <w:sz w:val="16"/>
          <w:szCs w:val="16"/>
        </w:rPr>
        <w:t>.</w:t>
      </w:r>
      <w:r w:rsidR="001003C8" w:rsidRPr="001003C8">
        <w:rPr>
          <w:rFonts w:eastAsia="Calibri"/>
          <w:sz w:val="16"/>
          <w:szCs w:val="16"/>
        </w:rPr>
        <w:tab/>
        <w:t>Старший оперативный дежурный МКУ ИР «ЦЗН ЕДДС» администрации муниципального района проводят суточный анализ реагирования на термические точки за район (городской округ), с приложением актов, фотоматериалов и представляет их на утверждение председателю КЧС и ПБ района.</w:t>
      </w:r>
    </w:p>
    <w:p w:rsidR="001003C8" w:rsidRPr="001003C8" w:rsidRDefault="001003C8" w:rsidP="00D6580E">
      <w:pPr>
        <w:ind w:firstLine="284"/>
        <w:jc w:val="both"/>
        <w:rPr>
          <w:rFonts w:eastAsia="Calibri"/>
          <w:sz w:val="16"/>
          <w:szCs w:val="16"/>
        </w:rPr>
      </w:pPr>
      <w:proofErr w:type="gramStart"/>
      <w:r w:rsidRPr="001003C8">
        <w:rPr>
          <w:rFonts w:eastAsia="Calibri"/>
          <w:sz w:val="16"/>
          <w:szCs w:val="16"/>
        </w:rPr>
        <w:t>Обобщенный анализ реагирования органов управления и сил звена ТП РСЧС на термические точки, выявленные на территории района (городского округа), утвержденный председателем КЧС и ПБ муниципального района (городского округа), представляется председателю КЧС и ПБ Новосибирской области ежедневно не позднее 20:00 часов через МКУ ИР «ЦЗН ЕДДС» в дежурную смену ФКУ «ЦУКС ГУ МЧС России по Новосибирской области».</w:t>
      </w:r>
      <w:proofErr w:type="gramEnd"/>
    </w:p>
    <w:p w:rsidR="001003C8" w:rsidRPr="001003C8" w:rsidRDefault="00D6580E" w:rsidP="00D6580E">
      <w:pPr>
        <w:keepNext/>
        <w:ind w:firstLine="284"/>
        <w:jc w:val="both"/>
        <w:rPr>
          <w:sz w:val="16"/>
          <w:szCs w:val="16"/>
        </w:rPr>
      </w:pPr>
      <w:r>
        <w:rPr>
          <w:rFonts w:eastAsia="Calibri"/>
          <w:sz w:val="16"/>
          <w:szCs w:val="16"/>
        </w:rPr>
        <w:t>10</w:t>
      </w:r>
      <w:r w:rsidR="001003C8" w:rsidRPr="001003C8">
        <w:rPr>
          <w:rFonts w:eastAsia="Calibri"/>
          <w:sz w:val="16"/>
          <w:szCs w:val="16"/>
        </w:rPr>
        <w:t>. ФКУ «ЦУКС ГУ МЧС России по Новосибирской области» готовит сводный суточный анализ реагирования органов управления и сил ТП Новосибирской области РСЧС на термические точки и представляет его ежедневно Губернатору Новосибирской области.</w:t>
      </w:r>
    </w:p>
    <w:p w:rsidR="001003C8" w:rsidRPr="001003C8" w:rsidRDefault="001003C8" w:rsidP="001003C8">
      <w:pPr>
        <w:shd w:val="clear" w:color="auto" w:fill="FFFFFF"/>
        <w:tabs>
          <w:tab w:val="left" w:leader="underscore" w:pos="-4111"/>
          <w:tab w:val="left" w:leader="underscore" w:pos="2806"/>
        </w:tabs>
        <w:jc w:val="both"/>
        <w:rPr>
          <w:sz w:val="16"/>
          <w:szCs w:val="16"/>
        </w:rPr>
      </w:pPr>
    </w:p>
    <w:p w:rsidR="001003C8" w:rsidRPr="001003C8" w:rsidRDefault="001003C8" w:rsidP="003F1992">
      <w:pPr>
        <w:shd w:val="clear" w:color="auto" w:fill="FFFFFF"/>
        <w:tabs>
          <w:tab w:val="left" w:leader="underscore" w:pos="-4111"/>
          <w:tab w:val="left" w:leader="underscore" w:pos="2806"/>
        </w:tabs>
        <w:jc w:val="right"/>
        <w:rPr>
          <w:sz w:val="16"/>
          <w:szCs w:val="16"/>
        </w:rPr>
      </w:pPr>
      <w:r w:rsidRPr="001003C8">
        <w:rPr>
          <w:sz w:val="16"/>
          <w:szCs w:val="16"/>
        </w:rPr>
        <w:t>Приложение № 2</w:t>
      </w:r>
    </w:p>
    <w:p w:rsidR="001003C8" w:rsidRPr="001003C8" w:rsidRDefault="001003C8" w:rsidP="003F1992">
      <w:pPr>
        <w:shd w:val="clear" w:color="auto" w:fill="FFFFFF"/>
        <w:tabs>
          <w:tab w:val="left" w:leader="underscore" w:pos="-4111"/>
          <w:tab w:val="left" w:leader="underscore" w:pos="2806"/>
        </w:tabs>
        <w:jc w:val="right"/>
        <w:rPr>
          <w:sz w:val="16"/>
          <w:szCs w:val="16"/>
        </w:rPr>
      </w:pPr>
      <w:r w:rsidRPr="001003C8">
        <w:rPr>
          <w:sz w:val="16"/>
          <w:szCs w:val="16"/>
        </w:rPr>
        <w:t xml:space="preserve">  к Постановлению администрации Легостаевского сельсовета                                                                                             Искитимского района Новосибирской области от 26.02.2020 г. № 18</w:t>
      </w:r>
    </w:p>
    <w:p w:rsidR="001003C8" w:rsidRPr="001003C8" w:rsidRDefault="001003C8" w:rsidP="00D6580E">
      <w:pPr>
        <w:shd w:val="clear" w:color="auto" w:fill="FFFFFF"/>
        <w:tabs>
          <w:tab w:val="left" w:leader="underscore" w:pos="-4111"/>
          <w:tab w:val="left" w:leader="underscore" w:pos="2806"/>
        </w:tabs>
        <w:jc w:val="center"/>
        <w:rPr>
          <w:sz w:val="16"/>
          <w:szCs w:val="16"/>
        </w:rPr>
      </w:pPr>
    </w:p>
    <w:p w:rsidR="001003C8" w:rsidRPr="001003C8" w:rsidRDefault="001003C8" w:rsidP="00D6580E">
      <w:pPr>
        <w:shd w:val="clear" w:color="auto" w:fill="FFFFFF"/>
        <w:tabs>
          <w:tab w:val="left" w:leader="underscore" w:pos="-4111"/>
          <w:tab w:val="left" w:leader="underscore" w:pos="2806"/>
        </w:tabs>
        <w:jc w:val="center"/>
        <w:rPr>
          <w:sz w:val="16"/>
          <w:szCs w:val="16"/>
        </w:rPr>
      </w:pPr>
      <w:r w:rsidRPr="001003C8">
        <w:rPr>
          <w:sz w:val="16"/>
          <w:szCs w:val="16"/>
        </w:rPr>
        <w:t xml:space="preserve">Состав </w:t>
      </w:r>
    </w:p>
    <w:p w:rsidR="001003C8" w:rsidRPr="001003C8" w:rsidRDefault="001003C8" w:rsidP="001003C8">
      <w:pPr>
        <w:shd w:val="clear" w:color="auto" w:fill="FFFFFF"/>
        <w:tabs>
          <w:tab w:val="left" w:leader="underscore" w:pos="-4111"/>
          <w:tab w:val="left" w:leader="underscore" w:pos="2806"/>
        </w:tabs>
        <w:jc w:val="center"/>
        <w:rPr>
          <w:sz w:val="16"/>
          <w:szCs w:val="16"/>
        </w:rPr>
      </w:pPr>
      <w:r w:rsidRPr="001003C8">
        <w:rPr>
          <w:sz w:val="16"/>
          <w:szCs w:val="16"/>
        </w:rPr>
        <w:t>патрульно-маневренных групп Легостаевского сельсовета</w:t>
      </w:r>
    </w:p>
    <w:p w:rsidR="001003C8" w:rsidRPr="001003C8" w:rsidRDefault="001003C8" w:rsidP="00DA229C">
      <w:pPr>
        <w:shd w:val="clear" w:color="auto" w:fill="FFFFFF"/>
        <w:tabs>
          <w:tab w:val="left" w:leader="underscore" w:pos="-4111"/>
          <w:tab w:val="left" w:leader="underscore" w:pos="2806"/>
        </w:tabs>
        <w:jc w:val="center"/>
        <w:rPr>
          <w:sz w:val="16"/>
          <w:szCs w:val="16"/>
        </w:rPr>
      </w:pPr>
      <w:r w:rsidRPr="001003C8">
        <w:rPr>
          <w:sz w:val="16"/>
          <w:szCs w:val="16"/>
        </w:rPr>
        <w:t xml:space="preserve"> Искитимского района Новосибирской области</w:t>
      </w:r>
    </w:p>
    <w:tbl>
      <w:tblPr>
        <w:tblW w:w="5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0"/>
        <w:gridCol w:w="992"/>
        <w:gridCol w:w="1276"/>
        <w:gridCol w:w="2126"/>
        <w:gridCol w:w="709"/>
      </w:tblGrid>
      <w:tr w:rsidR="001003C8" w:rsidRPr="001003C8" w:rsidTr="003F1992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1003C8">
              <w:rPr>
                <w:bCs/>
                <w:spacing w:val="-5"/>
                <w:sz w:val="16"/>
                <w:szCs w:val="16"/>
              </w:rPr>
              <w:t>п</w:t>
            </w:r>
            <w:proofErr w:type="spellEnd"/>
            <w:proofErr w:type="gramEnd"/>
            <w:r w:rsidRPr="001003C8">
              <w:rPr>
                <w:bCs/>
                <w:spacing w:val="-5"/>
                <w:sz w:val="16"/>
                <w:szCs w:val="16"/>
              </w:rPr>
              <w:t>/</w:t>
            </w: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ФИО</w:t>
            </w:r>
          </w:p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старшего рабочей</w:t>
            </w:r>
          </w:p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ФИО членов группы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Перечень привлекаемой техники</w:t>
            </w:r>
          </w:p>
        </w:tc>
      </w:tr>
      <w:tr w:rsidR="001003C8" w:rsidRPr="001003C8" w:rsidTr="003F1992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center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5</w:t>
            </w:r>
          </w:p>
        </w:tc>
      </w:tr>
      <w:tr w:rsidR="001003C8" w:rsidRPr="001003C8" w:rsidTr="003F1992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д. Старососедово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Круткин</w:t>
            </w:r>
            <w:proofErr w:type="spellEnd"/>
            <w:r w:rsidRPr="001003C8">
              <w:rPr>
                <w:bCs/>
                <w:spacing w:val="-5"/>
                <w:sz w:val="16"/>
                <w:szCs w:val="16"/>
              </w:rPr>
              <w:t xml:space="preserve"> Николай Григорьевич тел. 8 913 930 2761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Загоскина Елена Александровна,</w:t>
            </w:r>
          </w:p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Анацкая</w:t>
            </w:r>
            <w:proofErr w:type="spellEnd"/>
            <w:r w:rsidRPr="001003C8">
              <w:rPr>
                <w:bCs/>
                <w:spacing w:val="-5"/>
                <w:sz w:val="16"/>
                <w:szCs w:val="16"/>
              </w:rPr>
              <w:t xml:space="preserve"> Анна Александровна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proofErr w:type="gramStart"/>
            <w:r w:rsidRPr="001003C8">
              <w:rPr>
                <w:bCs/>
                <w:spacing w:val="-5"/>
                <w:sz w:val="16"/>
                <w:szCs w:val="16"/>
              </w:rPr>
              <w:t>ТР</w:t>
            </w:r>
            <w:proofErr w:type="gramEnd"/>
            <w:r w:rsidRPr="001003C8">
              <w:rPr>
                <w:bCs/>
                <w:spacing w:val="-5"/>
                <w:sz w:val="16"/>
                <w:szCs w:val="16"/>
              </w:rPr>
              <w:t xml:space="preserve"> Т-150</w:t>
            </w:r>
          </w:p>
        </w:tc>
      </w:tr>
      <w:tr w:rsidR="001003C8" w:rsidRPr="001003C8" w:rsidTr="003F1992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д. Новососедово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Суслова Тамара Анатольевна тел. 8 960 795 9820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 xml:space="preserve">Архипова Татьяна Николаевна, </w:t>
            </w: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Алборов</w:t>
            </w:r>
            <w:proofErr w:type="spellEnd"/>
            <w:r w:rsidRPr="001003C8">
              <w:rPr>
                <w:bCs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Мурик</w:t>
            </w:r>
            <w:proofErr w:type="spellEnd"/>
            <w:r w:rsidRPr="001003C8">
              <w:rPr>
                <w:bCs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Самсонович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ДТ-75</w:t>
            </w:r>
          </w:p>
        </w:tc>
      </w:tr>
      <w:tr w:rsidR="001003C8" w:rsidRPr="001003C8" w:rsidTr="003F1992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д. Малиновка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Сергеев Сергей Георгиевич тел. 8 983 307 1009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Балев Александр Витальевич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МТЗ-80</w:t>
            </w:r>
          </w:p>
        </w:tc>
      </w:tr>
      <w:tr w:rsidR="001003C8" w:rsidRPr="001003C8" w:rsidTr="003F1992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с. Легостаево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t>Логинов Данил Владимирович тел. 8 923 237 8126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proofErr w:type="gramStart"/>
            <w:r w:rsidRPr="001003C8">
              <w:rPr>
                <w:bCs/>
                <w:spacing w:val="-5"/>
                <w:sz w:val="16"/>
                <w:szCs w:val="16"/>
              </w:rPr>
              <w:t xml:space="preserve">Степанова Ольга Владимировна, </w:t>
            </w: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Коченова</w:t>
            </w:r>
            <w:proofErr w:type="spellEnd"/>
            <w:r w:rsidRPr="001003C8">
              <w:rPr>
                <w:bCs/>
                <w:spacing w:val="-5"/>
                <w:sz w:val="16"/>
                <w:szCs w:val="16"/>
              </w:rPr>
              <w:t xml:space="preserve"> Елена Александровна (ул.: Полевая, Советская, Колхозная, Партизанская, Комсомольская)</w:t>
            </w:r>
            <w:proofErr w:type="gramEnd"/>
          </w:p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proofErr w:type="gramStart"/>
            <w:r w:rsidRPr="001003C8">
              <w:rPr>
                <w:bCs/>
                <w:spacing w:val="-5"/>
                <w:sz w:val="16"/>
                <w:szCs w:val="16"/>
              </w:rPr>
              <w:t xml:space="preserve">Григорьева Галина Ефремовна (ул. М.Горького, Спортивная, </w:t>
            </w: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Бердская</w:t>
            </w:r>
            <w:proofErr w:type="spellEnd"/>
            <w:r w:rsidRPr="001003C8">
              <w:rPr>
                <w:bCs/>
                <w:spacing w:val="-5"/>
                <w:sz w:val="16"/>
                <w:szCs w:val="16"/>
              </w:rPr>
              <w:t xml:space="preserve">), Третьякова Людмила </w:t>
            </w:r>
            <w:r w:rsidRPr="001003C8">
              <w:rPr>
                <w:bCs/>
                <w:spacing w:val="-5"/>
                <w:sz w:val="16"/>
                <w:szCs w:val="16"/>
              </w:rPr>
              <w:lastRenderedPageBreak/>
              <w:t xml:space="preserve">Петровна, Кунгурцева Елена Юрьевна (ул. Лесная, Зеленая), </w:t>
            </w:r>
            <w:proofErr w:type="spellStart"/>
            <w:r w:rsidRPr="001003C8">
              <w:rPr>
                <w:bCs/>
                <w:spacing w:val="-5"/>
                <w:sz w:val="16"/>
                <w:szCs w:val="16"/>
              </w:rPr>
              <w:t>Лямкин</w:t>
            </w:r>
            <w:proofErr w:type="spellEnd"/>
            <w:r w:rsidRPr="001003C8">
              <w:rPr>
                <w:bCs/>
                <w:spacing w:val="-5"/>
                <w:sz w:val="16"/>
                <w:szCs w:val="16"/>
              </w:rPr>
              <w:t xml:space="preserve"> Олег Анатольевич (ул. Большевистская, Кирова, Кооперативная), Огурцова Елена Васильевна (ул. Новый поселок, Заречная), Гришечкин Павел Павлович, Гришечкина Наталья Николаевна, Ершова Наталья Сергеевна (ул. Льнозавод)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3C8" w:rsidRPr="001003C8" w:rsidRDefault="001003C8" w:rsidP="00AF6EE8">
            <w:pPr>
              <w:pStyle w:val="a4"/>
              <w:jc w:val="both"/>
              <w:rPr>
                <w:bCs/>
                <w:spacing w:val="-5"/>
                <w:sz w:val="16"/>
                <w:szCs w:val="16"/>
              </w:rPr>
            </w:pPr>
            <w:r w:rsidRPr="001003C8">
              <w:rPr>
                <w:bCs/>
                <w:spacing w:val="-5"/>
                <w:sz w:val="16"/>
                <w:szCs w:val="16"/>
              </w:rPr>
              <w:lastRenderedPageBreak/>
              <w:t>2 трактора МТЗ-82</w:t>
            </w:r>
          </w:p>
        </w:tc>
      </w:tr>
    </w:tbl>
    <w:p w:rsidR="001003C8" w:rsidRPr="001003C8" w:rsidRDefault="001003C8" w:rsidP="001003C8">
      <w:pPr>
        <w:tabs>
          <w:tab w:val="left" w:pos="540"/>
        </w:tabs>
        <w:jc w:val="both"/>
        <w:rPr>
          <w:sz w:val="16"/>
          <w:szCs w:val="16"/>
        </w:rPr>
      </w:pPr>
    </w:p>
    <w:p w:rsidR="00A61C42" w:rsidRPr="00A61C42" w:rsidRDefault="00A61C42" w:rsidP="00A61C42">
      <w:pPr>
        <w:jc w:val="center"/>
        <w:rPr>
          <w:b/>
          <w:sz w:val="16"/>
          <w:szCs w:val="16"/>
        </w:rPr>
      </w:pPr>
      <w:r w:rsidRPr="00A61C42">
        <w:rPr>
          <w:b/>
          <w:sz w:val="16"/>
          <w:szCs w:val="16"/>
        </w:rPr>
        <w:t>СОВЕТ ДЕПУТАТОВ ЛЕГОСТАЕВСКОГО СЕЛЬСОВЕТА</w:t>
      </w:r>
    </w:p>
    <w:p w:rsidR="00A61C42" w:rsidRPr="00A61C42" w:rsidRDefault="00A61C42" w:rsidP="00A61C42">
      <w:pPr>
        <w:jc w:val="center"/>
        <w:rPr>
          <w:b/>
          <w:sz w:val="16"/>
          <w:szCs w:val="16"/>
        </w:rPr>
      </w:pPr>
      <w:r w:rsidRPr="00A61C42">
        <w:rPr>
          <w:b/>
          <w:sz w:val="16"/>
          <w:szCs w:val="16"/>
        </w:rPr>
        <w:t>ИСКИТИМСКОГО РАЙОНА НОВОСИБИРСКОЙ ОБЛАСТИ</w:t>
      </w:r>
    </w:p>
    <w:p w:rsidR="00A61C42" w:rsidRPr="00A61C42" w:rsidRDefault="00A61C42" w:rsidP="00A61C42">
      <w:pPr>
        <w:jc w:val="center"/>
        <w:rPr>
          <w:sz w:val="16"/>
          <w:szCs w:val="16"/>
        </w:rPr>
      </w:pPr>
      <w:r w:rsidRPr="00A61C42">
        <w:rPr>
          <w:sz w:val="16"/>
          <w:szCs w:val="16"/>
        </w:rPr>
        <w:t>(пятого созыва)</w:t>
      </w:r>
    </w:p>
    <w:p w:rsidR="00A61C42" w:rsidRPr="00A61C42" w:rsidRDefault="00A61C42" w:rsidP="000E4704">
      <w:pPr>
        <w:rPr>
          <w:sz w:val="16"/>
          <w:szCs w:val="16"/>
        </w:rPr>
      </w:pPr>
    </w:p>
    <w:p w:rsidR="00A61C42" w:rsidRPr="00A61C42" w:rsidRDefault="00A61C42" w:rsidP="00A61C42">
      <w:pPr>
        <w:jc w:val="center"/>
        <w:rPr>
          <w:b/>
          <w:sz w:val="16"/>
          <w:szCs w:val="16"/>
        </w:rPr>
      </w:pPr>
      <w:proofErr w:type="gramStart"/>
      <w:r w:rsidRPr="00A61C42">
        <w:rPr>
          <w:b/>
          <w:sz w:val="16"/>
          <w:szCs w:val="16"/>
        </w:rPr>
        <w:t>Р</w:t>
      </w:r>
      <w:proofErr w:type="gramEnd"/>
      <w:r w:rsidRPr="00A61C42">
        <w:rPr>
          <w:b/>
          <w:sz w:val="16"/>
          <w:szCs w:val="16"/>
        </w:rPr>
        <w:t xml:space="preserve"> Е Ш Е Н И Е</w:t>
      </w:r>
    </w:p>
    <w:p w:rsidR="00A61C42" w:rsidRPr="00A61C42" w:rsidRDefault="00A61C42" w:rsidP="00A61C42">
      <w:pPr>
        <w:jc w:val="center"/>
        <w:rPr>
          <w:sz w:val="16"/>
          <w:szCs w:val="16"/>
        </w:rPr>
      </w:pPr>
      <w:r w:rsidRPr="00A61C42">
        <w:rPr>
          <w:sz w:val="16"/>
          <w:szCs w:val="16"/>
        </w:rPr>
        <w:t>принято на шестьдесят седьмой внеочередной сессии</w:t>
      </w:r>
    </w:p>
    <w:p w:rsidR="00A61C42" w:rsidRPr="00A61C42" w:rsidRDefault="00A61C42" w:rsidP="00A61C42">
      <w:pPr>
        <w:rPr>
          <w:sz w:val="16"/>
          <w:szCs w:val="16"/>
        </w:rPr>
      </w:pPr>
      <w:r w:rsidRPr="00A61C42">
        <w:rPr>
          <w:sz w:val="16"/>
          <w:szCs w:val="16"/>
        </w:rPr>
        <w:softHyphen/>
      </w:r>
      <w:r w:rsidRPr="00A61C42">
        <w:rPr>
          <w:sz w:val="16"/>
          <w:szCs w:val="16"/>
        </w:rPr>
        <w:softHyphen/>
      </w:r>
    </w:p>
    <w:p w:rsidR="00A61C42" w:rsidRPr="00A61C42" w:rsidRDefault="00A61C42" w:rsidP="00A61C42">
      <w:pPr>
        <w:rPr>
          <w:rFonts w:eastAsia="Arial Unicode MS"/>
          <w:sz w:val="16"/>
          <w:szCs w:val="16"/>
        </w:rPr>
      </w:pPr>
      <w:r w:rsidRPr="00A61C42">
        <w:rPr>
          <w:sz w:val="16"/>
          <w:szCs w:val="16"/>
        </w:rPr>
        <w:t xml:space="preserve">26.02.2020                     </w:t>
      </w:r>
      <w:r w:rsidR="00E72660">
        <w:rPr>
          <w:sz w:val="16"/>
          <w:szCs w:val="16"/>
        </w:rPr>
        <w:t xml:space="preserve"> </w:t>
      </w:r>
      <w:r w:rsidRPr="00A61C42">
        <w:rPr>
          <w:sz w:val="16"/>
          <w:szCs w:val="16"/>
        </w:rPr>
        <w:t xml:space="preserve">           с</w:t>
      </w:r>
      <w:proofErr w:type="gramStart"/>
      <w:r w:rsidRPr="00A61C42">
        <w:rPr>
          <w:sz w:val="16"/>
          <w:szCs w:val="16"/>
        </w:rPr>
        <w:t>.Л</w:t>
      </w:r>
      <w:proofErr w:type="gramEnd"/>
      <w:r w:rsidRPr="00A61C42">
        <w:rPr>
          <w:sz w:val="16"/>
          <w:szCs w:val="16"/>
        </w:rPr>
        <w:t xml:space="preserve">егостаево </w:t>
      </w:r>
      <w:r w:rsidR="00E72660">
        <w:rPr>
          <w:sz w:val="16"/>
          <w:szCs w:val="16"/>
        </w:rPr>
        <w:t xml:space="preserve">                            </w:t>
      </w:r>
      <w:r w:rsidRPr="00A61C42">
        <w:rPr>
          <w:sz w:val="16"/>
          <w:szCs w:val="16"/>
        </w:rPr>
        <w:t xml:space="preserve">                  № 245</w:t>
      </w:r>
    </w:p>
    <w:p w:rsidR="00A61C42" w:rsidRPr="00A61C42" w:rsidRDefault="00A61C42" w:rsidP="00A61C42">
      <w:pPr>
        <w:rPr>
          <w:sz w:val="16"/>
          <w:szCs w:val="16"/>
        </w:rPr>
      </w:pPr>
    </w:p>
    <w:p w:rsidR="00A61C42" w:rsidRPr="00A61C42" w:rsidRDefault="00A61C42" w:rsidP="00A61C42">
      <w:pPr>
        <w:rPr>
          <w:rFonts w:eastAsia="Arial Unicode MS"/>
          <w:sz w:val="16"/>
          <w:szCs w:val="16"/>
        </w:rPr>
      </w:pPr>
    </w:p>
    <w:p w:rsidR="00A61C42" w:rsidRPr="00A61C42" w:rsidRDefault="00A61C42" w:rsidP="00A61C42">
      <w:pPr>
        <w:jc w:val="both"/>
        <w:rPr>
          <w:sz w:val="16"/>
          <w:szCs w:val="16"/>
        </w:rPr>
      </w:pPr>
      <w:r w:rsidRPr="00A61C42">
        <w:rPr>
          <w:sz w:val="16"/>
          <w:szCs w:val="16"/>
        </w:rPr>
        <w:t xml:space="preserve">О внесении изменений в решение 65-ой сессии </w:t>
      </w:r>
    </w:p>
    <w:p w:rsidR="00A61C42" w:rsidRPr="00A61C42" w:rsidRDefault="00A61C42" w:rsidP="00A61C42">
      <w:pPr>
        <w:jc w:val="both"/>
        <w:rPr>
          <w:sz w:val="16"/>
          <w:szCs w:val="16"/>
        </w:rPr>
      </w:pPr>
      <w:r w:rsidRPr="00A61C42">
        <w:rPr>
          <w:sz w:val="16"/>
          <w:szCs w:val="16"/>
        </w:rPr>
        <w:t>Совета депутатов от 23.12.2019 № 228</w:t>
      </w:r>
    </w:p>
    <w:p w:rsidR="00A61C42" w:rsidRPr="00A61C42" w:rsidRDefault="00A61C42" w:rsidP="00A61C42">
      <w:pPr>
        <w:jc w:val="both"/>
        <w:rPr>
          <w:sz w:val="16"/>
          <w:szCs w:val="16"/>
        </w:rPr>
      </w:pPr>
      <w:r w:rsidRPr="00A61C42">
        <w:rPr>
          <w:sz w:val="16"/>
          <w:szCs w:val="16"/>
        </w:rPr>
        <w:t>«О бюджете Легостаевского сельсовета на 2020 год</w:t>
      </w:r>
    </w:p>
    <w:p w:rsidR="00A61C42" w:rsidRPr="00A61C42" w:rsidRDefault="00A61C42" w:rsidP="00A61C42">
      <w:pPr>
        <w:jc w:val="both"/>
        <w:rPr>
          <w:sz w:val="16"/>
          <w:szCs w:val="16"/>
        </w:rPr>
      </w:pPr>
      <w:r w:rsidRPr="00A61C42">
        <w:rPr>
          <w:sz w:val="16"/>
          <w:szCs w:val="16"/>
        </w:rPr>
        <w:t xml:space="preserve"> и плановый период 2021 и 2022годов»</w:t>
      </w:r>
    </w:p>
    <w:p w:rsidR="00E72660" w:rsidRDefault="00E72660" w:rsidP="00E72660">
      <w:pPr>
        <w:jc w:val="both"/>
        <w:rPr>
          <w:sz w:val="16"/>
          <w:szCs w:val="16"/>
        </w:rPr>
      </w:pPr>
    </w:p>
    <w:p w:rsidR="00A61C42" w:rsidRPr="00A61C42" w:rsidRDefault="00A61C42" w:rsidP="00E72660">
      <w:pPr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 xml:space="preserve">В связи с изменениями доходов и расходов местного бюджета, в соответствии с Уставом Легостаевского сельсовета Искитимского района Новосибирской области, Совет депутатов Легостаевского сельсовета </w:t>
      </w:r>
    </w:p>
    <w:p w:rsidR="00A61C42" w:rsidRPr="00A61C42" w:rsidRDefault="00A61C42" w:rsidP="00A61C42">
      <w:pPr>
        <w:jc w:val="both"/>
        <w:rPr>
          <w:sz w:val="16"/>
          <w:szCs w:val="16"/>
        </w:rPr>
      </w:pPr>
      <w:r w:rsidRPr="00A61C42">
        <w:rPr>
          <w:sz w:val="16"/>
          <w:szCs w:val="16"/>
        </w:rPr>
        <w:t>РЕШИЛ:</w:t>
      </w:r>
    </w:p>
    <w:p w:rsidR="00A61C42" w:rsidRPr="00A61C42" w:rsidRDefault="00A61C42" w:rsidP="00E72660">
      <w:pPr>
        <w:pStyle w:val="a8"/>
        <w:widowControl w:val="0"/>
        <w:spacing w:after="0"/>
        <w:ind w:firstLine="284"/>
        <w:jc w:val="both"/>
        <w:rPr>
          <w:sz w:val="16"/>
          <w:szCs w:val="16"/>
          <w:lang w:val="ru-RU"/>
        </w:rPr>
      </w:pPr>
      <w:r w:rsidRPr="00A61C42">
        <w:rPr>
          <w:sz w:val="16"/>
          <w:szCs w:val="16"/>
          <w:lang w:val="ru-RU"/>
        </w:rPr>
        <w:t>1.</w:t>
      </w:r>
      <w:r w:rsidRPr="00A61C42">
        <w:rPr>
          <w:sz w:val="16"/>
          <w:szCs w:val="16"/>
        </w:rPr>
        <w:t> </w:t>
      </w:r>
      <w:r w:rsidRPr="00A61C42">
        <w:rPr>
          <w:sz w:val="16"/>
          <w:szCs w:val="16"/>
          <w:lang w:val="ru-RU"/>
        </w:rPr>
        <w:t>Внести в решение 65-ой сессии Совета депутатов от 23.12.2019 № 228 «О бюджете Легостаевского сельсовета на 2020 год и плановый период 2021 и 2022 годов» следующие изменения:</w:t>
      </w:r>
    </w:p>
    <w:p w:rsidR="00A61C42" w:rsidRPr="00A61C42" w:rsidRDefault="00A61C42" w:rsidP="00E72660">
      <w:pPr>
        <w:pStyle w:val="a8"/>
        <w:spacing w:after="0"/>
        <w:ind w:firstLine="284"/>
        <w:jc w:val="both"/>
        <w:rPr>
          <w:sz w:val="16"/>
          <w:szCs w:val="16"/>
          <w:lang w:val="ru-RU"/>
        </w:rPr>
      </w:pPr>
      <w:r w:rsidRPr="00A61C42">
        <w:rPr>
          <w:sz w:val="16"/>
          <w:szCs w:val="16"/>
          <w:lang w:val="ru-RU"/>
        </w:rPr>
        <w:t xml:space="preserve">1.1. в подпункте 1 пункта 1 статьи 1 цифры </w:t>
      </w:r>
      <w:r w:rsidRPr="00A61C42">
        <w:rPr>
          <w:b/>
          <w:sz w:val="16"/>
          <w:szCs w:val="16"/>
          <w:lang w:val="ru-RU"/>
        </w:rPr>
        <w:t>«15023,5»</w:t>
      </w:r>
      <w:r w:rsidRPr="00A61C42">
        <w:rPr>
          <w:sz w:val="16"/>
          <w:szCs w:val="16"/>
          <w:lang w:val="ru-RU"/>
        </w:rPr>
        <w:t xml:space="preserve"> заменить цифрами </w:t>
      </w:r>
      <w:r w:rsidRPr="00A61C42">
        <w:rPr>
          <w:b/>
          <w:sz w:val="16"/>
          <w:szCs w:val="16"/>
          <w:lang w:val="ru-RU"/>
        </w:rPr>
        <w:t>«15031,5»,</w:t>
      </w:r>
      <w:r w:rsidRPr="00A61C42">
        <w:rPr>
          <w:sz w:val="16"/>
          <w:szCs w:val="16"/>
          <w:lang w:val="ru-RU"/>
        </w:rPr>
        <w:t xml:space="preserve"> цифры </w:t>
      </w:r>
      <w:r w:rsidRPr="00A61C42">
        <w:rPr>
          <w:b/>
          <w:sz w:val="16"/>
          <w:szCs w:val="16"/>
          <w:lang w:val="ru-RU"/>
        </w:rPr>
        <w:t>«1207,5»</w:t>
      </w:r>
      <w:r w:rsidRPr="00A61C42">
        <w:rPr>
          <w:sz w:val="16"/>
          <w:szCs w:val="16"/>
          <w:lang w:val="ru-RU"/>
        </w:rPr>
        <w:t xml:space="preserve"> после слов «безвозмездных поступлений в сумме» заменить цифрами </w:t>
      </w:r>
      <w:r w:rsidRPr="00A61C42">
        <w:rPr>
          <w:b/>
          <w:sz w:val="16"/>
          <w:szCs w:val="16"/>
          <w:lang w:val="ru-RU"/>
        </w:rPr>
        <w:t>«11215,5»,</w:t>
      </w:r>
      <w:r w:rsidRPr="00A61C42">
        <w:rPr>
          <w:sz w:val="16"/>
          <w:szCs w:val="16"/>
          <w:lang w:val="ru-RU"/>
        </w:rPr>
        <w:t xml:space="preserve"> цифры </w:t>
      </w:r>
      <w:r w:rsidRPr="00A61C42">
        <w:rPr>
          <w:b/>
          <w:sz w:val="16"/>
          <w:szCs w:val="16"/>
          <w:lang w:val="ru-RU"/>
        </w:rPr>
        <w:t>«11207,5»</w:t>
      </w:r>
      <w:r w:rsidRPr="00A61C42">
        <w:rPr>
          <w:sz w:val="16"/>
          <w:szCs w:val="16"/>
          <w:lang w:val="ru-RU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A61C42">
        <w:rPr>
          <w:b/>
          <w:sz w:val="16"/>
          <w:szCs w:val="16"/>
          <w:lang w:val="ru-RU"/>
        </w:rPr>
        <w:t>«11215,5».</w:t>
      </w:r>
    </w:p>
    <w:p w:rsidR="00A61C42" w:rsidRPr="00A61C42" w:rsidRDefault="00A61C42" w:rsidP="00E72660">
      <w:pPr>
        <w:pStyle w:val="a8"/>
        <w:spacing w:after="0"/>
        <w:ind w:firstLine="284"/>
        <w:jc w:val="both"/>
        <w:rPr>
          <w:b/>
          <w:sz w:val="16"/>
          <w:szCs w:val="16"/>
          <w:lang w:val="ru-RU"/>
        </w:rPr>
      </w:pPr>
      <w:r w:rsidRPr="00A61C42">
        <w:rPr>
          <w:sz w:val="16"/>
          <w:szCs w:val="16"/>
          <w:lang w:val="ru-RU"/>
        </w:rPr>
        <w:t xml:space="preserve">1.2.в подпункте 2 пункта 1 статьи 1 цифры </w:t>
      </w:r>
      <w:r w:rsidRPr="00A61C42">
        <w:rPr>
          <w:b/>
          <w:sz w:val="16"/>
          <w:szCs w:val="16"/>
          <w:lang w:val="ru-RU"/>
        </w:rPr>
        <w:t>«15023,5»</w:t>
      </w:r>
      <w:r w:rsidRPr="00A61C42">
        <w:rPr>
          <w:sz w:val="16"/>
          <w:szCs w:val="16"/>
          <w:lang w:val="ru-RU"/>
        </w:rPr>
        <w:t xml:space="preserve"> заменить цифрами </w:t>
      </w:r>
      <w:r w:rsidRPr="00A61C42">
        <w:rPr>
          <w:b/>
          <w:sz w:val="16"/>
          <w:szCs w:val="16"/>
          <w:lang w:val="ru-RU"/>
        </w:rPr>
        <w:t>«17322,4»;</w:t>
      </w:r>
    </w:p>
    <w:p w:rsidR="00A61C42" w:rsidRPr="00A61C42" w:rsidRDefault="00A61C42" w:rsidP="00E72660">
      <w:pPr>
        <w:ind w:firstLine="284"/>
        <w:jc w:val="both"/>
        <w:rPr>
          <w:b/>
          <w:sz w:val="16"/>
          <w:szCs w:val="16"/>
        </w:rPr>
      </w:pPr>
      <w:r w:rsidRPr="00A61C42">
        <w:rPr>
          <w:sz w:val="16"/>
          <w:szCs w:val="16"/>
        </w:rPr>
        <w:t xml:space="preserve">1.3. в подпункте 3 пункта 1 статьи 1 цифры </w:t>
      </w:r>
      <w:r w:rsidRPr="00A61C42">
        <w:rPr>
          <w:b/>
          <w:sz w:val="16"/>
          <w:szCs w:val="16"/>
        </w:rPr>
        <w:t>«0,00»</w:t>
      </w:r>
      <w:r w:rsidRPr="00A61C42">
        <w:rPr>
          <w:sz w:val="16"/>
          <w:szCs w:val="16"/>
        </w:rPr>
        <w:t xml:space="preserve"> заменить цифрами </w:t>
      </w:r>
      <w:r w:rsidRPr="00A61C42">
        <w:rPr>
          <w:b/>
          <w:sz w:val="16"/>
          <w:szCs w:val="16"/>
        </w:rPr>
        <w:t>«2290,9»;</w:t>
      </w:r>
    </w:p>
    <w:p w:rsidR="00A61C42" w:rsidRPr="00A61C42" w:rsidRDefault="00A61C42" w:rsidP="00E72660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sz w:val="16"/>
          <w:szCs w:val="16"/>
        </w:rPr>
      </w:pPr>
      <w:r w:rsidRPr="00A61C42">
        <w:rPr>
          <w:rFonts w:eastAsia="Calibri"/>
          <w:sz w:val="16"/>
          <w:szCs w:val="16"/>
        </w:rPr>
        <w:t>1.4. утвердить приложение 3 «Доходы местного бюджета на 2020 год и плановый период 2021 и 2022 годы» в прилагаемой редакции;</w:t>
      </w:r>
    </w:p>
    <w:p w:rsidR="00A61C42" w:rsidRPr="00A61C42" w:rsidRDefault="00A61C42" w:rsidP="00E72660">
      <w:pPr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 xml:space="preserve">1.5. утвердить приложение 5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A61C42">
        <w:rPr>
          <w:sz w:val="16"/>
          <w:szCs w:val="16"/>
        </w:rPr>
        <w:t>видов расходов классификации расходов бюджетов</w:t>
      </w:r>
      <w:proofErr w:type="gramEnd"/>
      <w:r w:rsidRPr="00A61C42">
        <w:rPr>
          <w:sz w:val="16"/>
          <w:szCs w:val="16"/>
        </w:rPr>
        <w:t xml:space="preserve"> на 2020 год и плановый период 2021 и 2022 годов» в прилагаемой редакции;</w:t>
      </w:r>
    </w:p>
    <w:p w:rsidR="00A61C42" w:rsidRPr="00A61C42" w:rsidRDefault="00A61C42" w:rsidP="00E72660">
      <w:pPr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 xml:space="preserve">1.6. утвердить приложение 6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A61C42">
        <w:rPr>
          <w:sz w:val="16"/>
          <w:szCs w:val="16"/>
        </w:rPr>
        <w:t>видов расходов классификации расходов бюджетов</w:t>
      </w:r>
      <w:proofErr w:type="gramEnd"/>
      <w:r w:rsidRPr="00A61C42">
        <w:rPr>
          <w:sz w:val="16"/>
          <w:szCs w:val="16"/>
        </w:rPr>
        <w:t xml:space="preserve"> на 2020 год и плановый период 2021 и 2022 годов» в прилагаемой редакции;</w:t>
      </w:r>
    </w:p>
    <w:p w:rsidR="00A61C42" w:rsidRPr="00A61C42" w:rsidRDefault="00A61C42" w:rsidP="00E72660">
      <w:pPr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>1.7. утвердить приложение 7 «Ведомственная структура расходов местного бюджета на 2020 год и плановый период 2021 и 2022 годов» в прилагаемой редакции;</w:t>
      </w:r>
    </w:p>
    <w:p w:rsidR="00A61C42" w:rsidRPr="00A61C42" w:rsidRDefault="00A61C42" w:rsidP="00E72660">
      <w:pPr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>1.8. утвердить приложение 9 «Источники финансирования дефицита местного бюджета на 2020 год и плановый период 2021 и 2022 годов» в прилагаемой редакции;</w:t>
      </w:r>
    </w:p>
    <w:p w:rsidR="00A61C42" w:rsidRPr="00A61C42" w:rsidRDefault="00A61C42" w:rsidP="00AF6EE8">
      <w:pPr>
        <w:pStyle w:val="a8"/>
        <w:widowControl w:val="0"/>
        <w:spacing w:after="0"/>
        <w:ind w:firstLine="284"/>
        <w:jc w:val="both"/>
        <w:rPr>
          <w:sz w:val="16"/>
          <w:szCs w:val="16"/>
          <w:lang w:val="ru-RU"/>
        </w:rPr>
      </w:pPr>
      <w:r w:rsidRPr="00A61C42">
        <w:rPr>
          <w:sz w:val="16"/>
          <w:szCs w:val="16"/>
          <w:lang w:val="ru-RU"/>
        </w:rPr>
        <w:t xml:space="preserve">1.9. в пункт 1 статьи 11 цифры </w:t>
      </w:r>
      <w:r w:rsidRPr="00A61C42">
        <w:rPr>
          <w:b/>
          <w:sz w:val="16"/>
          <w:szCs w:val="16"/>
          <w:lang w:val="ru-RU"/>
        </w:rPr>
        <w:t>«2465,8»</w:t>
      </w:r>
      <w:r w:rsidRPr="00A61C42">
        <w:rPr>
          <w:sz w:val="16"/>
          <w:szCs w:val="16"/>
          <w:lang w:val="ru-RU"/>
        </w:rPr>
        <w:t xml:space="preserve"> на цифры </w:t>
      </w:r>
      <w:r w:rsidRPr="00A61C42">
        <w:rPr>
          <w:b/>
          <w:sz w:val="16"/>
          <w:szCs w:val="16"/>
          <w:lang w:val="ru-RU"/>
        </w:rPr>
        <w:t>«3646,8».</w:t>
      </w:r>
      <w:r w:rsidRPr="00A61C42">
        <w:rPr>
          <w:sz w:val="16"/>
          <w:szCs w:val="16"/>
          <w:lang w:val="ru-RU"/>
        </w:rPr>
        <w:t xml:space="preserve"> </w:t>
      </w:r>
    </w:p>
    <w:p w:rsidR="00A61C42" w:rsidRPr="00A61C42" w:rsidRDefault="00A61C42" w:rsidP="00AF6EE8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>2. Данное решение опубликовать в газете администрации Легостаевского сельсовета «Полезная газета» и разместить на официальном сайте администрации.</w:t>
      </w:r>
    </w:p>
    <w:p w:rsidR="00A61C42" w:rsidRPr="00A61C42" w:rsidRDefault="00A61C42" w:rsidP="00AF6EE8">
      <w:pPr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>3. Решение вступает в силу после его официального опубликования.</w:t>
      </w:r>
    </w:p>
    <w:p w:rsidR="00A61C42" w:rsidRPr="00A61C42" w:rsidRDefault="00A61C42" w:rsidP="00E72660">
      <w:pPr>
        <w:ind w:firstLine="284"/>
        <w:jc w:val="both"/>
        <w:rPr>
          <w:sz w:val="16"/>
          <w:szCs w:val="16"/>
        </w:rPr>
      </w:pPr>
      <w:r w:rsidRPr="00A61C42">
        <w:rPr>
          <w:sz w:val="16"/>
          <w:szCs w:val="16"/>
        </w:rPr>
        <w:t>4. Контроль возложить на комиссию Совета депутатов по бюджету, финансовой и налоговой политике Суслову Т.А.</w:t>
      </w:r>
    </w:p>
    <w:p w:rsidR="00A61C42" w:rsidRPr="00A61C42" w:rsidRDefault="00A61C42" w:rsidP="00A61C42">
      <w:pPr>
        <w:jc w:val="both"/>
        <w:rPr>
          <w:b/>
          <w:sz w:val="16"/>
          <w:szCs w:val="16"/>
        </w:rPr>
      </w:pPr>
    </w:p>
    <w:p w:rsidR="00A61C42" w:rsidRPr="00A61C42" w:rsidRDefault="00A61C42" w:rsidP="00A61C42">
      <w:pPr>
        <w:pStyle w:val="Normal"/>
        <w:widowControl w:val="0"/>
        <w:spacing w:before="0"/>
        <w:ind w:firstLine="0"/>
        <w:rPr>
          <w:rFonts w:ascii="Times New Roman" w:hAnsi="Times New Roman"/>
          <w:sz w:val="16"/>
          <w:szCs w:val="16"/>
        </w:rPr>
      </w:pPr>
      <w:r w:rsidRPr="00A61C42">
        <w:rPr>
          <w:rFonts w:ascii="Times New Roman" w:hAnsi="Times New Roman"/>
          <w:sz w:val="16"/>
          <w:szCs w:val="16"/>
        </w:rPr>
        <w:t>Глава Легостае</w:t>
      </w:r>
      <w:r w:rsidR="00AF6EE8">
        <w:rPr>
          <w:rFonts w:ascii="Times New Roman" w:hAnsi="Times New Roman"/>
          <w:sz w:val="16"/>
          <w:szCs w:val="16"/>
        </w:rPr>
        <w:t xml:space="preserve">вского сельсовета              </w:t>
      </w:r>
      <w:r w:rsidRPr="00A61C42">
        <w:rPr>
          <w:rFonts w:ascii="Times New Roman" w:hAnsi="Times New Roman"/>
          <w:sz w:val="16"/>
          <w:szCs w:val="16"/>
        </w:rPr>
        <w:t xml:space="preserve">                                  Т.Н. Рыбакова</w:t>
      </w:r>
    </w:p>
    <w:p w:rsidR="00A61C42" w:rsidRPr="00A61C42" w:rsidRDefault="00A61C42" w:rsidP="00A61C42">
      <w:pPr>
        <w:rPr>
          <w:sz w:val="16"/>
          <w:szCs w:val="16"/>
        </w:rPr>
      </w:pPr>
    </w:p>
    <w:p w:rsidR="00A61C42" w:rsidRPr="00A61C42" w:rsidRDefault="00A61C42" w:rsidP="00A61C42">
      <w:pPr>
        <w:rPr>
          <w:sz w:val="16"/>
          <w:szCs w:val="16"/>
        </w:rPr>
      </w:pPr>
    </w:p>
    <w:p w:rsidR="00A61C42" w:rsidRPr="00A61C42" w:rsidRDefault="00A61C42" w:rsidP="00A61C42">
      <w:pPr>
        <w:tabs>
          <w:tab w:val="left" w:pos="7515"/>
        </w:tabs>
        <w:rPr>
          <w:sz w:val="16"/>
          <w:szCs w:val="16"/>
        </w:rPr>
      </w:pPr>
      <w:r w:rsidRPr="00A61C42">
        <w:rPr>
          <w:sz w:val="16"/>
          <w:szCs w:val="16"/>
        </w:rPr>
        <w:t>Председатель Совета депутатов</w:t>
      </w:r>
      <w:r w:rsidR="00AF6EE8">
        <w:rPr>
          <w:sz w:val="16"/>
          <w:szCs w:val="16"/>
        </w:rPr>
        <w:t xml:space="preserve">                                           </w:t>
      </w:r>
      <w:r w:rsidRPr="00A61C42">
        <w:rPr>
          <w:sz w:val="16"/>
          <w:szCs w:val="16"/>
        </w:rPr>
        <w:t>Л.П. Скородумова</w:t>
      </w:r>
    </w:p>
    <w:p w:rsidR="00A61C42" w:rsidRDefault="00A61C42" w:rsidP="00A70D94">
      <w:pPr>
        <w:rPr>
          <w:sz w:val="16"/>
          <w:szCs w:val="16"/>
        </w:rPr>
      </w:pPr>
      <w:r w:rsidRPr="00A61C42">
        <w:rPr>
          <w:sz w:val="16"/>
          <w:szCs w:val="16"/>
        </w:rPr>
        <w:t>Легостаевского сельсовета</w:t>
      </w:r>
    </w:p>
    <w:tbl>
      <w:tblPr>
        <w:tblW w:w="5264" w:type="dxa"/>
        <w:tblInd w:w="93" w:type="dxa"/>
        <w:tblLayout w:type="fixed"/>
        <w:tblLook w:val="04A0"/>
      </w:tblPr>
      <w:tblGrid>
        <w:gridCol w:w="298"/>
        <w:gridCol w:w="285"/>
        <w:gridCol w:w="286"/>
        <w:gridCol w:w="283"/>
        <w:gridCol w:w="284"/>
        <w:gridCol w:w="283"/>
        <w:gridCol w:w="298"/>
        <w:gridCol w:w="269"/>
        <w:gridCol w:w="284"/>
        <w:gridCol w:w="1273"/>
        <w:gridCol w:w="567"/>
        <w:gridCol w:w="52"/>
        <w:gridCol w:w="515"/>
        <w:gridCol w:w="17"/>
        <w:gridCol w:w="236"/>
        <w:gridCol w:w="34"/>
      </w:tblGrid>
      <w:tr w:rsidR="00877A8F" w:rsidRPr="00AF6EE8" w:rsidTr="00CD22D5">
        <w:trPr>
          <w:trHeight w:val="334"/>
        </w:trPr>
        <w:tc>
          <w:tcPr>
            <w:tcW w:w="5264" w:type="dxa"/>
            <w:gridSpan w:val="16"/>
            <w:shd w:val="clear" w:color="auto" w:fill="auto"/>
            <w:vAlign w:val="bottom"/>
            <w:hideMark/>
          </w:tcPr>
          <w:p w:rsidR="00877A8F" w:rsidRPr="00AF6EE8" w:rsidRDefault="00877A8F" w:rsidP="00A70D9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bookmarkStart w:id="7" w:name="RANGE!A1:M63"/>
            <w:bookmarkEnd w:id="7"/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Приложение 3</w:t>
            </w:r>
          </w:p>
        </w:tc>
      </w:tr>
      <w:tr w:rsidR="00877A8F" w:rsidRPr="00AF6EE8" w:rsidTr="00CD22D5">
        <w:trPr>
          <w:trHeight w:val="315"/>
        </w:trPr>
        <w:tc>
          <w:tcPr>
            <w:tcW w:w="5264" w:type="dxa"/>
            <w:gridSpan w:val="16"/>
            <w:shd w:val="clear" w:color="auto" w:fill="auto"/>
            <w:vAlign w:val="bottom"/>
            <w:hideMark/>
          </w:tcPr>
          <w:p w:rsidR="00877A8F" w:rsidRPr="00AF6EE8" w:rsidRDefault="00877A8F" w:rsidP="00A70D9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 решению сессии Совета депутатов</w:t>
            </w:r>
          </w:p>
        </w:tc>
      </w:tr>
      <w:tr w:rsidR="00877A8F" w:rsidRPr="00AF6EE8" w:rsidTr="00CD22D5">
        <w:trPr>
          <w:trHeight w:val="315"/>
        </w:trPr>
        <w:tc>
          <w:tcPr>
            <w:tcW w:w="5264" w:type="dxa"/>
            <w:gridSpan w:val="16"/>
            <w:shd w:val="clear" w:color="auto" w:fill="auto"/>
            <w:vAlign w:val="bottom"/>
            <w:hideMark/>
          </w:tcPr>
          <w:p w:rsidR="00877A8F" w:rsidRPr="00AF6EE8" w:rsidRDefault="00877A8F" w:rsidP="00A70D9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 xml:space="preserve">Легостаевского сельсовета </w:t>
            </w:r>
          </w:p>
        </w:tc>
      </w:tr>
      <w:tr w:rsidR="00877A8F" w:rsidRPr="00AF6EE8" w:rsidTr="00630808">
        <w:trPr>
          <w:trHeight w:val="285"/>
        </w:trPr>
        <w:tc>
          <w:tcPr>
            <w:tcW w:w="5264" w:type="dxa"/>
            <w:gridSpan w:val="16"/>
            <w:shd w:val="clear" w:color="auto" w:fill="auto"/>
            <w:vAlign w:val="bottom"/>
            <w:hideMark/>
          </w:tcPr>
          <w:p w:rsidR="00877A8F" w:rsidRPr="00AF6EE8" w:rsidRDefault="00877A8F" w:rsidP="00A70D9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от 26.02.2020  № 245</w:t>
            </w:r>
          </w:p>
        </w:tc>
      </w:tr>
      <w:tr w:rsidR="00940ED4" w:rsidRPr="00AF6EE8" w:rsidTr="00630808">
        <w:trPr>
          <w:trHeight w:val="315"/>
        </w:trPr>
        <w:tc>
          <w:tcPr>
            <w:tcW w:w="5264" w:type="dxa"/>
            <w:gridSpan w:val="16"/>
            <w:shd w:val="clear" w:color="auto" w:fill="auto"/>
            <w:vAlign w:val="bottom"/>
            <w:hideMark/>
          </w:tcPr>
          <w:p w:rsidR="00AF6EE8" w:rsidRPr="00AF6EE8" w:rsidRDefault="00AF6EE8" w:rsidP="00A70D9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Доходы местного бюджета на 2020 год и плановый период 2021-2022 годов</w:t>
            </w:r>
          </w:p>
        </w:tc>
      </w:tr>
      <w:tr w:rsidR="00F60B64" w:rsidRPr="00AF6EE8" w:rsidTr="00630808">
        <w:trPr>
          <w:trHeight w:val="315"/>
        </w:trPr>
        <w:tc>
          <w:tcPr>
            <w:tcW w:w="5264" w:type="dxa"/>
            <w:gridSpan w:val="16"/>
            <w:shd w:val="clear" w:color="auto" w:fill="auto"/>
            <w:vAlign w:val="bottom"/>
            <w:hideMark/>
          </w:tcPr>
          <w:p w:rsidR="00F60B64" w:rsidRPr="00AF6EE8" w:rsidRDefault="00F60B64" w:rsidP="00A70D9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(тыс. рублей)</w:t>
            </w:r>
          </w:p>
        </w:tc>
      </w:tr>
      <w:tr w:rsidR="00940ED4" w:rsidRPr="00AF6EE8" w:rsidTr="00630808">
        <w:trPr>
          <w:gridAfter w:val="1"/>
          <w:wAfter w:w="34" w:type="dxa"/>
          <w:trHeight w:val="300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№ строки</w:t>
            </w:r>
          </w:p>
        </w:tc>
        <w:tc>
          <w:tcPr>
            <w:tcW w:w="19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классификации доходов бюджета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Наименование кода классификации доходов бюджета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Доходы </w:t>
            </w:r>
            <w:r w:rsidRPr="00AF6EE8">
              <w:rPr>
                <w:color w:val="auto"/>
                <w:kern w:val="0"/>
                <w:sz w:val="16"/>
                <w:szCs w:val="16"/>
              </w:rPr>
              <w:br/>
              <w:t>бюджета</w:t>
            </w:r>
            <w:r w:rsidRPr="00AF6EE8">
              <w:rPr>
                <w:color w:val="auto"/>
                <w:kern w:val="0"/>
                <w:sz w:val="16"/>
                <w:szCs w:val="16"/>
              </w:rPr>
              <w:br/>
              <w:t>2020 год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Доходы </w:t>
            </w:r>
            <w:r w:rsidRPr="00AF6EE8">
              <w:rPr>
                <w:color w:val="auto"/>
                <w:kern w:val="0"/>
                <w:sz w:val="16"/>
                <w:szCs w:val="16"/>
              </w:rPr>
              <w:br/>
              <w:t>бюджета</w:t>
            </w:r>
            <w:r w:rsidRPr="00AF6EE8">
              <w:rPr>
                <w:color w:val="auto"/>
                <w:kern w:val="0"/>
                <w:sz w:val="16"/>
                <w:szCs w:val="16"/>
              </w:rPr>
              <w:br/>
              <w:t>2021 год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Доходы </w:t>
            </w:r>
            <w:r w:rsidRPr="00AF6EE8">
              <w:rPr>
                <w:color w:val="auto"/>
                <w:kern w:val="0"/>
                <w:sz w:val="16"/>
                <w:szCs w:val="16"/>
              </w:rPr>
              <w:br/>
              <w:t>бюджета</w:t>
            </w:r>
            <w:r w:rsidRPr="00AF6EE8">
              <w:rPr>
                <w:color w:val="auto"/>
                <w:kern w:val="0"/>
                <w:sz w:val="16"/>
                <w:szCs w:val="16"/>
              </w:rPr>
              <w:br/>
              <w:t>2022 год</w:t>
            </w:r>
          </w:p>
        </w:tc>
      </w:tr>
      <w:tr w:rsidR="007B20BE" w:rsidRPr="00AF6EE8" w:rsidTr="00630808">
        <w:trPr>
          <w:trHeight w:val="2760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главного администратора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группы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подгруппы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статьи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подстатьи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элемента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группы подвида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код аналитической группы подвида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7B20BE" w:rsidRPr="00AF6EE8" w:rsidTr="00630808">
        <w:trPr>
          <w:trHeight w:val="259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EE8" w:rsidRPr="00AF6EE8" w:rsidRDefault="00AF6EE8" w:rsidP="00AF6EE8">
            <w:pPr>
              <w:rPr>
                <w:rFonts w:ascii="Arial CYR" w:hAnsi="Arial CYR" w:cs="Arial CYR"/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rFonts w:ascii="Arial CYR" w:hAnsi="Arial CYR" w:cs="Arial CYR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</w:t>
            </w:r>
          </w:p>
        </w:tc>
      </w:tr>
      <w:tr w:rsidR="007B20BE" w:rsidRPr="00AF6EE8" w:rsidTr="00630808">
        <w:trPr>
          <w:trHeight w:val="28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3 816,0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3 898,8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4 052,3</w:t>
            </w:r>
          </w:p>
        </w:tc>
      </w:tr>
      <w:tr w:rsidR="007B20BE" w:rsidRPr="00AF6EE8" w:rsidTr="00630808">
        <w:trPr>
          <w:trHeight w:val="28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НАЛОГОВЫЕ ДОХОДЫ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3 592,8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3 675,6</w:t>
            </w:r>
          </w:p>
        </w:tc>
        <w:tc>
          <w:tcPr>
            <w:tcW w:w="2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3 829,1</w:t>
            </w:r>
          </w:p>
        </w:tc>
      </w:tr>
      <w:tr w:rsidR="007B20BE" w:rsidRPr="00AF6EE8" w:rsidTr="00CD22D5">
        <w:trPr>
          <w:trHeight w:val="28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439,2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465,1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493,0</w:t>
            </w:r>
          </w:p>
        </w:tc>
      </w:tr>
      <w:tr w:rsidR="007B20BE" w:rsidRPr="00AF6EE8" w:rsidTr="00CD22D5">
        <w:trPr>
          <w:trHeight w:val="135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</w:t>
            </w: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439,2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465,1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493,0</w:t>
            </w:r>
          </w:p>
        </w:tc>
      </w:tr>
      <w:tr w:rsidR="007B20BE" w:rsidRPr="00AF6EE8" w:rsidTr="00CD22D5">
        <w:trPr>
          <w:trHeight w:val="55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5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2 465,8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7B20BE" w:rsidRPr="00AF6EE8" w:rsidTr="00630808">
        <w:trPr>
          <w:trHeight w:val="183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231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1 129,9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1 179,6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1 250,0</w:t>
            </w:r>
          </w:p>
        </w:tc>
      </w:tr>
      <w:tr w:rsidR="007B20BE" w:rsidRPr="00AF6EE8" w:rsidTr="00334671">
        <w:trPr>
          <w:trHeight w:val="2213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7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241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F6EE8">
              <w:rPr>
                <w:color w:val="auto"/>
                <w:kern w:val="0"/>
                <w:sz w:val="16"/>
                <w:szCs w:val="16"/>
              </w:rPr>
              <w:t>инжекторных</w:t>
            </w:r>
            <w:proofErr w:type="spellEnd"/>
            <w:r w:rsidRPr="00AF6EE8">
              <w:rPr>
                <w:color w:val="auto"/>
                <w:kern w:val="0"/>
                <w:sz w:val="16"/>
                <w:szCs w:val="16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</w:t>
            </w: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5,9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6,2</w:t>
            </w:r>
          </w:p>
        </w:tc>
      </w:tr>
      <w:tr w:rsidR="007B20BE" w:rsidRPr="00AF6EE8" w:rsidTr="00CD22D5">
        <w:trPr>
          <w:trHeight w:val="210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8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251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1 475,9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1 536,4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1 618,3</w:t>
            </w:r>
          </w:p>
        </w:tc>
      </w:tr>
      <w:tr w:rsidR="007B20BE" w:rsidRPr="00AF6EE8" w:rsidTr="00CD22D5">
        <w:trPr>
          <w:trHeight w:val="208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261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</w:t>
            </w: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-145,8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-163,1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-158,7</w:t>
            </w:r>
          </w:p>
        </w:tc>
      </w:tr>
      <w:tr w:rsidR="007B20BE" w:rsidRPr="00AF6EE8" w:rsidTr="00CD22D5">
        <w:trPr>
          <w:trHeight w:val="28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10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334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6EE8" w:rsidRPr="00AF6EE8" w:rsidRDefault="00AF6EE8" w:rsidP="00AF6EE8">
            <w:pPr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387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28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НАЛОГИ НА ИМУЩЕСТВО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687,8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651,7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620,3</w:t>
            </w:r>
          </w:p>
        </w:tc>
      </w:tr>
      <w:tr w:rsidR="007B20BE" w:rsidRPr="00AF6EE8" w:rsidTr="00630808">
        <w:trPr>
          <w:trHeight w:val="28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14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71,7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78,9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86,8</w:t>
            </w:r>
          </w:p>
        </w:tc>
      </w:tr>
      <w:tr w:rsidR="007B20BE" w:rsidRPr="00AF6EE8" w:rsidTr="00630808">
        <w:trPr>
          <w:trHeight w:val="822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71,7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78,9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86,8</w:t>
            </w:r>
          </w:p>
        </w:tc>
      </w:tr>
      <w:tr w:rsidR="007B20BE" w:rsidRPr="00AF6EE8" w:rsidTr="00630808">
        <w:trPr>
          <w:trHeight w:val="349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Земельный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616,1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572,8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i/>
                <w:iCs/>
                <w:color w:val="auto"/>
                <w:kern w:val="0"/>
                <w:sz w:val="16"/>
                <w:szCs w:val="16"/>
              </w:rPr>
              <w:t>533,5</w:t>
            </w:r>
          </w:p>
        </w:tc>
      </w:tr>
      <w:tr w:rsidR="007B20BE" w:rsidRPr="00AF6EE8" w:rsidTr="00630808">
        <w:trPr>
          <w:trHeight w:val="372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506,4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470,8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438,5</w:t>
            </w:r>
          </w:p>
        </w:tc>
      </w:tr>
      <w:tr w:rsidR="007B20BE" w:rsidRPr="00AF6EE8" w:rsidTr="00630808">
        <w:trPr>
          <w:trHeight w:val="619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Земельный налог с организаций, обладающих земельным участком, расположенным в </w:t>
            </w:r>
            <w:proofErr w:type="spellStart"/>
            <w:r w:rsidRPr="00AF6EE8">
              <w:rPr>
                <w:color w:val="auto"/>
                <w:kern w:val="0"/>
                <w:sz w:val="16"/>
                <w:szCs w:val="16"/>
              </w:rPr>
              <w:t>границаз</w:t>
            </w:r>
            <w:proofErr w:type="spellEnd"/>
            <w:r w:rsidRPr="00AF6EE8">
              <w:rPr>
                <w:color w:val="auto"/>
                <w:kern w:val="0"/>
                <w:sz w:val="16"/>
                <w:szCs w:val="16"/>
              </w:rPr>
              <w:t xml:space="preserve">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506,4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470,8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438,5</w:t>
            </w:r>
          </w:p>
        </w:tc>
      </w:tr>
      <w:tr w:rsidR="007B20BE" w:rsidRPr="00AF6EE8" w:rsidTr="00CD22D5">
        <w:trPr>
          <w:trHeight w:val="439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19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040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109,7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102,0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</w:tr>
      <w:tr w:rsidR="007B20BE" w:rsidRPr="00AF6EE8" w:rsidTr="00CD22D5">
        <w:trPr>
          <w:trHeight w:val="747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182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043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Земельный налог с физических лиц, обладающих земельным участком, расположенным в границах сельских </w:t>
            </w: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 xml:space="preserve">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109,7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102,0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95,0</w:t>
            </w:r>
          </w:p>
        </w:tc>
      </w:tr>
      <w:tr w:rsidR="007B20BE" w:rsidRPr="00AF6EE8" w:rsidTr="00CD22D5">
        <w:trPr>
          <w:trHeight w:val="81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21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223,2</w:t>
            </w:r>
          </w:p>
        </w:tc>
      </w:tr>
      <w:tr w:rsidR="007B20BE" w:rsidRPr="00AF6EE8" w:rsidTr="00EF56F4">
        <w:trPr>
          <w:trHeight w:val="135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AF6EE8">
              <w:rPr>
                <w:color w:val="auto"/>
                <w:kern w:val="0"/>
                <w:sz w:val="16"/>
                <w:szCs w:val="16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EF56F4">
        <w:trPr>
          <w:trHeight w:val="1208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на земли, находящиеся в собственности сельских поселени</w:t>
            </w:r>
            <w:proofErr w:type="gramStart"/>
            <w:r w:rsidRPr="00AF6EE8">
              <w:rPr>
                <w:color w:val="auto"/>
                <w:kern w:val="0"/>
                <w:sz w:val="16"/>
                <w:szCs w:val="16"/>
              </w:rPr>
              <w:t>й(</w:t>
            </w:r>
            <w:proofErr w:type="gramEnd"/>
            <w:r w:rsidRPr="00AF6EE8">
              <w:rPr>
                <w:color w:val="auto"/>
                <w:kern w:val="0"/>
                <w:sz w:val="16"/>
                <w:szCs w:val="16"/>
              </w:rPr>
              <w:t>за исключением земельных участков бюджетных и автономных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7B20BE" w:rsidRPr="00AF6EE8" w:rsidTr="00334671">
        <w:trPr>
          <w:trHeight w:val="157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24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</w:t>
            </w: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учреждений (за исключением имущества бюджетных и автономных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223,2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</w:tr>
      <w:tr w:rsidR="007B20BE" w:rsidRPr="00AF6EE8" w:rsidTr="00630808">
        <w:trPr>
          <w:trHeight w:val="133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25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  <w:tc>
          <w:tcPr>
            <w:tcW w:w="2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223,2</w:t>
            </w:r>
          </w:p>
        </w:tc>
      </w:tr>
      <w:tr w:rsidR="007B20BE" w:rsidRPr="00AF6EE8" w:rsidTr="00630808">
        <w:trPr>
          <w:trHeight w:val="1452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045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CD22D5">
        <w:trPr>
          <w:trHeight w:val="1452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045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7B20BE" w:rsidRPr="00AF6EE8" w:rsidTr="00CD22D5">
        <w:trPr>
          <w:trHeight w:val="57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28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ДОХОДЫ ОТ ОКАЗАНИЯ ПЛАТНЫХ УСЛУГ И КОМПЕНСАЦИИ ЗАТРАТ ГОСУДАРСТ</w:t>
            </w: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CD22D5">
        <w:trPr>
          <w:trHeight w:val="514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29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82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30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065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7B20BE" w:rsidRPr="00AF6EE8" w:rsidTr="00630808">
        <w:trPr>
          <w:trHeight w:val="45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990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619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995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7B20BE" w:rsidRPr="00AF6EE8" w:rsidTr="00EF56F4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33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11 215,5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4 876,1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4 166,6</w:t>
            </w:r>
          </w:p>
        </w:tc>
      </w:tr>
      <w:tr w:rsidR="007B20BE" w:rsidRPr="00AF6EE8" w:rsidTr="00EF56F4">
        <w:trPr>
          <w:trHeight w:val="55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11 215,5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4 876,1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4 166,6</w:t>
            </w:r>
          </w:p>
        </w:tc>
      </w:tr>
      <w:tr w:rsidR="007B20BE" w:rsidRPr="00AF6EE8" w:rsidTr="00EF56F4">
        <w:trPr>
          <w:trHeight w:val="55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35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5 498,5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4 774,8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4 063,2</w:t>
            </w:r>
          </w:p>
        </w:tc>
      </w:tr>
      <w:tr w:rsidR="007B20BE" w:rsidRPr="00AF6EE8" w:rsidTr="00630808">
        <w:trPr>
          <w:trHeight w:val="413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5 498,5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4 774,8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4 063,2</w:t>
            </w:r>
          </w:p>
        </w:tc>
      </w:tr>
      <w:tr w:rsidR="007B20BE" w:rsidRPr="00AF6EE8" w:rsidTr="00630808">
        <w:trPr>
          <w:trHeight w:val="604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5 498,5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4 774,8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4 063,2</w:t>
            </w:r>
          </w:p>
        </w:tc>
      </w:tr>
      <w:tr w:rsidR="007B20BE" w:rsidRPr="00AF6EE8" w:rsidTr="00CD22D5">
        <w:trPr>
          <w:trHeight w:val="55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Субсидии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5 110,4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CD22D5">
        <w:trPr>
          <w:trHeight w:val="529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lastRenderedPageBreak/>
              <w:t>39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Субсидии бюджетам сельских поселений из местных бюджетов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5 110,4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CD22D5">
        <w:trPr>
          <w:trHeight w:val="54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40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99,5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101,3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103,4</w:t>
            </w:r>
          </w:p>
        </w:tc>
      </w:tr>
      <w:tr w:rsidR="007B20BE" w:rsidRPr="00AF6EE8" w:rsidTr="00630808">
        <w:trPr>
          <w:trHeight w:val="54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7B20BE" w:rsidRPr="00AF6EE8" w:rsidTr="00630808">
        <w:trPr>
          <w:trHeight w:val="54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42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7B20BE" w:rsidRPr="00AF6EE8" w:rsidTr="00EF56F4">
        <w:trPr>
          <w:trHeight w:val="57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43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118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7B20BE" w:rsidRPr="00AF6EE8" w:rsidTr="00EF56F4">
        <w:trPr>
          <w:trHeight w:val="82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35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118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7B20BE" w:rsidRPr="00AF6EE8" w:rsidTr="00EF56F4">
        <w:trPr>
          <w:trHeight w:val="30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45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507,1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668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46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999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507,1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AF6EE8" w:rsidRPr="00AF6EE8" w:rsidRDefault="00AF6EE8" w:rsidP="00AF6EE8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372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Прочие безвозмездные поступления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7B20BE" w:rsidRPr="00AF6EE8" w:rsidTr="00630808">
        <w:trPr>
          <w:trHeight w:val="555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48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030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0000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150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EE8" w:rsidRPr="00AF6EE8" w:rsidRDefault="00AF6EE8" w:rsidP="00AF6EE8">
            <w:pPr>
              <w:rPr>
                <w:color w:val="auto"/>
                <w:kern w:val="0"/>
                <w:sz w:val="16"/>
                <w:szCs w:val="16"/>
              </w:rPr>
            </w:pPr>
            <w:r w:rsidRPr="00AF6EE8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C043AF" w:rsidRPr="00AF6EE8" w:rsidTr="001C6D36">
        <w:trPr>
          <w:trHeight w:val="300"/>
        </w:trPr>
        <w:tc>
          <w:tcPr>
            <w:tcW w:w="3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3AF" w:rsidRPr="00AF6EE8" w:rsidRDefault="00C043AF" w:rsidP="00C043AF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F6EE8">
              <w:rPr>
                <w:b/>
                <w:bCs/>
                <w:color w:val="auto"/>
                <w:kern w:val="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3AF" w:rsidRPr="00AF6EE8" w:rsidRDefault="00C043AF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15031,5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3AF" w:rsidRPr="00AF6EE8" w:rsidRDefault="00C043AF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8774,9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3AF" w:rsidRPr="00AF6EE8" w:rsidRDefault="00C043AF" w:rsidP="00AF6EE8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8218,9</w:t>
            </w:r>
          </w:p>
        </w:tc>
      </w:tr>
    </w:tbl>
    <w:p w:rsidR="00AF6EE8" w:rsidRPr="00A61C42" w:rsidRDefault="00AF6EE8" w:rsidP="00A61C42">
      <w:pPr>
        <w:rPr>
          <w:sz w:val="16"/>
          <w:szCs w:val="16"/>
        </w:rPr>
      </w:pPr>
    </w:p>
    <w:tbl>
      <w:tblPr>
        <w:tblW w:w="5316" w:type="dxa"/>
        <w:tblInd w:w="93" w:type="dxa"/>
        <w:tblLayout w:type="fixed"/>
        <w:tblLook w:val="04A0"/>
      </w:tblPr>
      <w:tblGrid>
        <w:gridCol w:w="1433"/>
        <w:gridCol w:w="520"/>
        <w:gridCol w:w="520"/>
        <w:gridCol w:w="509"/>
        <w:gridCol w:w="577"/>
        <w:gridCol w:w="536"/>
        <w:gridCol w:w="654"/>
        <w:gridCol w:w="567"/>
      </w:tblGrid>
      <w:tr w:rsidR="001C6D36" w:rsidRPr="00AD2B91" w:rsidTr="00AD2B91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3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Приложение 5</w:t>
            </w:r>
          </w:p>
        </w:tc>
      </w:tr>
      <w:tr w:rsidR="00716A7B" w:rsidRPr="00AD2B91" w:rsidTr="00276B8C">
        <w:trPr>
          <w:trHeight w:val="604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6A7B" w:rsidRPr="00AD2B91" w:rsidRDefault="00716A7B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6A7B" w:rsidRPr="00AD2B91" w:rsidRDefault="00716A7B" w:rsidP="001C6D36">
            <w:pPr>
              <w:jc w:val="right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:rsidR="00716A7B" w:rsidRPr="00AD2B91" w:rsidRDefault="00716A7B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к решению сессии Совета депутатов Легостаевского сельсовета</w:t>
            </w:r>
          </w:p>
          <w:p w:rsidR="00716A7B" w:rsidRPr="00AD2B91" w:rsidRDefault="00716A7B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716A7B">
              <w:rPr>
                <w:color w:val="auto"/>
                <w:kern w:val="0"/>
                <w:sz w:val="16"/>
                <w:szCs w:val="16"/>
              </w:rPr>
              <w:t>от 26.02.2020 № 245</w:t>
            </w:r>
          </w:p>
        </w:tc>
      </w:tr>
      <w:tr w:rsidR="00716A7B" w:rsidRPr="00AD2B91" w:rsidTr="00276B8C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716A7B" w:rsidRDefault="00716A7B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1C6D36" w:rsidRPr="00AD2B91" w:rsidTr="00AD2B91">
        <w:trPr>
          <w:trHeight w:val="885"/>
        </w:trPr>
        <w:tc>
          <w:tcPr>
            <w:tcW w:w="53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2020 ГОД И ПЛАНОВЫЙ ПЕРИОД 2021</w:t>
            </w:r>
            <w:proofErr w:type="gramStart"/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</w:t>
            </w:r>
          </w:p>
        </w:tc>
      </w:tr>
      <w:tr w:rsidR="00716A7B" w:rsidRPr="00AD2B91" w:rsidTr="00276B8C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rFonts w:ascii="Arial" w:hAnsi="Arial" w:cs="Arial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rFonts w:ascii="Arial" w:hAnsi="Arial" w:cs="Arial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rFonts w:ascii="Arial" w:hAnsi="Arial" w:cs="Arial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rPr>
                <w:rFonts w:ascii="Arial" w:hAnsi="Arial" w:cs="Arial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3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6A7B" w:rsidRPr="00AD2B91" w:rsidRDefault="00716A7B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тыс. рублей</w:t>
            </w:r>
          </w:p>
        </w:tc>
      </w:tr>
      <w:tr w:rsidR="001C6D36" w:rsidRPr="00AD2B91" w:rsidTr="00AD2B91">
        <w:trPr>
          <w:trHeight w:val="64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РЗ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AD2B91">
              <w:rPr>
                <w:color w:val="auto"/>
                <w:kern w:val="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ЦСР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ВР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1C6D36" w:rsidRPr="00AD2B91" w:rsidTr="00716A7B">
        <w:trPr>
          <w:trHeight w:val="645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1C6D36" w:rsidRPr="00AD2B91" w:rsidTr="00716A7B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5 174,8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3 148,7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2 874,0</w:t>
            </w:r>
          </w:p>
        </w:tc>
      </w:tr>
      <w:tr w:rsidR="001C6D36" w:rsidRPr="00AD2B91" w:rsidTr="00716A7B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C6D36" w:rsidRPr="00AD2B91" w:rsidTr="00716A7B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C6D36" w:rsidRPr="00AD2B91" w:rsidTr="00AD2B91">
        <w:trPr>
          <w:trHeight w:val="127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C6D36" w:rsidRPr="00AD2B91" w:rsidTr="00E50BAF">
        <w:trPr>
          <w:trHeight w:val="96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</w:t>
            </w: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местных администраций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3 719,1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3 719,1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1C6D36" w:rsidRPr="00AD2B91" w:rsidTr="00716A7B">
        <w:trPr>
          <w:trHeight w:val="367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1C6D36" w:rsidRPr="00AD2B91" w:rsidTr="00716A7B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1C6D36" w:rsidRPr="00AD2B91" w:rsidTr="00716A7B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обеспечение функций государственных органов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1 288,0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971,0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696,3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1 211,7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1 211,7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1C6D36" w:rsidRPr="00AD2B91" w:rsidTr="00E50BAF">
        <w:trPr>
          <w:trHeight w:val="1347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1C6D36" w:rsidRPr="00AD2B91" w:rsidTr="00E50BAF">
        <w:trPr>
          <w:trHeight w:val="124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716A7B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96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C6D36" w:rsidRPr="00AD2B91" w:rsidTr="00AD2B91">
        <w:trPr>
          <w:trHeight w:val="36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межбюджетные трансферты бюджетам бюджетной системы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6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Резервные фонды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195,0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195,0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195,0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1C6D36" w:rsidRPr="00AD2B91" w:rsidTr="00B143A9">
        <w:trPr>
          <w:trHeight w:val="127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94,8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1C6D36" w:rsidRPr="00AD2B91" w:rsidTr="00B143A9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94,8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1C6D36" w:rsidRPr="00AD2B91" w:rsidTr="00B143A9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157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proofErr w:type="gramStart"/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обьектах</w:t>
            </w:r>
            <w:proofErr w:type="spellEnd"/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на территории Легостаевского сельсовета Искитимского района </w:t>
            </w: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Новосибирской области"</w:t>
            </w:r>
            <w:proofErr w:type="gramEnd"/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50.0.00.00000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9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экономика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1C6D36" w:rsidRPr="00AD2B91" w:rsidTr="00B143A9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1C6D36" w:rsidRPr="00AD2B91" w:rsidTr="00B143A9">
        <w:trPr>
          <w:trHeight w:val="93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"Дорожное хозяйство в </w:t>
            </w:r>
            <w:proofErr w:type="spellStart"/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Легостаевском</w:t>
            </w:r>
            <w:proofErr w:type="spellEnd"/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сельсовете Искитимского района Новосибирской области"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52.0.00.00000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1C6D36" w:rsidRPr="00AD2B91" w:rsidTr="00AD2B91">
        <w:trPr>
          <w:trHeight w:val="61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Развитие автомобильных дорог местного значения на территории  Легостаевского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52.0.01.00000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развитию автомобильных дорог местного значения на территории  Легостаевского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C6D36" w:rsidRPr="00AD2B91" w:rsidTr="00E50BAF">
        <w:trPr>
          <w:trHeight w:val="66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Основное мероприятие: Обеспечение безопасности дорожного движения на территории  Легостаевского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52.0.02.00000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обеспечению безопасности дорожного движения на территории  Легостаевского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C6D36" w:rsidRPr="00AD2B91" w:rsidTr="00B143A9">
        <w:trPr>
          <w:trHeight w:val="556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995,0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Благоустройство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995,0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91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58.0.00.00000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995,0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85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"Уличное освещение" муниципальной программы "Благоустройство территории Легостаевского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58.1.00.00000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945,0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96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Реализация мероприятий в рамках подпрограммы "Уличное освещение" муниципальной программы "Благоустройство территории  Легостаевского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945,0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902,0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902,0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 xml:space="preserve">Иные бюджетные </w:t>
            </w: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ассигнования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58.1.00.</w:t>
            </w: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01000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800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E50BAF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96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58.4.00.00000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127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6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B143A9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6 983,5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Культура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6 983,5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C6D36" w:rsidRPr="00AD2B91" w:rsidTr="00AD2B91">
        <w:trPr>
          <w:trHeight w:val="93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Муниципальная программа "Сохранение и развитие культуры на территории муниципального образования Легостаевского сельсовета"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59.0.00.00000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6 983,5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C6D36" w:rsidRPr="00AD2B91" w:rsidTr="002D7C98">
        <w:trPr>
          <w:trHeight w:val="690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Реализация мероприятий муниципальной программы " Сохранение и развитие культуры на территории Легостаевского сельсовета"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2 873,1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C6D36" w:rsidRPr="00AD2B91" w:rsidTr="002D7C98">
        <w:trPr>
          <w:trHeight w:val="127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 xml:space="preserve">Расходы на выплаты персоналу в целях обеспечения выполнения функций </w:t>
            </w:r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1C6D36" w:rsidRPr="00AD2B91" w:rsidTr="002D7C98">
        <w:trPr>
          <w:trHeight w:val="37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kern w:val="0"/>
                <w:sz w:val="16"/>
                <w:szCs w:val="16"/>
              </w:rPr>
            </w:pPr>
            <w:r w:rsidRPr="00AD2B91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1C6D36" w:rsidRPr="00AD2B91" w:rsidTr="00276B8C">
        <w:trPr>
          <w:trHeight w:val="642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1 808,0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1C6D36" w:rsidRPr="00AD2B91" w:rsidTr="00276B8C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1 808,0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1C6D36" w:rsidRPr="00AD2B91" w:rsidTr="00276B8C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1C6D36" w:rsidRPr="00AD2B91" w:rsidTr="00AD2B91">
        <w:trPr>
          <w:trHeight w:val="1279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127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kern w:val="0"/>
                <w:sz w:val="16"/>
                <w:szCs w:val="16"/>
              </w:rPr>
            </w:pPr>
            <w:r w:rsidRPr="00AD2B91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Социальная политика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2D7C98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Пенсионное обеспечение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2D7C98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lastRenderedPageBreak/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2D7C98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3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7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60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Развитие физической культуры и спорта в поселении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99.0.00.01590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99.0.00.01590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64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99.0.00.01590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AD2B91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AD2B91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C6D36" w:rsidRPr="00AD2B91" w:rsidTr="00AD2B91">
        <w:trPr>
          <w:trHeight w:val="319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990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C6D36" w:rsidRPr="00AD2B91" w:rsidTr="00AD2B91">
        <w:trPr>
          <w:trHeight w:val="37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Итого расходов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D36" w:rsidRPr="00AD2B91" w:rsidRDefault="001C6D36" w:rsidP="001C6D36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rPr>
                <w:color w:val="auto"/>
                <w:kern w:val="0"/>
                <w:sz w:val="16"/>
                <w:szCs w:val="16"/>
              </w:rPr>
            </w:pPr>
            <w:r w:rsidRPr="00AD2B91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17 322,4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8 774,9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D36" w:rsidRPr="00AD2B91" w:rsidRDefault="001C6D36" w:rsidP="001C6D36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AD2B91">
              <w:rPr>
                <w:b/>
                <w:bCs/>
                <w:color w:val="auto"/>
                <w:kern w:val="0"/>
                <w:sz w:val="16"/>
                <w:szCs w:val="16"/>
              </w:rPr>
              <w:t>8 218,9</w:t>
            </w:r>
          </w:p>
        </w:tc>
      </w:tr>
    </w:tbl>
    <w:p w:rsidR="00A61C42" w:rsidRPr="008F2AD9" w:rsidRDefault="00A61C42" w:rsidP="00A61C42">
      <w:pPr>
        <w:widowControl w:val="0"/>
        <w:jc w:val="both"/>
        <w:rPr>
          <w:sz w:val="28"/>
          <w:szCs w:val="28"/>
        </w:rPr>
      </w:pPr>
    </w:p>
    <w:tbl>
      <w:tblPr>
        <w:tblW w:w="5260" w:type="dxa"/>
        <w:tblInd w:w="93" w:type="dxa"/>
        <w:tblLayout w:type="fixed"/>
        <w:tblLook w:val="04A0"/>
      </w:tblPr>
      <w:tblGrid>
        <w:gridCol w:w="1149"/>
        <w:gridCol w:w="851"/>
        <w:gridCol w:w="680"/>
        <w:gridCol w:w="520"/>
        <w:gridCol w:w="501"/>
        <w:gridCol w:w="576"/>
        <w:gridCol w:w="576"/>
        <w:gridCol w:w="407"/>
      </w:tblGrid>
      <w:tr w:rsidR="00276B8C" w:rsidRPr="00276B8C" w:rsidTr="00276B8C">
        <w:trPr>
          <w:trHeight w:val="255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276B8C">
              <w:rPr>
                <w:color w:val="auto"/>
                <w:kern w:val="0"/>
                <w:sz w:val="16"/>
                <w:szCs w:val="16"/>
              </w:rPr>
              <w:t>Приложнение</w:t>
            </w:r>
            <w:proofErr w:type="spellEnd"/>
            <w:r w:rsidRPr="00276B8C">
              <w:rPr>
                <w:color w:val="auto"/>
                <w:kern w:val="0"/>
                <w:sz w:val="16"/>
                <w:szCs w:val="16"/>
              </w:rPr>
              <w:t xml:space="preserve"> 6</w:t>
            </w:r>
          </w:p>
        </w:tc>
      </w:tr>
      <w:tr w:rsidR="00276B8C" w:rsidRPr="00276B8C" w:rsidTr="00276B8C">
        <w:trPr>
          <w:trHeight w:val="585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6B8C" w:rsidRPr="00276B8C" w:rsidRDefault="00276B8C" w:rsidP="00276B8C">
            <w:pPr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6B8C" w:rsidRPr="00276B8C" w:rsidRDefault="00276B8C" w:rsidP="00276B8C">
            <w:pPr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к решению сессии Совета депутатов Легостаевского сельсовета</w:t>
            </w:r>
          </w:p>
        </w:tc>
      </w:tr>
      <w:tr w:rsidR="00276B8C" w:rsidRPr="00276B8C" w:rsidTr="00276B8C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от26.02.2020 № 245</w:t>
            </w:r>
          </w:p>
        </w:tc>
      </w:tr>
      <w:tr w:rsidR="00276B8C" w:rsidRPr="00276B8C" w:rsidTr="00276B8C">
        <w:trPr>
          <w:trHeight w:val="8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276B8C" w:rsidRPr="00276B8C" w:rsidTr="00276B8C">
        <w:trPr>
          <w:trHeight w:val="900"/>
        </w:trPr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2020 ГОД И ПЛАНОВЫЙ ПЕРИОД 2021</w:t>
            </w:r>
            <w:proofErr w:type="gramStart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</w:t>
            </w:r>
          </w:p>
        </w:tc>
      </w:tr>
      <w:tr w:rsidR="00276B8C" w:rsidRPr="00276B8C" w:rsidTr="004832D8">
        <w:trPr>
          <w:trHeight w:val="8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</w:tr>
      <w:tr w:rsidR="004832D8" w:rsidRPr="00276B8C" w:rsidTr="0061677D">
        <w:trPr>
          <w:trHeight w:val="255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32D8" w:rsidRPr="00276B8C" w:rsidRDefault="004832D8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32D8" w:rsidRPr="00276B8C" w:rsidRDefault="004832D8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32D8" w:rsidRPr="00276B8C" w:rsidRDefault="004832D8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тыс. рублей</w:t>
            </w:r>
          </w:p>
        </w:tc>
      </w:tr>
      <w:tr w:rsidR="00276B8C" w:rsidRPr="00276B8C" w:rsidTr="00276B8C">
        <w:trPr>
          <w:trHeight w:val="435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ЦСР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ВР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РЗ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276B8C">
              <w:rPr>
                <w:color w:val="auto"/>
                <w:kern w:val="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276B8C" w:rsidRPr="00276B8C" w:rsidTr="004832D8">
        <w:trPr>
          <w:trHeight w:val="435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276B8C" w:rsidRPr="00276B8C" w:rsidTr="004832D8">
        <w:trPr>
          <w:trHeight w:val="160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proofErr w:type="gramStart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обьектах</w:t>
            </w:r>
            <w:proofErr w:type="spellEnd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на территории Легостаевского сельсовета Искитимского района Новосибирской области"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50.0.00.00000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96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D7C98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D7C98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</w:t>
            </w: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>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>50.0.00.02180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D7C98">
        <w:trPr>
          <w:trHeight w:val="276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 xml:space="preserve">Муниципальная программа "Дорожное хозяйство в </w:t>
            </w:r>
            <w:proofErr w:type="spellStart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Легостаевском</w:t>
            </w:r>
            <w:proofErr w:type="spellEnd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сельсовете Искитимского района Новосибирской области"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52.0.00.00000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276B8C" w:rsidRPr="00276B8C" w:rsidTr="004832D8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Развитие автомобильных дорог местного значения на территории  Легостаевского сельсовета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52.0.01.00000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276B8C" w:rsidRPr="00276B8C" w:rsidTr="004832D8">
        <w:trPr>
          <w:trHeight w:val="66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развитию автомобильных дорог местного значения на территории  Легостаевского сельсовета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276B8C" w:rsidRPr="00276B8C" w:rsidTr="00276B8C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Обеспечение безопасности дорожного движения на территории  Легостаевского сельсовета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52.0.02.00000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276B8C" w:rsidRPr="00276B8C" w:rsidTr="002D7C98">
        <w:trPr>
          <w:trHeight w:val="6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обеспечению безопасности дорожного движения на территории  Легостаевского сельсовета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276B8C" w:rsidRPr="00276B8C" w:rsidTr="002D7C98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276B8C" w:rsidRPr="00276B8C" w:rsidTr="004832D8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276B8C" w:rsidRPr="00276B8C" w:rsidTr="004832D8">
        <w:trPr>
          <w:trHeight w:val="91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58.0.00.00000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995,0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4832D8">
        <w:trPr>
          <w:trHeight w:val="93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"Уличное освещение" муниципальной программы "Благоустройство территории Легостаевского сельсовета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58.1.00.00000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945,0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Реализация мероприятий в рамках подпрограммы "Уличное освещение" муниципальной программы "Благоустройство территории  Легостаевского сельсовета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945,0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902,0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902,0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D7C98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D7C98">
        <w:trPr>
          <w:trHeight w:val="36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4832D8">
        <w:trPr>
          <w:trHeight w:val="99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58.4.00.00000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127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EB3B52">
        <w:trPr>
          <w:trHeight w:val="258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Муниципальная программа "Сохранение и развитие культуры на территории муниципального образования Легостаевского сельсовета"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6 983,5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276B8C" w:rsidRPr="00276B8C" w:rsidTr="002D7C98">
        <w:trPr>
          <w:trHeight w:val="255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Реализация мероприятий муниципальной программы " Сохранение и развитие культуры на территории Легостаевского сельсовета"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2 873,1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276B8C" w:rsidRPr="00276B8C" w:rsidTr="00EB3B52">
        <w:trPr>
          <w:trHeight w:val="4084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276B8C" w:rsidRPr="00276B8C" w:rsidTr="00EB3B52">
        <w:trPr>
          <w:trHeight w:val="1333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kern w:val="0"/>
                <w:sz w:val="16"/>
                <w:szCs w:val="16"/>
              </w:rPr>
            </w:pPr>
            <w:r w:rsidRPr="00276B8C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276B8C" w:rsidRPr="00276B8C" w:rsidTr="00EB3B52">
        <w:trPr>
          <w:trHeight w:val="168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1 808,0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276B8C" w:rsidRPr="00276B8C" w:rsidTr="00EB3B52">
        <w:trPr>
          <w:trHeight w:val="2203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1 808,0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276B8C" w:rsidRPr="00276B8C" w:rsidTr="00EB3B52">
        <w:trPr>
          <w:trHeight w:val="911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276B8C" w:rsidRPr="00276B8C" w:rsidTr="00EB3B52">
        <w:trPr>
          <w:trHeight w:val="12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276B8C" w:rsidRPr="00276B8C" w:rsidTr="00EB3B52">
        <w:trPr>
          <w:trHeight w:val="397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61677D">
        <w:trPr>
          <w:trHeight w:val="127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61677D">
        <w:trPr>
          <w:trHeight w:val="31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kern w:val="0"/>
                <w:sz w:val="16"/>
                <w:szCs w:val="16"/>
              </w:rPr>
            </w:pPr>
            <w:r w:rsidRPr="00276B8C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37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proofErr w:type="spellStart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5 615,4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3 789,8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3 387,0</w:t>
            </w:r>
          </w:p>
        </w:tc>
      </w:tr>
      <w:tr w:rsidR="00276B8C" w:rsidRPr="00276B8C" w:rsidTr="00EB3B52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276B8C" w:rsidRPr="00276B8C" w:rsidTr="00EB3B52">
        <w:trPr>
          <w:trHeight w:val="15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>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276B8C" w:rsidRPr="00276B8C" w:rsidTr="00EB3B52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276B8C" w:rsidRPr="00276B8C" w:rsidTr="0061677D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Расходы на обеспечение функций государственных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1 288,0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971,0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696,3</w:t>
            </w:r>
          </w:p>
        </w:tc>
      </w:tr>
      <w:tr w:rsidR="00276B8C" w:rsidRPr="00276B8C" w:rsidTr="0061677D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1 211,7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1 211,7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276B8C" w:rsidRPr="00276B8C" w:rsidTr="00276B8C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276B8C" w:rsidRPr="00276B8C" w:rsidTr="00276B8C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Иные межбюджетные трансферты бюджетам бюджетной системы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276B8C" w:rsidRPr="00276B8C" w:rsidTr="00276B8C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276B8C" w:rsidRPr="00276B8C" w:rsidTr="00276B8C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276B8C" w:rsidRPr="00276B8C" w:rsidTr="00276B8C">
        <w:trPr>
          <w:trHeight w:val="37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195,0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EB3B52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EB3B52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276B8C" w:rsidRPr="00276B8C" w:rsidTr="00EB3B52">
        <w:trPr>
          <w:trHeight w:val="31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276B8C" w:rsidRPr="00276B8C" w:rsidTr="0061677D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61677D">
        <w:trPr>
          <w:trHeight w:val="31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 xml:space="preserve">Социальные выплаты </w:t>
            </w:r>
            <w:proofErr w:type="spellStart"/>
            <w:r w:rsidRPr="00276B8C">
              <w:rPr>
                <w:color w:val="auto"/>
                <w:kern w:val="0"/>
                <w:sz w:val="16"/>
                <w:szCs w:val="16"/>
              </w:rPr>
              <w:t>гражданам</w:t>
            </w:r>
            <w:proofErr w:type="gramStart"/>
            <w:r w:rsidRPr="00276B8C">
              <w:rPr>
                <w:color w:val="auto"/>
                <w:kern w:val="0"/>
                <w:sz w:val="16"/>
                <w:szCs w:val="16"/>
              </w:rPr>
              <w:t>,к</w:t>
            </w:r>
            <w:proofErr w:type="gramEnd"/>
            <w:r w:rsidRPr="00276B8C">
              <w:rPr>
                <w:color w:val="auto"/>
                <w:kern w:val="0"/>
                <w:sz w:val="16"/>
                <w:szCs w:val="16"/>
              </w:rPr>
              <w:t>роме</w:t>
            </w:r>
            <w:proofErr w:type="spellEnd"/>
            <w:r w:rsidRPr="00276B8C">
              <w:rPr>
                <w:color w:val="auto"/>
                <w:kern w:val="0"/>
                <w:sz w:val="16"/>
                <w:szCs w:val="16"/>
              </w:rPr>
              <w:t xml:space="preserve"> публичных нормативных социальных выплат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276B8C" w:rsidRPr="00276B8C" w:rsidTr="00276B8C">
        <w:trPr>
          <w:trHeight w:val="127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276B8C" w:rsidRPr="00276B8C" w:rsidTr="007276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72768C">
        <w:trPr>
          <w:trHeight w:val="1794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72768C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61677D">
        <w:trPr>
          <w:trHeight w:val="31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61677D">
        <w:trPr>
          <w:trHeight w:val="31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61677D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61677D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276B8C" w:rsidRPr="00276B8C" w:rsidTr="0061677D">
        <w:trPr>
          <w:trHeight w:val="127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94,8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94,8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276B8C" w:rsidRPr="00276B8C" w:rsidTr="00276B8C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276B8C" w:rsidRPr="00276B8C" w:rsidTr="0072768C">
        <w:trPr>
          <w:trHeight w:val="29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</w:t>
            </w: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lastRenderedPageBreak/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276B8C" w:rsidRPr="00276B8C" w:rsidTr="0061677D">
        <w:trPr>
          <w:trHeight w:val="64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Мероприятия по решению вопросов в сфере административных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276B8C" w:rsidRPr="00276B8C" w:rsidTr="0061677D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276B8C" w:rsidRPr="00276B8C" w:rsidTr="0061677D">
        <w:trPr>
          <w:trHeight w:val="642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276B8C" w:rsidRPr="00276B8C" w:rsidTr="00276B8C">
        <w:trPr>
          <w:trHeight w:val="96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276B8C">
        <w:trPr>
          <w:trHeight w:val="127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1B1F2B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276B8C" w:rsidRPr="00276B8C" w:rsidTr="001B1F2B">
        <w:trPr>
          <w:trHeight w:val="31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Условно-</w:t>
            </w: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утвержденные расходы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276B8C" w:rsidRPr="00276B8C" w:rsidTr="001B1F2B">
        <w:trPr>
          <w:trHeight w:val="319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276B8C" w:rsidRPr="00276B8C" w:rsidTr="0061677D">
        <w:trPr>
          <w:trHeight w:val="319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276B8C" w:rsidRPr="00276B8C" w:rsidTr="0061677D">
        <w:trPr>
          <w:trHeight w:val="37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Итого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B8C" w:rsidRPr="00276B8C" w:rsidRDefault="00276B8C" w:rsidP="00276B8C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color w:val="auto"/>
                <w:kern w:val="0"/>
                <w:sz w:val="16"/>
                <w:szCs w:val="16"/>
              </w:rPr>
            </w:pPr>
            <w:r w:rsidRPr="00276B8C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17 322,4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8 774,9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B8C" w:rsidRPr="00276B8C" w:rsidRDefault="00276B8C" w:rsidP="00276B8C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276B8C">
              <w:rPr>
                <w:b/>
                <w:bCs/>
                <w:color w:val="auto"/>
                <w:kern w:val="0"/>
                <w:sz w:val="16"/>
                <w:szCs w:val="16"/>
              </w:rPr>
              <w:t>8 218,9</w:t>
            </w:r>
          </w:p>
        </w:tc>
      </w:tr>
    </w:tbl>
    <w:p w:rsidR="00E45DFD" w:rsidRPr="00E45DFD" w:rsidRDefault="00E45DFD" w:rsidP="00E45DFD">
      <w:pPr>
        <w:jc w:val="both"/>
        <w:rPr>
          <w:sz w:val="16"/>
          <w:szCs w:val="16"/>
        </w:rPr>
      </w:pPr>
    </w:p>
    <w:tbl>
      <w:tblPr>
        <w:tblW w:w="5310" w:type="dxa"/>
        <w:tblInd w:w="93" w:type="dxa"/>
        <w:tblLayout w:type="fixed"/>
        <w:tblLook w:val="04A0"/>
      </w:tblPr>
      <w:tblGrid>
        <w:gridCol w:w="1704"/>
        <w:gridCol w:w="140"/>
        <w:gridCol w:w="292"/>
        <w:gridCol w:w="425"/>
        <w:gridCol w:w="286"/>
        <w:gridCol w:w="420"/>
        <w:gridCol w:w="425"/>
        <w:gridCol w:w="9"/>
        <w:gridCol w:w="427"/>
        <w:gridCol w:w="278"/>
        <w:gridCol w:w="427"/>
        <w:gridCol w:w="427"/>
        <w:gridCol w:w="50"/>
      </w:tblGrid>
      <w:tr w:rsidR="005E24FD" w:rsidRPr="0061677D" w:rsidTr="009B419C">
        <w:trPr>
          <w:trHeight w:val="255"/>
        </w:trPr>
        <w:tc>
          <w:tcPr>
            <w:tcW w:w="5310" w:type="dxa"/>
            <w:gridSpan w:val="13"/>
            <w:shd w:val="clear" w:color="auto" w:fill="auto"/>
            <w:noWrap/>
            <w:vAlign w:val="bottom"/>
            <w:hideMark/>
          </w:tcPr>
          <w:p w:rsidR="005E24FD" w:rsidRPr="0061677D" w:rsidRDefault="005E24F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Приложение 7</w:t>
            </w:r>
          </w:p>
        </w:tc>
      </w:tr>
      <w:tr w:rsidR="00AB13A4" w:rsidRPr="0061677D" w:rsidTr="00841511">
        <w:trPr>
          <w:trHeight w:val="600"/>
        </w:trPr>
        <w:tc>
          <w:tcPr>
            <w:tcW w:w="184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281" w:type="dxa"/>
            <w:gridSpan w:val="4"/>
            <w:vMerge w:val="restart"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jc w:val="right"/>
              <w:rPr>
                <w:rFonts w:ascii="Calibri" w:hAnsi="Calibri"/>
                <w:kern w:val="0"/>
                <w:sz w:val="16"/>
                <w:szCs w:val="16"/>
              </w:rPr>
            </w:pPr>
          </w:p>
        </w:tc>
        <w:tc>
          <w:tcPr>
            <w:tcW w:w="1182" w:type="dxa"/>
            <w:gridSpan w:val="4"/>
            <w:vMerge w:val="restart"/>
            <w:shd w:val="clear" w:color="auto" w:fill="auto"/>
            <w:vAlign w:val="center"/>
            <w:hideMark/>
          </w:tcPr>
          <w:p w:rsidR="00AB13A4" w:rsidRPr="0061677D" w:rsidRDefault="00AB13A4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к решению сессии Совета депутатов Легостаевского сельсовета</w:t>
            </w:r>
          </w:p>
          <w:p w:rsidR="00AB13A4" w:rsidRPr="0061677D" w:rsidRDefault="00AB13A4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от26.02.2020№ 245</w:t>
            </w:r>
          </w:p>
        </w:tc>
      </w:tr>
      <w:tr w:rsidR="00AB13A4" w:rsidRPr="0061677D" w:rsidTr="00841511">
        <w:trPr>
          <w:trHeight w:val="300"/>
        </w:trPr>
        <w:tc>
          <w:tcPr>
            <w:tcW w:w="184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281" w:type="dxa"/>
            <w:gridSpan w:val="4"/>
            <w:vMerge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182" w:type="dxa"/>
            <w:gridSpan w:val="4"/>
            <w:vMerge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AB13A4" w:rsidRPr="0061677D" w:rsidTr="00841511">
        <w:trPr>
          <w:gridAfter w:val="8"/>
          <w:wAfter w:w="2463" w:type="dxa"/>
          <w:trHeight w:val="255"/>
        </w:trPr>
        <w:tc>
          <w:tcPr>
            <w:tcW w:w="184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AB13A4" w:rsidRPr="0061677D" w:rsidRDefault="00AB13A4" w:rsidP="0061677D">
            <w:pPr>
              <w:rPr>
                <w:color w:val="auto"/>
                <w:kern w:val="0"/>
                <w:sz w:val="16"/>
                <w:szCs w:val="16"/>
              </w:rPr>
            </w:pPr>
          </w:p>
        </w:tc>
      </w:tr>
      <w:tr w:rsidR="00AB13A4" w:rsidRPr="0061677D" w:rsidTr="009B419C">
        <w:trPr>
          <w:trHeight w:val="585"/>
        </w:trPr>
        <w:tc>
          <w:tcPr>
            <w:tcW w:w="5310" w:type="dxa"/>
            <w:gridSpan w:val="13"/>
            <w:shd w:val="clear" w:color="000000" w:fill="FFFFFF"/>
            <w:vAlign w:val="center"/>
            <w:hideMark/>
          </w:tcPr>
          <w:p w:rsidR="00AB13A4" w:rsidRPr="0061677D" w:rsidRDefault="00AB13A4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ВЕДОМСТВЕННАЯ СТРУКТУРА РАСХОДОВ МЕСТНОГО БЮДЖЕТА НА 2020 ГОД И ПЛАНОВЫЙ ПЕРИОД 2021</w:t>
            </w:r>
            <w:proofErr w:type="gramStart"/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</w:t>
            </w:r>
          </w:p>
        </w:tc>
      </w:tr>
      <w:tr w:rsidR="00AB13A4" w:rsidRPr="0061677D" w:rsidTr="009B419C">
        <w:trPr>
          <w:trHeight w:val="300"/>
        </w:trPr>
        <w:tc>
          <w:tcPr>
            <w:tcW w:w="5310" w:type="dxa"/>
            <w:gridSpan w:val="13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13A4" w:rsidRPr="0061677D" w:rsidRDefault="00AB13A4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тыс. рублей</w:t>
            </w:r>
          </w:p>
        </w:tc>
      </w:tr>
      <w:tr w:rsidR="003137C5" w:rsidRPr="0061677D" w:rsidTr="00841511">
        <w:trPr>
          <w:gridAfter w:val="1"/>
          <w:wAfter w:w="50" w:type="dxa"/>
          <w:trHeight w:val="36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7C5" w:rsidRPr="0061677D" w:rsidRDefault="003137C5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7C5" w:rsidRPr="0061677D" w:rsidRDefault="003137C5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7C5" w:rsidRPr="0061677D" w:rsidRDefault="003137C5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РЗ</w:t>
            </w:r>
          </w:p>
        </w:tc>
        <w:tc>
          <w:tcPr>
            <w:tcW w:w="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7C5" w:rsidRPr="0061677D" w:rsidRDefault="003137C5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proofErr w:type="gramStart"/>
            <w:r w:rsidRPr="0061677D">
              <w:rPr>
                <w:color w:val="auto"/>
                <w:kern w:val="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7C5" w:rsidRPr="0061677D" w:rsidRDefault="003137C5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ЦСР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7C5" w:rsidRPr="0061677D" w:rsidRDefault="003137C5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ВР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7C5" w:rsidRPr="0061677D" w:rsidRDefault="003137C5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190D28" w:rsidRPr="0061677D" w:rsidTr="00841511">
        <w:trPr>
          <w:gridAfter w:val="1"/>
          <w:wAfter w:w="50" w:type="dxa"/>
          <w:trHeight w:val="315"/>
        </w:trPr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61677D">
              <w:rPr>
                <w:rFonts w:ascii="Calibri" w:hAnsi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190D28" w:rsidRPr="0061677D" w:rsidTr="00841511">
        <w:trPr>
          <w:gridAfter w:val="1"/>
          <w:wAfter w:w="50" w:type="dxa"/>
          <w:trHeight w:val="64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администрация Легостаевского сельсовета Искитимского района Новосибирской области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61677D">
              <w:rPr>
                <w:rFonts w:ascii="Calibri" w:hAnsi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61677D">
              <w:rPr>
                <w:rFonts w:ascii="Calibri" w:hAnsi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61677D">
              <w:rPr>
                <w:rFonts w:ascii="Calibri" w:hAnsi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61677D">
              <w:rPr>
                <w:rFonts w:ascii="Calibri" w:hAnsi="Calibri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17 322,4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8774,9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8218,9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5 174,8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3 148,7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2 874,0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90D28" w:rsidRPr="0061677D" w:rsidTr="001B1F2B">
        <w:trPr>
          <w:gridAfter w:val="1"/>
          <w:wAfter w:w="50" w:type="dxa"/>
          <w:trHeight w:val="127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90D28" w:rsidRPr="0061677D" w:rsidTr="001B1F2B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99.0.00.03110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718,3</w:t>
            </w:r>
          </w:p>
        </w:tc>
      </w:tr>
      <w:tr w:rsidR="00190D28" w:rsidRPr="0061677D" w:rsidTr="001B1F2B">
        <w:trPr>
          <w:gridAfter w:val="1"/>
          <w:wAfter w:w="50" w:type="dxa"/>
          <w:trHeight w:val="96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3 719,1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190D28" w:rsidRPr="0061677D" w:rsidTr="001B1F2B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3 719,1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2 402,1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2 127,4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3137C5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190D28" w:rsidRPr="0061677D" w:rsidTr="00841511">
        <w:trPr>
          <w:gridAfter w:val="1"/>
          <w:wAfter w:w="50" w:type="dxa"/>
          <w:trHeight w:val="127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1 431,0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обеспечение функций государственных органов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1 288,0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971,0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696,3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1 211,7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1 211,7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894,7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620,0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76,3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190D28" w:rsidRPr="0061677D" w:rsidTr="001B1F2B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190D28" w:rsidRPr="0061677D" w:rsidTr="001B1F2B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99.0.00.70190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0,1</w:t>
            </w:r>
          </w:p>
        </w:tc>
      </w:tr>
      <w:tr w:rsidR="00190D28" w:rsidRPr="0061677D" w:rsidTr="001B1F2B">
        <w:trPr>
          <w:gridAfter w:val="1"/>
          <w:wAfter w:w="50" w:type="dxa"/>
          <w:trHeight w:val="124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147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99.0.00.70510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1 000,0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96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90D28" w:rsidRPr="0061677D" w:rsidTr="00841511">
        <w:trPr>
          <w:gridAfter w:val="1"/>
          <w:wAfter w:w="50" w:type="dxa"/>
          <w:trHeight w:val="360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межбюджетные трансферты бюджетам бюджетной системы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23,3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1B1F2B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29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Проведение выборов в представительные органы муниципального </w:t>
            </w: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образования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99.0.00.060</w:t>
            </w: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1B1F2B">
        <w:trPr>
          <w:gridAfter w:val="1"/>
          <w:wAfter w:w="50" w:type="dxa"/>
          <w:trHeight w:val="6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99.0.00.06060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499,1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Резервные фонды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99.0.00.20550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195,0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195,0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195,0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5,0</w:t>
            </w:r>
          </w:p>
        </w:tc>
      </w:tr>
      <w:tr w:rsidR="00190D28" w:rsidRPr="0061677D" w:rsidTr="0047030E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190D28" w:rsidRPr="0061677D" w:rsidTr="0047030E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190D28" w:rsidRPr="0061677D" w:rsidTr="0047030E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99,4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101,2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103,3</w:t>
            </w:r>
          </w:p>
        </w:tc>
      </w:tr>
      <w:tr w:rsidR="00190D28" w:rsidRPr="0061677D" w:rsidTr="00841511">
        <w:trPr>
          <w:gridAfter w:val="1"/>
          <w:wAfter w:w="50" w:type="dxa"/>
          <w:trHeight w:val="127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94,8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120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94,8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98,4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102,3</w:t>
            </w:r>
          </w:p>
        </w:tc>
      </w:tr>
      <w:tr w:rsidR="00190D28" w:rsidRPr="0061677D" w:rsidTr="00841511">
        <w:trPr>
          <w:gridAfter w:val="1"/>
          <w:wAfter w:w="50" w:type="dxa"/>
          <w:trHeight w:val="116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99.0.00.51180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4,6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157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proofErr w:type="gramStart"/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обьектах</w:t>
            </w:r>
            <w:proofErr w:type="spellEnd"/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на территории Легостаевского сельсовета Искитимского района Новосибирской области"</w:t>
            </w:r>
            <w:proofErr w:type="gramEnd"/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50.0.00.00000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99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50.0.00.02180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81,7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Национальная экономика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190D28" w:rsidRPr="0061677D" w:rsidTr="00841511">
        <w:trPr>
          <w:gridAfter w:val="1"/>
          <w:wAfter w:w="50" w:type="dxa"/>
          <w:trHeight w:val="93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Муниципальная программа "Дорожное хозяйство в </w:t>
            </w:r>
            <w:proofErr w:type="spellStart"/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Легостаевском</w:t>
            </w:r>
            <w:proofErr w:type="spellEnd"/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сельсовете Искитимского района Новосибирской области"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52.0.00.00000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3 646,8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2 558,8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2 715,8</w:t>
            </w:r>
          </w:p>
        </w:tc>
      </w:tr>
      <w:tr w:rsidR="00190D28" w:rsidRPr="0061677D" w:rsidTr="00841511">
        <w:trPr>
          <w:gridAfter w:val="1"/>
          <w:wAfter w:w="50" w:type="dxa"/>
          <w:trHeight w:val="61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Развитие автомобильных дорог местного значения на территории  Легостаевского сельсовета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52.0.01.00000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развитию автомобильных дорог местного значения на территории  Легостаевского сельсовета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52.0.01.06070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3 546,8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2 458,8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2 615,8</w:t>
            </w:r>
          </w:p>
        </w:tc>
      </w:tr>
      <w:tr w:rsidR="00190D28" w:rsidRPr="0061677D" w:rsidTr="00841511">
        <w:trPr>
          <w:gridAfter w:val="1"/>
          <w:wAfter w:w="50" w:type="dxa"/>
          <w:trHeight w:val="660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Основное мероприятие: Обеспечение безопасности дорожного движения на территории  Легостаевского сельсовета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52.0.02.00000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по обеспечению безопасности дорожного движения на территории  Легостаевского сельсовета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90D28" w:rsidRPr="0061677D" w:rsidTr="0047030E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90D28" w:rsidRPr="0061677D" w:rsidTr="0047030E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52.0.02.06070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100,0</w:t>
            </w:r>
          </w:p>
        </w:tc>
      </w:tr>
      <w:tr w:rsidR="00190D28" w:rsidRPr="0061677D" w:rsidTr="0047030E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995,0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Благоустройство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995,0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91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58.0.00.00000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995,0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85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"Уличное освещение" муниципальной программы "Благоустройство территории Легостаевского сельсовета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58.1.00.00000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945,0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96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Реализация мероприятий в рамках подпрограммы "Уличное освещение" муниципальной программы "Благоустройство территории  Легостаевского сельсовета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945,0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902,0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902,0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58.1.00.01000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43,0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"Озеленение" муниципальной программы "Благоустройство территории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58.2.00.00000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71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Реализация мероприятий в рамках подпрограммы "Озеленение" муниципальной программы </w:t>
            </w: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"Благоустройство территории 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58.2.00.03000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58.2.00.03000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58.2.00.03000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96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"Организация и содержание мест захоронения" муниципальной программы "Благоустройство территории 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58.3.00.00000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93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58.3.00.04000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96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58.4.00.00000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127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47030E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1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58.4.00.05000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6 983,5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Культура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6 983,5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90D28" w:rsidRPr="0061677D" w:rsidTr="00841511">
        <w:trPr>
          <w:gridAfter w:val="1"/>
          <w:wAfter w:w="50" w:type="dxa"/>
          <w:trHeight w:val="93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Муниципальная программа "Сохранение и развитие культуры на территории муниципального образования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59.0.00.00000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6 983,5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90D28" w:rsidRPr="0061677D" w:rsidTr="00841511">
        <w:trPr>
          <w:gridAfter w:val="1"/>
          <w:wAfter w:w="50" w:type="dxa"/>
          <w:trHeight w:val="690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Реализация мероприятий муниципальной программы " Сохранение и развитие культуры на территории Легостаевского сельсовета"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2 873,1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2 426,3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2 116,1</w:t>
            </w:r>
          </w:p>
        </w:tc>
      </w:tr>
      <w:tr w:rsidR="00190D28" w:rsidRPr="0061677D" w:rsidTr="00841511">
        <w:trPr>
          <w:gridAfter w:val="1"/>
          <w:wAfter w:w="50" w:type="dxa"/>
          <w:trHeight w:val="127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190D28" w:rsidRPr="0061677D" w:rsidTr="00841511">
        <w:trPr>
          <w:gridAfter w:val="1"/>
          <w:wAfter w:w="50" w:type="dxa"/>
          <w:trHeight w:val="375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677D" w:rsidRPr="0061677D" w:rsidRDefault="0061677D" w:rsidP="0061677D">
            <w:pPr>
              <w:rPr>
                <w:kern w:val="0"/>
                <w:sz w:val="16"/>
                <w:szCs w:val="16"/>
              </w:rPr>
            </w:pPr>
            <w:r w:rsidRPr="0061677D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968,1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1 808,0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1 808,0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1 361,2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1 051,0</w:t>
            </w:r>
          </w:p>
        </w:tc>
      </w:tr>
      <w:tr w:rsidR="00190D28" w:rsidRPr="0061677D" w:rsidTr="0047030E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190D28" w:rsidRPr="0061677D" w:rsidTr="0047030E">
        <w:trPr>
          <w:gridAfter w:val="1"/>
          <w:wAfter w:w="50" w:type="dxa"/>
          <w:trHeight w:val="161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59.0.00.40590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97,0</w:t>
            </w:r>
          </w:p>
        </w:tc>
      </w:tr>
      <w:tr w:rsidR="00190D28" w:rsidRPr="0061677D" w:rsidTr="0014588D">
        <w:trPr>
          <w:gridAfter w:val="1"/>
          <w:wAfter w:w="50" w:type="dxa"/>
          <w:trHeight w:val="255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127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677D" w:rsidRPr="0061677D" w:rsidRDefault="0061677D" w:rsidP="0061677D">
            <w:pPr>
              <w:rPr>
                <w:kern w:val="0"/>
                <w:sz w:val="16"/>
                <w:szCs w:val="16"/>
              </w:rPr>
            </w:pPr>
            <w:r w:rsidRPr="0061677D">
              <w:rPr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08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59.0.00.70510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4 110,4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Социальная политика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Пенсионное обеспечение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630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99.0.00.02020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320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341,2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320,0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7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14588D">
        <w:trPr>
          <w:gridAfter w:val="1"/>
          <w:wAfter w:w="50" w:type="dxa"/>
          <w:trHeight w:val="360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Развитие физической культуры и спорта в поселении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99.0.00.01590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14588D">
        <w:trPr>
          <w:gridAfter w:val="1"/>
          <w:wAfter w:w="50" w:type="dxa"/>
          <w:trHeight w:val="124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99.0.00.01590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14588D">
        <w:trPr>
          <w:gridAfter w:val="1"/>
          <w:wAfter w:w="50" w:type="dxa"/>
          <w:trHeight w:val="6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11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99.0.00.01590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proofErr w:type="spellStart"/>
            <w:r w:rsidRPr="0061677D">
              <w:rPr>
                <w:color w:val="auto"/>
                <w:kern w:val="0"/>
                <w:sz w:val="16"/>
                <w:szCs w:val="16"/>
              </w:rPr>
              <w:t>Непрограммные</w:t>
            </w:r>
            <w:proofErr w:type="spellEnd"/>
            <w:r w:rsidRPr="0061677D">
              <w:rPr>
                <w:color w:val="auto"/>
                <w:kern w:val="0"/>
                <w:sz w:val="16"/>
                <w:szCs w:val="16"/>
              </w:rPr>
              <w:t xml:space="preserve"> направления бюджета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99.0.00.00000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900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190D28" w:rsidRPr="0061677D" w:rsidTr="00841511">
        <w:trPr>
          <w:gridAfter w:val="1"/>
          <w:wAfter w:w="50" w:type="dxa"/>
          <w:trHeight w:val="31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633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99.0.00.99990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990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219,9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677D" w:rsidRPr="0061677D" w:rsidRDefault="0061677D" w:rsidP="0061677D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61677D">
              <w:rPr>
                <w:color w:val="auto"/>
                <w:kern w:val="0"/>
                <w:sz w:val="16"/>
                <w:szCs w:val="16"/>
              </w:rPr>
              <w:t>409,7</w:t>
            </w:r>
          </w:p>
        </w:tc>
      </w:tr>
      <w:tr w:rsidR="0082744A" w:rsidRPr="0061677D" w:rsidTr="00000C04">
        <w:trPr>
          <w:gridAfter w:val="1"/>
          <w:wAfter w:w="50" w:type="dxa"/>
          <w:trHeight w:val="375"/>
        </w:trPr>
        <w:tc>
          <w:tcPr>
            <w:tcW w:w="3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744A" w:rsidRPr="0061677D" w:rsidRDefault="0082744A" w:rsidP="0082744A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Итого расходов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2744A" w:rsidRPr="0061677D" w:rsidRDefault="0082744A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17322,4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2744A" w:rsidRPr="0061677D" w:rsidRDefault="0082744A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8774,9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744A" w:rsidRPr="0061677D" w:rsidRDefault="0082744A" w:rsidP="0061677D">
            <w:pPr>
              <w:jc w:val="right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61677D">
              <w:rPr>
                <w:b/>
                <w:bCs/>
                <w:color w:val="auto"/>
                <w:kern w:val="0"/>
                <w:sz w:val="16"/>
                <w:szCs w:val="16"/>
              </w:rPr>
              <w:t>8 218,9</w:t>
            </w:r>
          </w:p>
        </w:tc>
      </w:tr>
    </w:tbl>
    <w:p w:rsidR="00E45DFD" w:rsidRPr="00E45DFD" w:rsidRDefault="00E45DFD" w:rsidP="00DE5CC5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tbl>
      <w:tblPr>
        <w:tblW w:w="5265" w:type="dxa"/>
        <w:tblInd w:w="93" w:type="dxa"/>
        <w:tblLook w:val="04A0"/>
      </w:tblPr>
      <w:tblGrid>
        <w:gridCol w:w="1572"/>
        <w:gridCol w:w="1420"/>
        <w:gridCol w:w="676"/>
        <w:gridCol w:w="883"/>
        <w:gridCol w:w="714"/>
      </w:tblGrid>
      <w:tr w:rsidR="008F00A6" w:rsidRPr="0082744A" w:rsidTr="008F00A6">
        <w:trPr>
          <w:trHeight w:val="645"/>
        </w:trPr>
        <w:tc>
          <w:tcPr>
            <w:tcW w:w="5265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8F00A6" w:rsidRPr="0082744A" w:rsidRDefault="008F00A6" w:rsidP="0082744A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82744A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          ИСТОЧНИКИ ФИНАНСИРОВАНИЯ ДЕФИЦИТА МЕСТНОГО БЮДЖЕТА НА 2020 ГОД И ПЛАНОВЫЙ ПЕРИОД 2021</w:t>
            </w:r>
            <w:proofErr w:type="gramStart"/>
            <w:r w:rsidRPr="0082744A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И</w:t>
            </w:r>
            <w:proofErr w:type="gramEnd"/>
            <w:r w:rsidRPr="0082744A">
              <w:rPr>
                <w:b/>
                <w:bCs/>
                <w:color w:val="auto"/>
                <w:kern w:val="0"/>
                <w:sz w:val="16"/>
                <w:szCs w:val="16"/>
              </w:rPr>
              <w:t xml:space="preserve"> 2022 ГОДОВ </w:t>
            </w:r>
          </w:p>
        </w:tc>
      </w:tr>
      <w:tr w:rsidR="0006584F" w:rsidRPr="0082744A" w:rsidTr="004864C1">
        <w:trPr>
          <w:trHeight w:val="300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584F" w:rsidRPr="0082744A" w:rsidRDefault="0006584F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584F" w:rsidRPr="0082744A" w:rsidRDefault="0006584F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584F" w:rsidRPr="0082744A" w:rsidRDefault="0006584F" w:rsidP="0082744A">
            <w:pPr>
              <w:jc w:val="right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тыс</w:t>
            </w:r>
            <w:proofErr w:type="gramStart"/>
            <w:r w:rsidRPr="0082744A">
              <w:rPr>
                <w:color w:val="auto"/>
                <w:kern w:val="0"/>
                <w:sz w:val="16"/>
                <w:szCs w:val="16"/>
              </w:rPr>
              <w:t>.р</w:t>
            </w:r>
            <w:proofErr w:type="gramEnd"/>
            <w:r w:rsidRPr="0082744A">
              <w:rPr>
                <w:color w:val="auto"/>
                <w:kern w:val="0"/>
                <w:sz w:val="16"/>
                <w:szCs w:val="16"/>
              </w:rPr>
              <w:t>ублей</w:t>
            </w:r>
          </w:p>
        </w:tc>
      </w:tr>
      <w:tr w:rsidR="004864C1" w:rsidRPr="0082744A" w:rsidTr="004864C1">
        <w:trPr>
          <w:trHeight w:val="76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КОД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22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Сумма</w:t>
            </w:r>
          </w:p>
        </w:tc>
      </w:tr>
      <w:tr w:rsidR="0006584F" w:rsidRPr="0082744A" w:rsidTr="004864C1">
        <w:trPr>
          <w:trHeight w:val="810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744A" w:rsidRPr="0082744A" w:rsidRDefault="0082744A" w:rsidP="0082744A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744A" w:rsidRPr="0082744A" w:rsidRDefault="0082744A" w:rsidP="0082744A">
            <w:pPr>
              <w:rPr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2020 год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2021 год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2022 год</w:t>
            </w:r>
          </w:p>
        </w:tc>
      </w:tr>
      <w:tr w:rsidR="0006584F" w:rsidRPr="0082744A" w:rsidTr="004864C1">
        <w:trPr>
          <w:trHeight w:val="60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 xml:space="preserve"> 01 00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2 290,9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06584F" w:rsidRPr="0082744A" w:rsidTr="004864C1">
        <w:trPr>
          <w:trHeight w:val="60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 xml:space="preserve">01 05 00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2 290,9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0,0</w:t>
            </w:r>
          </w:p>
        </w:tc>
      </w:tr>
      <w:tr w:rsidR="0006584F" w:rsidRPr="0082744A" w:rsidTr="004864C1">
        <w:trPr>
          <w:trHeight w:val="60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 xml:space="preserve">01 05 00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0000 500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Увеличение остатков средств бюджета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-15 031,5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-8 774,9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06584F" w:rsidRPr="0082744A" w:rsidTr="004864C1">
        <w:trPr>
          <w:trHeight w:val="60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 xml:space="preserve">01 05 02 00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0000 500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Увеличение прочих остатков средств бюджета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-15 031,5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-8 774,9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06584F" w:rsidRPr="0082744A" w:rsidTr="004864C1">
        <w:trPr>
          <w:trHeight w:val="60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01 05 02 01 00 0000 510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-15 031,5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-8 774,9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06584F" w:rsidRPr="0082744A" w:rsidTr="0014588D">
        <w:trPr>
          <w:trHeight w:val="60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01 05 02 01 10 0000 510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Увеличение прочих остатков денежных средств бюджета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-15 031,5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-8 774,9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-8 218,9</w:t>
            </w:r>
          </w:p>
        </w:tc>
      </w:tr>
      <w:tr w:rsidR="0006584F" w:rsidRPr="0082744A" w:rsidTr="0014588D">
        <w:trPr>
          <w:trHeight w:val="6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lastRenderedPageBreak/>
              <w:t xml:space="preserve">01 05 00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0000 600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Уменьшение остатков средств бюджета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17 322,4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8 774,9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06584F" w:rsidRPr="0082744A" w:rsidTr="0014588D">
        <w:trPr>
          <w:trHeight w:val="6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 xml:space="preserve">01 05 02 00 </w:t>
            </w:r>
            <w:proofErr w:type="spellStart"/>
            <w:r w:rsidRPr="0082744A">
              <w:rPr>
                <w:color w:val="auto"/>
                <w:kern w:val="0"/>
                <w:sz w:val="16"/>
                <w:szCs w:val="16"/>
              </w:rPr>
              <w:t>00</w:t>
            </w:r>
            <w:proofErr w:type="spellEnd"/>
            <w:r w:rsidRPr="0082744A">
              <w:rPr>
                <w:color w:val="auto"/>
                <w:kern w:val="0"/>
                <w:sz w:val="16"/>
                <w:szCs w:val="16"/>
              </w:rPr>
              <w:t xml:space="preserve"> 0000 600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Уменьшение прочих остатков средств бюджета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17 322,4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8 774,9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06584F" w:rsidRPr="0082744A" w:rsidTr="004864C1">
        <w:trPr>
          <w:trHeight w:val="1104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 xml:space="preserve"> 01 05 02 01 00 0000 610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Уменьшение прочих остатков денежных средств бюджета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17 322,4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8 774,9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06584F" w:rsidRPr="0082744A" w:rsidTr="004864C1">
        <w:trPr>
          <w:trHeight w:val="6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01 05 02 01 10 0000 610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4A" w:rsidRPr="0082744A" w:rsidRDefault="0082744A" w:rsidP="0082744A">
            <w:pPr>
              <w:jc w:val="both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Уменьшение прочих остатков денежных средств бюджета поселения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17 322,4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8 774,9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2744A" w:rsidRPr="0082744A" w:rsidRDefault="0082744A" w:rsidP="0082744A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2744A">
              <w:rPr>
                <w:color w:val="auto"/>
                <w:kern w:val="0"/>
                <w:sz w:val="16"/>
                <w:szCs w:val="16"/>
              </w:rPr>
              <w:t>8 218,9</w:t>
            </w:r>
          </w:p>
        </w:tc>
      </w:tr>
      <w:tr w:rsidR="004864C1" w:rsidRPr="0082744A" w:rsidTr="00D46763">
        <w:trPr>
          <w:trHeight w:val="600"/>
        </w:trPr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C1" w:rsidRPr="0082744A" w:rsidRDefault="004864C1" w:rsidP="004864C1">
            <w:pPr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82744A">
              <w:rPr>
                <w:b/>
                <w:bCs/>
                <w:color w:val="auto"/>
                <w:kern w:val="0"/>
                <w:sz w:val="16"/>
                <w:szCs w:val="16"/>
              </w:rPr>
              <w:t>ИТОГО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C1" w:rsidRPr="0082744A" w:rsidRDefault="004864C1" w:rsidP="0082744A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2290,9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64C1" w:rsidRPr="0082744A" w:rsidRDefault="004864C1" w:rsidP="0082744A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 w:rsidRPr="0082744A"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864C1" w:rsidRPr="0082744A" w:rsidRDefault="004864C1" w:rsidP="0082744A">
            <w:pPr>
              <w:jc w:val="center"/>
              <w:rPr>
                <w:b/>
                <w:bCs/>
                <w:color w:val="auto"/>
                <w:kern w:val="0"/>
                <w:sz w:val="16"/>
                <w:szCs w:val="16"/>
              </w:rPr>
            </w:pPr>
            <w:r>
              <w:rPr>
                <w:b/>
                <w:bCs/>
                <w:color w:val="auto"/>
                <w:kern w:val="0"/>
                <w:sz w:val="16"/>
                <w:szCs w:val="16"/>
              </w:rPr>
              <w:t>0,0</w:t>
            </w:r>
          </w:p>
        </w:tc>
      </w:tr>
    </w:tbl>
    <w:p w:rsidR="00AD50D4" w:rsidRDefault="00AD50D4" w:rsidP="00DE5CC5">
      <w:pPr>
        <w:jc w:val="both"/>
        <w:rPr>
          <w:noProof/>
          <w:color w:val="auto"/>
          <w:sz w:val="16"/>
          <w:szCs w:val="16"/>
        </w:rPr>
      </w:pPr>
    </w:p>
    <w:p w:rsidR="00F864A0" w:rsidRDefault="00F864A0" w:rsidP="00F864A0">
      <w:pPr>
        <w:pStyle w:val="af5"/>
        <w:jc w:val="center"/>
        <w:rPr>
          <w:b/>
          <w:i/>
          <w:color w:val="000000"/>
          <w:sz w:val="20"/>
          <w:szCs w:val="20"/>
        </w:rPr>
      </w:pPr>
      <w:r w:rsidRPr="00F864A0">
        <w:rPr>
          <w:b/>
          <w:i/>
          <w:color w:val="000000"/>
          <w:sz w:val="20"/>
          <w:szCs w:val="20"/>
        </w:rPr>
        <w:t>Первые победы</w:t>
      </w:r>
    </w:p>
    <w:p w:rsidR="00F864A0" w:rsidRPr="00F864A0" w:rsidRDefault="00F864A0" w:rsidP="00F864A0">
      <w:pPr>
        <w:pStyle w:val="af5"/>
        <w:jc w:val="center"/>
        <w:rPr>
          <w:b/>
          <w:i/>
          <w:color w:val="000000"/>
          <w:sz w:val="20"/>
          <w:szCs w:val="20"/>
        </w:rPr>
      </w:pPr>
      <w:r w:rsidRPr="00F864A0">
        <w:rPr>
          <w:b/>
          <w:i/>
          <w:color w:val="000000"/>
          <w:sz w:val="20"/>
          <w:szCs w:val="20"/>
        </w:rPr>
        <w:t>школьной экологической лаборатории с. Легостаево</w:t>
      </w:r>
    </w:p>
    <w:p w:rsidR="00DF50C3" w:rsidRDefault="00DF50C3" w:rsidP="00DE5CC5">
      <w:pPr>
        <w:jc w:val="both"/>
        <w:rPr>
          <w:noProof/>
          <w:color w:val="auto"/>
          <w:sz w:val="16"/>
          <w:szCs w:val="16"/>
        </w:rPr>
      </w:pPr>
    </w:p>
    <w:p w:rsidR="00DF50C3" w:rsidRDefault="00DF50C3" w:rsidP="00DE5CC5">
      <w:pPr>
        <w:jc w:val="both"/>
        <w:rPr>
          <w:noProof/>
          <w:color w:val="auto"/>
          <w:sz w:val="16"/>
          <w:szCs w:val="16"/>
        </w:rPr>
      </w:pPr>
      <w:r>
        <w:rPr>
          <w:noProof/>
          <w:color w:val="auto"/>
          <w:sz w:val="16"/>
          <w:szCs w:val="16"/>
        </w:rPr>
        <w:drawing>
          <wp:inline distT="0" distB="0" distL="0" distR="0">
            <wp:extent cx="3330575" cy="2219631"/>
            <wp:effectExtent l="19050" t="0" r="3175" b="0"/>
            <wp:docPr id="12" name="Рисунок 5" descr="D:\Загоскина\Новая папка\ЭКОЛОГИЧЕСКИЕ ТРОПЫ\первые победы 2020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оскина\Новая папка\ЭКОЛОГИЧЕСКИЕ ТРОПЫ\первые победы 2020\DSC_0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C3" w:rsidRPr="00DF50C3" w:rsidRDefault="00DF50C3" w:rsidP="00DF50C3">
      <w:pPr>
        <w:pStyle w:val="af5"/>
        <w:jc w:val="both"/>
        <w:rPr>
          <w:color w:val="000000"/>
          <w:sz w:val="16"/>
          <w:szCs w:val="16"/>
        </w:rPr>
      </w:pPr>
      <w:r w:rsidRPr="00DF50C3">
        <w:rPr>
          <w:color w:val="000000"/>
          <w:sz w:val="16"/>
          <w:szCs w:val="16"/>
        </w:rPr>
        <w:t>15 февраля 2020 года в р.п. Линево прошел Х Фестиваль-конкурс ученических проектов «Надежды Искитимского района». Мероприятие проходило на двух площадках: начальная школа – в СОШ № 4 р.п. Линево, 5-11 классы – в Гимназии № 1. В фестивале приняли участие 219 участников из 29 школ и двух учреждений дополнительного образования детей: была организована работа 22 секций для старшеклассников (к защите представлено 157 проектов), для начальных классов работали 10 секций (к защите – 50 проектов).</w:t>
      </w:r>
    </w:p>
    <w:p w:rsidR="00DF50C3" w:rsidRPr="00DF50C3" w:rsidRDefault="00DF50C3" w:rsidP="00DF50C3">
      <w:pPr>
        <w:pStyle w:val="af5"/>
        <w:jc w:val="both"/>
        <w:rPr>
          <w:color w:val="000000"/>
          <w:sz w:val="16"/>
          <w:szCs w:val="16"/>
        </w:rPr>
      </w:pPr>
      <w:r w:rsidRPr="00DF50C3">
        <w:rPr>
          <w:color w:val="000000"/>
          <w:sz w:val="16"/>
          <w:szCs w:val="16"/>
        </w:rPr>
        <w:t xml:space="preserve">Школьной экологической лабораторией (МКОУ «СОШ с. Легостаево» при участии МБУ ДО «Спутник») было представлено два исследовательских проекта: «Видовое многообразие флоры села Легостаево и окрестности водопада Бучило» (анализ растительного мира и воздействие на него человека) и «Анализ физико-химического состава почвы участка </w:t>
      </w:r>
      <w:proofErr w:type="spellStart"/>
      <w:r w:rsidRPr="00DF50C3">
        <w:rPr>
          <w:color w:val="000000"/>
          <w:sz w:val="16"/>
          <w:szCs w:val="16"/>
        </w:rPr>
        <w:t>экотропы</w:t>
      </w:r>
      <w:proofErr w:type="spellEnd"/>
      <w:r w:rsidRPr="00DF50C3">
        <w:rPr>
          <w:color w:val="000000"/>
          <w:sz w:val="16"/>
          <w:szCs w:val="16"/>
        </w:rPr>
        <w:t xml:space="preserve"> водопада Бучило» (химические исследования почв экологических троп). С начала учебного года на занятиях в </w:t>
      </w:r>
      <w:proofErr w:type="spellStart"/>
      <w:r w:rsidRPr="00DF50C3">
        <w:rPr>
          <w:color w:val="000000"/>
          <w:sz w:val="16"/>
          <w:szCs w:val="16"/>
        </w:rPr>
        <w:t>эколаборатории</w:t>
      </w:r>
      <w:proofErr w:type="spellEnd"/>
      <w:r w:rsidRPr="00DF50C3">
        <w:rPr>
          <w:color w:val="000000"/>
          <w:sz w:val="16"/>
          <w:szCs w:val="16"/>
        </w:rPr>
        <w:t xml:space="preserve"> школьники осуществляли мониторинг экологического состояния природной среды в местах экологического туризма, осваивали новые знания и закрепляли навыки, полученные в процессе научно-исследовательской работы.</w:t>
      </w:r>
    </w:p>
    <w:p w:rsidR="00DF50C3" w:rsidRPr="00DF50C3" w:rsidRDefault="00DF50C3" w:rsidP="00DF50C3">
      <w:pPr>
        <w:pStyle w:val="af5"/>
        <w:jc w:val="both"/>
        <w:rPr>
          <w:color w:val="000000"/>
          <w:sz w:val="16"/>
          <w:szCs w:val="16"/>
        </w:rPr>
      </w:pPr>
      <w:r w:rsidRPr="00DF50C3">
        <w:rPr>
          <w:color w:val="000000"/>
          <w:sz w:val="16"/>
          <w:szCs w:val="16"/>
        </w:rPr>
        <w:t xml:space="preserve">На секции «Естественные науки» свои работы защищали ученики младших классов (5-6 </w:t>
      </w:r>
      <w:proofErr w:type="spellStart"/>
      <w:r w:rsidRPr="00DF50C3">
        <w:rPr>
          <w:color w:val="000000"/>
          <w:sz w:val="16"/>
          <w:szCs w:val="16"/>
        </w:rPr>
        <w:t>кл</w:t>
      </w:r>
      <w:proofErr w:type="spellEnd"/>
      <w:r w:rsidRPr="00DF50C3">
        <w:rPr>
          <w:color w:val="000000"/>
          <w:sz w:val="16"/>
          <w:szCs w:val="16"/>
        </w:rPr>
        <w:t xml:space="preserve">.) Архипова София, Любимова </w:t>
      </w:r>
      <w:proofErr w:type="spellStart"/>
      <w:r w:rsidRPr="00DF50C3">
        <w:rPr>
          <w:color w:val="000000"/>
          <w:sz w:val="16"/>
          <w:szCs w:val="16"/>
        </w:rPr>
        <w:t>Ульяна</w:t>
      </w:r>
      <w:proofErr w:type="spellEnd"/>
      <w:r w:rsidRPr="00DF50C3">
        <w:rPr>
          <w:color w:val="000000"/>
          <w:sz w:val="16"/>
          <w:szCs w:val="16"/>
        </w:rPr>
        <w:t xml:space="preserve"> и </w:t>
      </w:r>
      <w:proofErr w:type="spellStart"/>
      <w:r w:rsidRPr="00DF50C3">
        <w:rPr>
          <w:color w:val="000000"/>
          <w:sz w:val="16"/>
          <w:szCs w:val="16"/>
        </w:rPr>
        <w:t>Дорогин</w:t>
      </w:r>
      <w:proofErr w:type="spellEnd"/>
      <w:r w:rsidRPr="00DF50C3">
        <w:rPr>
          <w:color w:val="000000"/>
          <w:sz w:val="16"/>
          <w:szCs w:val="16"/>
        </w:rPr>
        <w:t xml:space="preserve"> Иван по предмету «Экология» (диплом 1 степени) и старшеклассники (10 </w:t>
      </w:r>
      <w:proofErr w:type="spellStart"/>
      <w:r w:rsidRPr="00DF50C3">
        <w:rPr>
          <w:color w:val="000000"/>
          <w:sz w:val="16"/>
          <w:szCs w:val="16"/>
        </w:rPr>
        <w:t>кл</w:t>
      </w:r>
      <w:proofErr w:type="spellEnd"/>
      <w:r w:rsidRPr="00DF50C3">
        <w:rPr>
          <w:color w:val="000000"/>
          <w:sz w:val="16"/>
          <w:szCs w:val="16"/>
        </w:rPr>
        <w:t>.) – Образцова Дарья и Огурцов Николай по предмету «Химия» (диплом 1 степени). Поздравляем юных натуралистов и желаем им дальнейших успехов в исследованиях природы родного края!</w:t>
      </w:r>
    </w:p>
    <w:p w:rsidR="00DF50C3" w:rsidRDefault="00DF50C3" w:rsidP="00DE5CC5">
      <w:pPr>
        <w:jc w:val="both"/>
        <w:rPr>
          <w:noProof/>
          <w:color w:val="auto"/>
          <w:sz w:val="16"/>
          <w:szCs w:val="16"/>
        </w:rPr>
      </w:pPr>
    </w:p>
    <w:p w:rsidR="0014588D" w:rsidRPr="0082744A" w:rsidRDefault="00D94A28" w:rsidP="00DE5CC5">
      <w:pPr>
        <w:jc w:val="both"/>
        <w:rPr>
          <w:noProof/>
          <w:color w:val="auto"/>
          <w:sz w:val="16"/>
          <w:szCs w:val="16"/>
        </w:rPr>
      </w:pPr>
      <w:r>
        <w:rPr>
          <w:b/>
          <w:i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3330225" cy="5743575"/>
            <wp:effectExtent l="19050" t="0" r="3525" b="0"/>
            <wp:docPr id="7" name="Рисунок 2" descr="D:\Загоскина\Новая папка\ГО ЧС\Памятки\антитеррор\1523243132_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оскина\Новая папка\ГО ЧС\Памятки\антитеррор\1523243132_antiterr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74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C5" w:rsidRDefault="00D94A28" w:rsidP="004864C1">
      <w:pPr>
        <w:rPr>
          <w:b/>
          <w:i/>
          <w:color w:val="auto"/>
          <w:sz w:val="16"/>
          <w:szCs w:val="16"/>
        </w:rPr>
      </w:pPr>
      <w:r>
        <w:rPr>
          <w:b/>
          <w:i/>
          <w:noProof/>
          <w:color w:val="auto"/>
          <w:sz w:val="16"/>
          <w:szCs w:val="16"/>
        </w:rPr>
        <w:drawing>
          <wp:inline distT="0" distB="0" distL="0" distR="0">
            <wp:extent cx="3327400" cy="3429000"/>
            <wp:effectExtent l="19050" t="0" r="6350" b="0"/>
            <wp:docPr id="8" name="Рисунок 2" descr="D:\Загоскина\Новая папка\ГО ЧС\Памятки\ГО\4427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оскина\Новая папка\ГО ЧС\Памятки\ГО\44277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3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8C" w:rsidRDefault="00B2208C" w:rsidP="00AD50D4">
      <w:pPr>
        <w:jc w:val="center"/>
        <w:rPr>
          <w:b/>
          <w:i/>
          <w:noProof/>
          <w:color w:val="auto"/>
          <w:sz w:val="16"/>
          <w:szCs w:val="16"/>
        </w:rPr>
      </w:pPr>
    </w:p>
    <w:p w:rsidR="00B2208C" w:rsidRDefault="00D94A28" w:rsidP="00AD50D4">
      <w:pPr>
        <w:jc w:val="center"/>
        <w:rPr>
          <w:b/>
          <w:i/>
          <w:color w:val="auto"/>
          <w:sz w:val="16"/>
          <w:szCs w:val="16"/>
        </w:rPr>
      </w:pPr>
      <w:r>
        <w:rPr>
          <w:b/>
          <w:i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3328276" cy="6896100"/>
            <wp:effectExtent l="19050" t="0" r="5474" b="0"/>
            <wp:docPr id="10" name="Рисунок 3" descr="D:\Загоскина\Новая папка\ГО ЧС\Памятки\ГО\_pamyatka-deystviya-pri-signale-grazhdanskaya-ob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оскина\Новая папка\ГО ЧС\Памятки\ГО\_pamyatka-deystviya-pri-signale-grazhdanskaya-oboro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690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28" w:rsidRDefault="00F864A0" w:rsidP="00AD50D4">
      <w:pPr>
        <w:jc w:val="center"/>
        <w:rPr>
          <w:b/>
          <w:i/>
          <w:color w:val="auto"/>
          <w:sz w:val="16"/>
          <w:szCs w:val="16"/>
        </w:rPr>
      </w:pPr>
      <w:r>
        <w:rPr>
          <w:b/>
          <w:i/>
          <w:noProof/>
          <w:color w:val="auto"/>
          <w:sz w:val="16"/>
          <w:szCs w:val="16"/>
        </w:rPr>
        <w:drawing>
          <wp:inline distT="0" distB="0" distL="0" distR="0">
            <wp:extent cx="3330575" cy="2390775"/>
            <wp:effectExtent l="19050" t="0" r="317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C3" w:rsidRPr="00210995" w:rsidRDefault="000F1CE1" w:rsidP="00AD50D4">
      <w:pPr>
        <w:jc w:val="center"/>
        <w:rPr>
          <w:b/>
          <w:i/>
          <w:color w:val="auto"/>
          <w:sz w:val="16"/>
          <w:szCs w:val="16"/>
        </w:rPr>
      </w:pPr>
      <w:r>
        <w:rPr>
          <w:b/>
          <w:i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3330575" cy="2384715"/>
            <wp:effectExtent l="19050" t="0" r="317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4A0">
        <w:rPr>
          <w:b/>
          <w:i/>
          <w:noProof/>
          <w:color w:val="auto"/>
          <w:sz w:val="16"/>
          <w:szCs w:val="16"/>
        </w:rPr>
        <w:drawing>
          <wp:inline distT="0" distB="0" distL="0" distR="0">
            <wp:extent cx="3328147" cy="6896100"/>
            <wp:effectExtent l="19050" t="0" r="5603" b="0"/>
            <wp:docPr id="13" name="Рисунок 4" descr="D:\Загоскина\Новая папка\ГО ЧС\Памятки\ГО\plakat_grazhdanskaya_ob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оскина\Новая папка\ГО ЧС\Памятки\ГО\plakat_grazhdanskaya_oboro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69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0C3" w:rsidRPr="00210995" w:rsidSect="000E4704">
      <w:headerReference w:type="default" r:id="rId19"/>
      <w:footerReference w:type="default" r:id="rId20"/>
      <w:pgSz w:w="11906" w:h="16838"/>
      <w:pgMar w:top="993" w:right="566" w:bottom="284" w:left="567" w:header="708" w:footer="220" w:gutter="0"/>
      <w:cols w:num="2"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8AE" w:rsidRDefault="00AC48AE" w:rsidP="00D963CA">
      <w:r>
        <w:separator/>
      </w:r>
    </w:p>
  </w:endnote>
  <w:endnote w:type="continuationSeparator" w:id="0">
    <w:p w:rsidR="00AC48AE" w:rsidRDefault="00AC48AE" w:rsidP="00D96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77D" w:rsidRDefault="00891707">
    <w:pPr>
      <w:pStyle w:val="a6"/>
      <w:jc w:val="right"/>
    </w:pPr>
    <w:r>
      <w:rPr>
        <w:color w:val="auto"/>
        <w:kern w:val="0"/>
        <w:sz w:val="24"/>
        <w:szCs w:val="24"/>
      </w:rPr>
      <w:pict>
        <v:group id="_x0000_s32773" style="position:absolute;left:0;text-align:left;margin-left:-261.65pt;margin-top:727.45pt;width:523.25pt;height:66.95pt;z-index:251660288;mso-position-horizontal-relative:text;mso-position-vertical-relative:text" coordorigin="1043463,1069777" coordsize="18516,29483">
          <v:rect id="_x0000_s32774" style="position:absolute;left:1043463;top:1069777;width:18517;height:29484;visibility:hidden;mso-wrap-edited:f" stroked="f" o:cliptowrap="t">
            <v:fill recolor="t" rotate="t"/>
            <v:stroke joinstyle="round">
              <o:left v:ext="view" weight="0" on="t"/>
              <o:top v:ext="view" weight="0" on="t"/>
              <o:right v:ext="view" weight="0" on="t"/>
              <o:bottom v:ext="view" weight="0" on="t"/>
              <o:column v:ext="view" color="black [0]"/>
            </v:stroke>
            <v:imagedata cropbottom="16777215f" cropright="16777215f"/>
            <v:path gradientshapeok="f" insetpenok="f" o:connecttype="segments"/>
            <o:lock v:ext="edit" shapetype="t"/>
            <v:textbox inset="2.88pt,2.88pt,2.88pt,2.88pt"/>
          </v:rect>
          <v:roundrect id="_x0000_s32775" style="position:absolute;left:1043463;top:1069777;width:18517;height:29484;flip:y;visibility:visible;mso-wrap-edited:f;mso-wrap-distance-left:2.88pt;mso-wrap-distance-top:2.88pt;mso-wrap-distance-right:2.88pt;mso-wrap-distance-bottom:2.88pt" arcsize="13435f" strokecolor="#ccc [0 lighten(51)]" strokeweight="6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_x0000_s32776" type="#_x0000_t202" style="position:absolute;left:1045749;top:1071732;width:13945;height:2557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32776;mso-column-count:2;mso-column-margin:5.7pt" inset="2.85pt,2.85pt,2.85pt,2.85pt">
              <w:txbxContent>
                <w:p w:rsidR="00891707" w:rsidRDefault="00891707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891707" w:rsidRPr="00891707" w:rsidRDefault="00891707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891707" w:rsidRPr="00891707" w:rsidRDefault="00891707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891707" w:rsidRDefault="00891707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891707" w:rsidRDefault="00891707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</w:r>
                </w:p>
              </w:txbxContent>
            </v:textbox>
          </v:shape>
        </v:group>
      </w:pict>
    </w:r>
    <w:fldSimple w:instr="PAGE   \* MERGEFORMAT">
      <w:r w:rsidR="000F1CE1">
        <w:rPr>
          <w:noProof/>
        </w:rPr>
        <w:t>27</w:t>
      </w:r>
    </w:fldSimple>
    <w:r w:rsidR="0061677D">
      <w:rPr>
        <w:color w:val="auto"/>
      </w:rPr>
    </w:r>
  </w:p>
  <w:p w:rsidR="0061677D" w:rsidRDefault="00B2208C">
    <w:pPr>
      <w:pStyle w:val="a6"/>
    </w:pPr>
    <w:r>
      <w:rPr>
        <w:color w:val="auto"/>
        <w:kern w:val="0"/>
        <w:sz w:val="24"/>
        <w:szCs w:val="24"/>
      </w:rPr>
      <w:pict>
        <v:group id="_x0000_s32769" style="position:absolute;margin-left:-261.65pt;margin-top:727.45pt;width:523.25pt;height:66.95pt;z-index:251658240" coordorigin="1043463,1069777" coordsize="18516,29483">
          <v:rect id="_x0000_s32770" style="position:absolute;left:1043463;top:1069777;width:18517;height:29484;visibility:hidden;mso-wrap-edited:f" stroked="f" o:cliptowrap="t">
            <v:fill recolor="t" rotate="t"/>
            <v:stroke joinstyle="round">
              <o:left v:ext="view" weight="0" on="t"/>
              <o:top v:ext="view" weight="0" on="t"/>
              <o:right v:ext="view" weight="0" on="t"/>
              <o:bottom v:ext="view" weight="0" on="t"/>
              <o:column v:ext="view" color="black [0]"/>
            </v:stroke>
            <v:imagedata cropbottom="16777215f" cropright="16777215f"/>
            <v:path gradientshapeok="f" insetpenok="f" o:connecttype="segments"/>
            <o:lock v:ext="edit" shapetype="t"/>
            <v:textbox inset="2.88pt,2.88pt,2.88pt,2.88pt"/>
          </v:rect>
          <v:roundrect id="_x0000_s32771" style="position:absolute;left:1043463;top:1069777;width:18517;height:29484;flip:y;visibility:visible;mso-wrap-edited:f;mso-wrap-distance-left:2.88pt;mso-wrap-distance-top:2.88pt;mso-wrap-distance-right:2.88pt;mso-wrap-distance-bottom:2.88pt" arcsize="13435f" strokecolor="#ccc [0 lighten(51)]" strokeweight="6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oundrect>
          <v:shape id="_x0000_s32772" type="#_x0000_t202" style="position:absolute;left:1045749;top:1071732;width:13945;height:2557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32772;mso-column-count:2;mso-column-margin:5.7pt" inset="2.85pt,2.85pt,2.85pt,2.85pt">
              <w:txbxContent>
                <w:p w:rsidR="00B2208C" w:rsidRDefault="00B2208C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B2208C" w:rsidRPr="00B2208C" w:rsidRDefault="00B2208C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B2208C" w:rsidRPr="00B2208C" w:rsidRDefault="00B2208C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B2208C" w:rsidRDefault="00B2208C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B2208C" w:rsidRDefault="00B2208C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8AE" w:rsidRDefault="00AC48AE" w:rsidP="00D963CA">
      <w:r>
        <w:separator/>
      </w:r>
    </w:p>
  </w:footnote>
  <w:footnote w:type="continuationSeparator" w:id="0">
    <w:p w:rsidR="00AC48AE" w:rsidRDefault="00AC48AE" w:rsidP="00D96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77D" w:rsidRDefault="0061677D" w:rsidP="00D963CA">
    <w:pPr>
      <w:widowControl w:val="0"/>
    </w:pPr>
    <w:r>
      <w:rPr>
        <w:sz w:val="24"/>
        <w:szCs w:val="24"/>
        <w:u w:val="single"/>
      </w:rPr>
      <w:t xml:space="preserve">№ 4 от 28 февраля 2020 года </w:t>
    </w:r>
    <w:r>
      <w:rPr>
        <w:b/>
        <w:bCs/>
        <w:sz w:val="24"/>
        <w:szCs w:val="24"/>
        <w:u w:val="single"/>
      </w:rPr>
      <w:t xml:space="preserve">/ </w:t>
    </w:r>
    <w:proofErr w:type="spellStart"/>
    <w:r>
      <w:rPr>
        <w:b/>
        <w:bCs/>
        <w:sz w:val="22"/>
        <w:szCs w:val="22"/>
        <w:u w:val="single"/>
        <w:lang w:val="en-US"/>
      </w:rPr>
      <w:t>legostaevskiy</w:t>
    </w:r>
    <w:proofErr w:type="spellEnd"/>
    <w:r w:rsidRPr="00D963CA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nso</w:t>
    </w:r>
    <w:proofErr w:type="spellEnd"/>
    <w:r w:rsidRPr="00194C0E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ru</w:t>
    </w:r>
    <w:proofErr w:type="spellEnd"/>
    <w:r>
      <w:rPr>
        <w:b/>
        <w:bCs/>
        <w:sz w:val="24"/>
        <w:szCs w:val="24"/>
        <w:u w:val="single"/>
      </w:rPr>
      <w:t xml:space="preserve">                                                            </w:t>
    </w:r>
    <w:r>
      <w:rPr>
        <w:b/>
        <w:bCs/>
        <w:sz w:val="28"/>
        <w:szCs w:val="28"/>
        <w:u w:val="single"/>
      </w:rPr>
      <w:t xml:space="preserve">Полезная газета </w:t>
    </w:r>
    <w:r>
      <w:rPr>
        <w:b/>
        <w:bCs/>
        <w:sz w:val="24"/>
        <w:szCs w:val="24"/>
        <w:u w:val="single"/>
      </w:rPr>
      <w:t xml:space="preserve">      </w:t>
    </w:r>
  </w:p>
  <w:p w:rsidR="0061677D" w:rsidRDefault="0061677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4CE"/>
    <w:multiLevelType w:val="hybridMultilevel"/>
    <w:tmpl w:val="E04C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F6AEA"/>
    <w:multiLevelType w:val="hybridMultilevel"/>
    <w:tmpl w:val="BEF085F2"/>
    <w:lvl w:ilvl="0" w:tplc="01847664">
      <w:start w:val="1"/>
      <w:numFmt w:val="decimal"/>
      <w:lvlText w:val="%1."/>
      <w:lvlJc w:val="left"/>
      <w:pPr>
        <w:ind w:left="1437" w:hanging="8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7B327C"/>
    <w:multiLevelType w:val="multilevel"/>
    <w:tmpl w:val="1B469D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59635E"/>
    <w:multiLevelType w:val="hybridMultilevel"/>
    <w:tmpl w:val="8326DE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2CC530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33B7C2C"/>
    <w:multiLevelType w:val="hybridMultilevel"/>
    <w:tmpl w:val="41826F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2F6851"/>
    <w:multiLevelType w:val="hybridMultilevel"/>
    <w:tmpl w:val="101C7DA0"/>
    <w:lvl w:ilvl="0" w:tplc="EDE86B0C">
      <w:start w:val="7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7"/>
        </w:tabs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7"/>
        </w:tabs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7"/>
        </w:tabs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7"/>
        </w:tabs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7"/>
        </w:tabs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7"/>
        </w:tabs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7"/>
        </w:tabs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7"/>
        </w:tabs>
        <w:ind w:left="6557" w:hanging="180"/>
      </w:pPr>
    </w:lvl>
  </w:abstractNum>
  <w:abstractNum w:abstractNumId="8">
    <w:nsid w:val="1A1E289A"/>
    <w:multiLevelType w:val="hybridMultilevel"/>
    <w:tmpl w:val="DF84520E"/>
    <w:lvl w:ilvl="0" w:tplc="11427C60">
      <w:start w:val="1"/>
      <w:numFmt w:val="decimal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DA86F13"/>
    <w:multiLevelType w:val="hybridMultilevel"/>
    <w:tmpl w:val="06507A2C"/>
    <w:lvl w:ilvl="0" w:tplc="0419000F">
      <w:start w:val="1"/>
      <w:numFmt w:val="decimal"/>
      <w:lvlText w:val="%1."/>
      <w:lvlJc w:val="left"/>
      <w:pPr>
        <w:ind w:left="2647" w:hanging="360"/>
      </w:pPr>
    </w:lvl>
    <w:lvl w:ilvl="1" w:tplc="04190019" w:tentative="1">
      <w:start w:val="1"/>
      <w:numFmt w:val="lowerLetter"/>
      <w:lvlText w:val="%2."/>
      <w:lvlJc w:val="left"/>
      <w:pPr>
        <w:ind w:left="3367" w:hanging="360"/>
      </w:pPr>
    </w:lvl>
    <w:lvl w:ilvl="2" w:tplc="0419001B" w:tentative="1">
      <w:start w:val="1"/>
      <w:numFmt w:val="lowerRoman"/>
      <w:lvlText w:val="%3."/>
      <w:lvlJc w:val="right"/>
      <w:pPr>
        <w:ind w:left="4087" w:hanging="180"/>
      </w:pPr>
    </w:lvl>
    <w:lvl w:ilvl="3" w:tplc="0419000F" w:tentative="1">
      <w:start w:val="1"/>
      <w:numFmt w:val="decimal"/>
      <w:lvlText w:val="%4."/>
      <w:lvlJc w:val="left"/>
      <w:pPr>
        <w:ind w:left="4807" w:hanging="360"/>
      </w:pPr>
    </w:lvl>
    <w:lvl w:ilvl="4" w:tplc="04190019" w:tentative="1">
      <w:start w:val="1"/>
      <w:numFmt w:val="lowerLetter"/>
      <w:lvlText w:val="%5."/>
      <w:lvlJc w:val="left"/>
      <w:pPr>
        <w:ind w:left="5527" w:hanging="360"/>
      </w:pPr>
    </w:lvl>
    <w:lvl w:ilvl="5" w:tplc="0419001B" w:tentative="1">
      <w:start w:val="1"/>
      <w:numFmt w:val="lowerRoman"/>
      <w:lvlText w:val="%6."/>
      <w:lvlJc w:val="right"/>
      <w:pPr>
        <w:ind w:left="6247" w:hanging="180"/>
      </w:pPr>
    </w:lvl>
    <w:lvl w:ilvl="6" w:tplc="0419000F" w:tentative="1">
      <w:start w:val="1"/>
      <w:numFmt w:val="decimal"/>
      <w:lvlText w:val="%7."/>
      <w:lvlJc w:val="left"/>
      <w:pPr>
        <w:ind w:left="6967" w:hanging="360"/>
      </w:pPr>
    </w:lvl>
    <w:lvl w:ilvl="7" w:tplc="04190019" w:tentative="1">
      <w:start w:val="1"/>
      <w:numFmt w:val="lowerLetter"/>
      <w:lvlText w:val="%8."/>
      <w:lvlJc w:val="left"/>
      <w:pPr>
        <w:ind w:left="7687" w:hanging="360"/>
      </w:pPr>
    </w:lvl>
    <w:lvl w:ilvl="8" w:tplc="0419001B" w:tentative="1">
      <w:start w:val="1"/>
      <w:numFmt w:val="lowerRoman"/>
      <w:lvlText w:val="%9."/>
      <w:lvlJc w:val="right"/>
      <w:pPr>
        <w:ind w:left="8407" w:hanging="180"/>
      </w:pPr>
    </w:lvl>
  </w:abstractNum>
  <w:abstractNum w:abstractNumId="10">
    <w:nsid w:val="23570B2E"/>
    <w:multiLevelType w:val="hybridMultilevel"/>
    <w:tmpl w:val="FCAC197A"/>
    <w:lvl w:ilvl="0" w:tplc="DAC69FC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52704E3"/>
    <w:multiLevelType w:val="multilevel"/>
    <w:tmpl w:val="061A57E2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>
    <w:nsid w:val="320224B5"/>
    <w:multiLevelType w:val="hybridMultilevel"/>
    <w:tmpl w:val="1AC446D0"/>
    <w:lvl w:ilvl="0" w:tplc="709C8BC2">
      <w:start w:val="1"/>
      <w:numFmt w:val="decimal"/>
      <w:lvlText w:val="%1."/>
      <w:lvlJc w:val="left"/>
      <w:pPr>
        <w:ind w:left="6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7F6783"/>
    <w:multiLevelType w:val="hybridMultilevel"/>
    <w:tmpl w:val="C88C2D58"/>
    <w:lvl w:ilvl="0" w:tplc="123CC8C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DA92F75"/>
    <w:multiLevelType w:val="hybridMultilevel"/>
    <w:tmpl w:val="0480F12A"/>
    <w:lvl w:ilvl="0" w:tplc="135AC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5E7E96"/>
    <w:multiLevelType w:val="hybridMultilevel"/>
    <w:tmpl w:val="1BEC8FAC"/>
    <w:lvl w:ilvl="0" w:tplc="B726B64C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1F87D3B"/>
    <w:multiLevelType w:val="hybridMultilevel"/>
    <w:tmpl w:val="DC9CFF5E"/>
    <w:lvl w:ilvl="0" w:tplc="8126F462">
      <w:start w:val="1"/>
      <w:numFmt w:val="decimal"/>
      <w:lvlText w:val="%1."/>
      <w:lvlJc w:val="left"/>
      <w:pPr>
        <w:ind w:left="1005" w:hanging="645"/>
      </w:pPr>
      <w:rPr>
        <w:rFonts w:hint="default"/>
        <w:color w:val="03030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D7C1D"/>
    <w:multiLevelType w:val="hybridMultilevel"/>
    <w:tmpl w:val="A30EF598"/>
    <w:lvl w:ilvl="0" w:tplc="01985F1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19">
    <w:nsid w:val="4A515BBE"/>
    <w:multiLevelType w:val="multilevel"/>
    <w:tmpl w:val="31CE2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110BB5"/>
    <w:multiLevelType w:val="hybridMultilevel"/>
    <w:tmpl w:val="67FC9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881488"/>
    <w:multiLevelType w:val="hybridMultilevel"/>
    <w:tmpl w:val="6BC49E9A"/>
    <w:lvl w:ilvl="0" w:tplc="50400852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297D52"/>
    <w:multiLevelType w:val="hybridMultilevel"/>
    <w:tmpl w:val="33BAD9E2"/>
    <w:lvl w:ilvl="0" w:tplc="B0E016C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0DF41DE"/>
    <w:multiLevelType w:val="multilevel"/>
    <w:tmpl w:val="40A8E2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24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26">
    <w:nsid w:val="569F4AD0"/>
    <w:multiLevelType w:val="hybridMultilevel"/>
    <w:tmpl w:val="233C2F56"/>
    <w:lvl w:ilvl="0" w:tplc="096A63C0">
      <w:start w:val="1"/>
      <w:numFmt w:val="decimal"/>
      <w:lvlText w:val="%1."/>
      <w:lvlJc w:val="left"/>
      <w:pPr>
        <w:ind w:left="142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6FB3673"/>
    <w:multiLevelType w:val="hybridMultilevel"/>
    <w:tmpl w:val="56BCEECC"/>
    <w:lvl w:ilvl="0" w:tplc="0A165746">
      <w:start w:val="1"/>
      <w:numFmt w:val="bullet"/>
      <w:lvlText w:val=""/>
      <w:lvlJc w:val="left"/>
      <w:pPr>
        <w:tabs>
          <w:tab w:val="num" w:pos="977"/>
        </w:tabs>
        <w:ind w:left="75" w:firstLine="90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5A140BFB"/>
    <w:multiLevelType w:val="hybridMultilevel"/>
    <w:tmpl w:val="CB60D440"/>
    <w:lvl w:ilvl="0" w:tplc="1A406AC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65AE25C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AF12AC"/>
    <w:multiLevelType w:val="hybridMultilevel"/>
    <w:tmpl w:val="709EE758"/>
    <w:lvl w:ilvl="0" w:tplc="6EA65CE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">
    <w:nsid w:val="630173A1"/>
    <w:multiLevelType w:val="hybridMultilevel"/>
    <w:tmpl w:val="E252E3D6"/>
    <w:lvl w:ilvl="0" w:tplc="10666324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5676183"/>
    <w:multiLevelType w:val="hybridMultilevel"/>
    <w:tmpl w:val="F592A1BE"/>
    <w:lvl w:ilvl="0" w:tplc="254426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436F39"/>
    <w:multiLevelType w:val="hybridMultilevel"/>
    <w:tmpl w:val="9F88C070"/>
    <w:lvl w:ilvl="0" w:tplc="6B669348">
      <w:start w:val="1"/>
      <w:numFmt w:val="decimal"/>
      <w:lvlText w:val="%1."/>
      <w:lvlJc w:val="left"/>
      <w:pPr>
        <w:ind w:left="1669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67601416"/>
    <w:multiLevelType w:val="hybridMultilevel"/>
    <w:tmpl w:val="DC346492"/>
    <w:lvl w:ilvl="0" w:tplc="F288CB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EEF115A"/>
    <w:multiLevelType w:val="hybridMultilevel"/>
    <w:tmpl w:val="B9AEEA10"/>
    <w:lvl w:ilvl="0" w:tplc="14684A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19E0BBD"/>
    <w:multiLevelType w:val="hybridMultilevel"/>
    <w:tmpl w:val="0226E00E"/>
    <w:lvl w:ilvl="0" w:tplc="D1FC3580">
      <w:start w:val="1"/>
      <w:numFmt w:val="decimal"/>
      <w:lvlText w:val="%1)"/>
      <w:lvlJc w:val="left"/>
      <w:pPr>
        <w:ind w:left="38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37">
    <w:nsid w:val="72CA794D"/>
    <w:multiLevelType w:val="hybridMultilevel"/>
    <w:tmpl w:val="01B017B8"/>
    <w:lvl w:ilvl="0" w:tplc="936AC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217AD3"/>
    <w:multiLevelType w:val="multilevel"/>
    <w:tmpl w:val="6592F5D6"/>
    <w:lvl w:ilvl="0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332" w:hanging="76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332" w:hanging="765"/>
      </w:pPr>
      <w:rPr>
        <w:rFonts w:cs="Times New Roman"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332" w:hanging="765"/>
      </w:pPr>
      <w:rPr>
        <w:rFonts w:cs="Times New Roman"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cs="Times New Roman" w:hint="default"/>
        <w:b w:val="0"/>
        <w:color w:val="auto"/>
      </w:rPr>
    </w:lvl>
  </w:abstractNum>
  <w:abstractNum w:abstractNumId="39">
    <w:nsid w:val="7A94499F"/>
    <w:multiLevelType w:val="hybridMultilevel"/>
    <w:tmpl w:val="89502CEE"/>
    <w:lvl w:ilvl="0" w:tplc="366053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0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27"/>
  </w:num>
  <w:num w:numId="6">
    <w:abstractNumId w:val="28"/>
  </w:num>
  <w:num w:numId="7">
    <w:abstractNumId w:val="11"/>
  </w:num>
  <w:num w:numId="8">
    <w:abstractNumId w:val="21"/>
  </w:num>
  <w:num w:numId="9">
    <w:abstractNumId w:val="37"/>
  </w:num>
  <w:num w:numId="10">
    <w:abstractNumId w:val="12"/>
  </w:num>
  <w:num w:numId="11">
    <w:abstractNumId w:val="32"/>
  </w:num>
  <w:num w:numId="12">
    <w:abstractNumId w:val="14"/>
  </w:num>
  <w:num w:numId="13">
    <w:abstractNumId w:val="39"/>
  </w:num>
  <w:num w:numId="14">
    <w:abstractNumId w:val="35"/>
  </w:num>
  <w:num w:numId="15">
    <w:abstractNumId w:val="3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6"/>
  </w:num>
  <w:num w:numId="19">
    <w:abstractNumId w:val="22"/>
  </w:num>
  <w:num w:numId="20">
    <w:abstractNumId w:val="30"/>
  </w:num>
  <w:num w:numId="21">
    <w:abstractNumId w:val="5"/>
  </w:num>
  <w:num w:numId="22">
    <w:abstractNumId w:val="31"/>
  </w:num>
  <w:num w:numId="23">
    <w:abstractNumId w:val="7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0"/>
  </w:num>
  <w:num w:numId="27">
    <w:abstractNumId w:val="2"/>
  </w:num>
  <w:num w:numId="28">
    <w:abstractNumId w:val="15"/>
  </w:num>
  <w:num w:numId="29">
    <w:abstractNumId w:val="23"/>
  </w:num>
  <w:num w:numId="30">
    <w:abstractNumId w:val="3"/>
  </w:num>
  <w:num w:numId="31">
    <w:abstractNumId w:val="24"/>
  </w:num>
  <w:num w:numId="32">
    <w:abstractNumId w:val="16"/>
  </w:num>
  <w:num w:numId="33">
    <w:abstractNumId w:val="20"/>
  </w:num>
  <w:num w:numId="34">
    <w:abstractNumId w:val="17"/>
  </w:num>
  <w:num w:numId="35">
    <w:abstractNumId w:val="1"/>
  </w:num>
  <w:num w:numId="36">
    <w:abstractNumId w:val="38"/>
  </w:num>
  <w:num w:numId="37">
    <w:abstractNumId w:val="13"/>
  </w:num>
  <w:num w:numId="38">
    <w:abstractNumId w:val="40"/>
  </w:num>
  <w:num w:numId="39">
    <w:abstractNumId w:val="26"/>
  </w:num>
  <w:num w:numId="40">
    <w:abstractNumId w:val="8"/>
  </w:num>
  <w:num w:numId="41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3794">
      <o:colormenu v:ext="edit" strokecolor="none"/>
    </o:shapedefaults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/>
  <w:rsids>
    <w:rsidRoot w:val="00B033B5"/>
    <w:rsid w:val="000000A2"/>
    <w:rsid w:val="00001E25"/>
    <w:rsid w:val="00002071"/>
    <w:rsid w:val="00007400"/>
    <w:rsid w:val="0001067F"/>
    <w:rsid w:val="00010B20"/>
    <w:rsid w:val="00013703"/>
    <w:rsid w:val="0001586D"/>
    <w:rsid w:val="00015944"/>
    <w:rsid w:val="00016B03"/>
    <w:rsid w:val="00017AB5"/>
    <w:rsid w:val="00020C0A"/>
    <w:rsid w:val="00021496"/>
    <w:rsid w:val="00024158"/>
    <w:rsid w:val="000255E8"/>
    <w:rsid w:val="00025FC4"/>
    <w:rsid w:val="00031CAD"/>
    <w:rsid w:val="00032FE7"/>
    <w:rsid w:val="0003309E"/>
    <w:rsid w:val="00034E4C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C45"/>
    <w:rsid w:val="00052C97"/>
    <w:rsid w:val="0005427E"/>
    <w:rsid w:val="00054450"/>
    <w:rsid w:val="00056226"/>
    <w:rsid w:val="00057058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3F70"/>
    <w:rsid w:val="0008521F"/>
    <w:rsid w:val="000930D5"/>
    <w:rsid w:val="000944A8"/>
    <w:rsid w:val="00097A24"/>
    <w:rsid w:val="000A3F1E"/>
    <w:rsid w:val="000A79A6"/>
    <w:rsid w:val="000B1E3E"/>
    <w:rsid w:val="000B6733"/>
    <w:rsid w:val="000B73EA"/>
    <w:rsid w:val="000B7DB9"/>
    <w:rsid w:val="000C0074"/>
    <w:rsid w:val="000C122E"/>
    <w:rsid w:val="000C2503"/>
    <w:rsid w:val="000C34B1"/>
    <w:rsid w:val="000C4B52"/>
    <w:rsid w:val="000C67F6"/>
    <w:rsid w:val="000D1D8C"/>
    <w:rsid w:val="000D433B"/>
    <w:rsid w:val="000D4C4D"/>
    <w:rsid w:val="000D7F0B"/>
    <w:rsid w:val="000E15C0"/>
    <w:rsid w:val="000E1EEE"/>
    <w:rsid w:val="000E449B"/>
    <w:rsid w:val="000E4704"/>
    <w:rsid w:val="000F1CE1"/>
    <w:rsid w:val="000F3D69"/>
    <w:rsid w:val="000F5873"/>
    <w:rsid w:val="000F6BC1"/>
    <w:rsid w:val="001003C8"/>
    <w:rsid w:val="00100FC4"/>
    <w:rsid w:val="00101BFE"/>
    <w:rsid w:val="0010293F"/>
    <w:rsid w:val="0010319A"/>
    <w:rsid w:val="001034C2"/>
    <w:rsid w:val="00103EA5"/>
    <w:rsid w:val="00104D57"/>
    <w:rsid w:val="00106382"/>
    <w:rsid w:val="001128E4"/>
    <w:rsid w:val="00120E0C"/>
    <w:rsid w:val="00123134"/>
    <w:rsid w:val="00123880"/>
    <w:rsid w:val="0012668E"/>
    <w:rsid w:val="00126EE1"/>
    <w:rsid w:val="001329D2"/>
    <w:rsid w:val="00132BF6"/>
    <w:rsid w:val="0014588D"/>
    <w:rsid w:val="00147C06"/>
    <w:rsid w:val="00147CA2"/>
    <w:rsid w:val="00154F38"/>
    <w:rsid w:val="00156256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5A50"/>
    <w:rsid w:val="001B6FCA"/>
    <w:rsid w:val="001C6D36"/>
    <w:rsid w:val="001C7A97"/>
    <w:rsid w:val="001D0EB1"/>
    <w:rsid w:val="001D1571"/>
    <w:rsid w:val="001D1BAA"/>
    <w:rsid w:val="001D3DBC"/>
    <w:rsid w:val="001E4305"/>
    <w:rsid w:val="001E4AB6"/>
    <w:rsid w:val="001E5A71"/>
    <w:rsid w:val="001E6572"/>
    <w:rsid w:val="001F1645"/>
    <w:rsid w:val="001F375B"/>
    <w:rsid w:val="001F46BC"/>
    <w:rsid w:val="001F4DB7"/>
    <w:rsid w:val="001F60DF"/>
    <w:rsid w:val="001F660D"/>
    <w:rsid w:val="00202189"/>
    <w:rsid w:val="00204876"/>
    <w:rsid w:val="0020569B"/>
    <w:rsid w:val="0020689C"/>
    <w:rsid w:val="00210995"/>
    <w:rsid w:val="00213299"/>
    <w:rsid w:val="00214786"/>
    <w:rsid w:val="0021585C"/>
    <w:rsid w:val="00217E8F"/>
    <w:rsid w:val="002219FA"/>
    <w:rsid w:val="00221EF8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603D"/>
    <w:rsid w:val="002703E1"/>
    <w:rsid w:val="00273AEE"/>
    <w:rsid w:val="00274092"/>
    <w:rsid w:val="002756CD"/>
    <w:rsid w:val="00276B8C"/>
    <w:rsid w:val="00280AF0"/>
    <w:rsid w:val="00280EEB"/>
    <w:rsid w:val="00281908"/>
    <w:rsid w:val="00281E17"/>
    <w:rsid w:val="00286901"/>
    <w:rsid w:val="00286CDD"/>
    <w:rsid w:val="00286FD7"/>
    <w:rsid w:val="00287E70"/>
    <w:rsid w:val="0029065D"/>
    <w:rsid w:val="002923D3"/>
    <w:rsid w:val="002940EC"/>
    <w:rsid w:val="00296FCF"/>
    <w:rsid w:val="00297624"/>
    <w:rsid w:val="002A060F"/>
    <w:rsid w:val="002A3DD5"/>
    <w:rsid w:val="002A5015"/>
    <w:rsid w:val="002A5EFE"/>
    <w:rsid w:val="002A6E80"/>
    <w:rsid w:val="002B17D6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66A7"/>
    <w:rsid w:val="002D7BE3"/>
    <w:rsid w:val="002D7C98"/>
    <w:rsid w:val="002E0979"/>
    <w:rsid w:val="002E13A7"/>
    <w:rsid w:val="002E75EC"/>
    <w:rsid w:val="002E785B"/>
    <w:rsid w:val="002F09DE"/>
    <w:rsid w:val="002F0F88"/>
    <w:rsid w:val="002F2448"/>
    <w:rsid w:val="002F2E82"/>
    <w:rsid w:val="002F77BB"/>
    <w:rsid w:val="00305584"/>
    <w:rsid w:val="003108DA"/>
    <w:rsid w:val="00311CA7"/>
    <w:rsid w:val="003124F6"/>
    <w:rsid w:val="00313227"/>
    <w:rsid w:val="003137C5"/>
    <w:rsid w:val="003138B8"/>
    <w:rsid w:val="003162BB"/>
    <w:rsid w:val="00316A30"/>
    <w:rsid w:val="00316C9B"/>
    <w:rsid w:val="00317132"/>
    <w:rsid w:val="0031781E"/>
    <w:rsid w:val="003229E8"/>
    <w:rsid w:val="00324C5D"/>
    <w:rsid w:val="00326572"/>
    <w:rsid w:val="00330C0F"/>
    <w:rsid w:val="00332365"/>
    <w:rsid w:val="00334671"/>
    <w:rsid w:val="003356DC"/>
    <w:rsid w:val="00335EBE"/>
    <w:rsid w:val="003372C1"/>
    <w:rsid w:val="00337BE5"/>
    <w:rsid w:val="00341607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43DF"/>
    <w:rsid w:val="00374584"/>
    <w:rsid w:val="00374B51"/>
    <w:rsid w:val="0037654C"/>
    <w:rsid w:val="00380CDB"/>
    <w:rsid w:val="00382609"/>
    <w:rsid w:val="0038316D"/>
    <w:rsid w:val="00390E78"/>
    <w:rsid w:val="0039114B"/>
    <w:rsid w:val="003913B3"/>
    <w:rsid w:val="003921FF"/>
    <w:rsid w:val="00393DFF"/>
    <w:rsid w:val="00396F73"/>
    <w:rsid w:val="003A3687"/>
    <w:rsid w:val="003A392B"/>
    <w:rsid w:val="003A3D46"/>
    <w:rsid w:val="003A49E6"/>
    <w:rsid w:val="003A5DEF"/>
    <w:rsid w:val="003A64A6"/>
    <w:rsid w:val="003A64D1"/>
    <w:rsid w:val="003A7845"/>
    <w:rsid w:val="003B049F"/>
    <w:rsid w:val="003B2F8E"/>
    <w:rsid w:val="003B4B7B"/>
    <w:rsid w:val="003B6570"/>
    <w:rsid w:val="003B689F"/>
    <w:rsid w:val="003B76EA"/>
    <w:rsid w:val="003C0927"/>
    <w:rsid w:val="003C0DB8"/>
    <w:rsid w:val="003C2B31"/>
    <w:rsid w:val="003C45A1"/>
    <w:rsid w:val="003C5DAA"/>
    <w:rsid w:val="003C758B"/>
    <w:rsid w:val="003D0288"/>
    <w:rsid w:val="003D1A38"/>
    <w:rsid w:val="003D28D0"/>
    <w:rsid w:val="003D3DB5"/>
    <w:rsid w:val="003D58BA"/>
    <w:rsid w:val="003E22CC"/>
    <w:rsid w:val="003E243A"/>
    <w:rsid w:val="003E2586"/>
    <w:rsid w:val="003E2EEB"/>
    <w:rsid w:val="003E3B07"/>
    <w:rsid w:val="003E418F"/>
    <w:rsid w:val="003E474D"/>
    <w:rsid w:val="003E693F"/>
    <w:rsid w:val="003F1992"/>
    <w:rsid w:val="00400459"/>
    <w:rsid w:val="0040497D"/>
    <w:rsid w:val="004072A3"/>
    <w:rsid w:val="00407CAD"/>
    <w:rsid w:val="004114B8"/>
    <w:rsid w:val="00412BDA"/>
    <w:rsid w:val="004133C8"/>
    <w:rsid w:val="0041408D"/>
    <w:rsid w:val="00421612"/>
    <w:rsid w:val="004221F4"/>
    <w:rsid w:val="004236E9"/>
    <w:rsid w:val="00423E77"/>
    <w:rsid w:val="004325B8"/>
    <w:rsid w:val="00433211"/>
    <w:rsid w:val="004350CE"/>
    <w:rsid w:val="004365D5"/>
    <w:rsid w:val="004373B8"/>
    <w:rsid w:val="00443037"/>
    <w:rsid w:val="004433B8"/>
    <w:rsid w:val="004442AB"/>
    <w:rsid w:val="00445E3B"/>
    <w:rsid w:val="00447DF5"/>
    <w:rsid w:val="0045206D"/>
    <w:rsid w:val="004528B9"/>
    <w:rsid w:val="0047030E"/>
    <w:rsid w:val="00472B1B"/>
    <w:rsid w:val="00473FE3"/>
    <w:rsid w:val="0047512D"/>
    <w:rsid w:val="00477322"/>
    <w:rsid w:val="00480697"/>
    <w:rsid w:val="00480804"/>
    <w:rsid w:val="00480F5A"/>
    <w:rsid w:val="0048133C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4610"/>
    <w:rsid w:val="004948F7"/>
    <w:rsid w:val="00494ACC"/>
    <w:rsid w:val="004964A2"/>
    <w:rsid w:val="00496B42"/>
    <w:rsid w:val="00497F1D"/>
    <w:rsid w:val="004A06C3"/>
    <w:rsid w:val="004A2D57"/>
    <w:rsid w:val="004A4061"/>
    <w:rsid w:val="004A6DD1"/>
    <w:rsid w:val="004B0832"/>
    <w:rsid w:val="004B13E7"/>
    <w:rsid w:val="004B1A16"/>
    <w:rsid w:val="004B3C67"/>
    <w:rsid w:val="004C0739"/>
    <w:rsid w:val="004C16D2"/>
    <w:rsid w:val="004C211F"/>
    <w:rsid w:val="004C279C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388"/>
    <w:rsid w:val="004E6B43"/>
    <w:rsid w:val="004F2BE9"/>
    <w:rsid w:val="004F2F0B"/>
    <w:rsid w:val="004F2F0C"/>
    <w:rsid w:val="004F459B"/>
    <w:rsid w:val="004F4E67"/>
    <w:rsid w:val="004F4F9F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E05"/>
    <w:rsid w:val="00515A47"/>
    <w:rsid w:val="005164A0"/>
    <w:rsid w:val="00520205"/>
    <w:rsid w:val="00521808"/>
    <w:rsid w:val="00522425"/>
    <w:rsid w:val="00522FB8"/>
    <w:rsid w:val="005244DE"/>
    <w:rsid w:val="005306A9"/>
    <w:rsid w:val="00531940"/>
    <w:rsid w:val="0053267D"/>
    <w:rsid w:val="00532FBE"/>
    <w:rsid w:val="00533799"/>
    <w:rsid w:val="005338A9"/>
    <w:rsid w:val="00534269"/>
    <w:rsid w:val="00535068"/>
    <w:rsid w:val="0053629D"/>
    <w:rsid w:val="00536494"/>
    <w:rsid w:val="0054456D"/>
    <w:rsid w:val="0054780E"/>
    <w:rsid w:val="00547AB3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7B79"/>
    <w:rsid w:val="005A7489"/>
    <w:rsid w:val="005A7AC1"/>
    <w:rsid w:val="005B0061"/>
    <w:rsid w:val="005B2C7D"/>
    <w:rsid w:val="005B604F"/>
    <w:rsid w:val="005B7040"/>
    <w:rsid w:val="005C0EF9"/>
    <w:rsid w:val="005C3A1A"/>
    <w:rsid w:val="005C4C1F"/>
    <w:rsid w:val="005C58BA"/>
    <w:rsid w:val="005C675A"/>
    <w:rsid w:val="005C6BA7"/>
    <w:rsid w:val="005C76B9"/>
    <w:rsid w:val="005C7ACC"/>
    <w:rsid w:val="005D3873"/>
    <w:rsid w:val="005E0BA9"/>
    <w:rsid w:val="005E1142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149F"/>
    <w:rsid w:val="006020AF"/>
    <w:rsid w:val="006026F0"/>
    <w:rsid w:val="006038DC"/>
    <w:rsid w:val="00605CD1"/>
    <w:rsid w:val="00606D66"/>
    <w:rsid w:val="00607142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B7"/>
    <w:rsid w:val="00645B71"/>
    <w:rsid w:val="0064655C"/>
    <w:rsid w:val="00646FF8"/>
    <w:rsid w:val="006471A8"/>
    <w:rsid w:val="006504DA"/>
    <w:rsid w:val="00654048"/>
    <w:rsid w:val="00657C77"/>
    <w:rsid w:val="006607EB"/>
    <w:rsid w:val="00664E99"/>
    <w:rsid w:val="00665483"/>
    <w:rsid w:val="00666C2A"/>
    <w:rsid w:val="00671D13"/>
    <w:rsid w:val="006733C1"/>
    <w:rsid w:val="006741D2"/>
    <w:rsid w:val="00675E69"/>
    <w:rsid w:val="0067753F"/>
    <w:rsid w:val="0068062B"/>
    <w:rsid w:val="00680CD2"/>
    <w:rsid w:val="0068125B"/>
    <w:rsid w:val="00683EE3"/>
    <w:rsid w:val="00684874"/>
    <w:rsid w:val="00685646"/>
    <w:rsid w:val="00687173"/>
    <w:rsid w:val="00687B79"/>
    <w:rsid w:val="0069411B"/>
    <w:rsid w:val="0069496D"/>
    <w:rsid w:val="006971BF"/>
    <w:rsid w:val="006A0DD5"/>
    <w:rsid w:val="006A0E91"/>
    <w:rsid w:val="006A2400"/>
    <w:rsid w:val="006A25D0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D1461"/>
    <w:rsid w:val="006D189C"/>
    <w:rsid w:val="006D5F3C"/>
    <w:rsid w:val="006E380B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3345"/>
    <w:rsid w:val="007067FB"/>
    <w:rsid w:val="0070789A"/>
    <w:rsid w:val="00711149"/>
    <w:rsid w:val="00715218"/>
    <w:rsid w:val="00716893"/>
    <w:rsid w:val="00716A7B"/>
    <w:rsid w:val="0071782E"/>
    <w:rsid w:val="00717EBA"/>
    <w:rsid w:val="00721292"/>
    <w:rsid w:val="007226AD"/>
    <w:rsid w:val="00725D5E"/>
    <w:rsid w:val="0072647C"/>
    <w:rsid w:val="0072768C"/>
    <w:rsid w:val="00733768"/>
    <w:rsid w:val="00734317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F2D"/>
    <w:rsid w:val="00753BE4"/>
    <w:rsid w:val="00755632"/>
    <w:rsid w:val="00755B0B"/>
    <w:rsid w:val="00761423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A0540"/>
    <w:rsid w:val="007A2320"/>
    <w:rsid w:val="007A3977"/>
    <w:rsid w:val="007A423B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C0285"/>
    <w:rsid w:val="007C06DE"/>
    <w:rsid w:val="007C1070"/>
    <w:rsid w:val="007C11E9"/>
    <w:rsid w:val="007C2289"/>
    <w:rsid w:val="007C6486"/>
    <w:rsid w:val="007C65EC"/>
    <w:rsid w:val="007D0969"/>
    <w:rsid w:val="007D3EAD"/>
    <w:rsid w:val="007D7327"/>
    <w:rsid w:val="007E0209"/>
    <w:rsid w:val="007E0A2D"/>
    <w:rsid w:val="007E1810"/>
    <w:rsid w:val="007E2662"/>
    <w:rsid w:val="007E77FD"/>
    <w:rsid w:val="007E7842"/>
    <w:rsid w:val="007E7B30"/>
    <w:rsid w:val="007F39D7"/>
    <w:rsid w:val="007F5BD7"/>
    <w:rsid w:val="007F773E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3F6A"/>
    <w:rsid w:val="00825736"/>
    <w:rsid w:val="00825767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1475"/>
    <w:rsid w:val="00864950"/>
    <w:rsid w:val="00867C9B"/>
    <w:rsid w:val="0087072E"/>
    <w:rsid w:val="0087274F"/>
    <w:rsid w:val="00874568"/>
    <w:rsid w:val="008748EE"/>
    <w:rsid w:val="00876BDE"/>
    <w:rsid w:val="00877A8F"/>
    <w:rsid w:val="00880095"/>
    <w:rsid w:val="00880129"/>
    <w:rsid w:val="0088051A"/>
    <w:rsid w:val="00880DB7"/>
    <w:rsid w:val="00880E9A"/>
    <w:rsid w:val="00882D6D"/>
    <w:rsid w:val="00883EA8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346A"/>
    <w:rsid w:val="008A4F27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735"/>
    <w:rsid w:val="008D644B"/>
    <w:rsid w:val="008E011F"/>
    <w:rsid w:val="008E03DE"/>
    <w:rsid w:val="008E3017"/>
    <w:rsid w:val="008E4377"/>
    <w:rsid w:val="008E55AC"/>
    <w:rsid w:val="008E566F"/>
    <w:rsid w:val="008E5B6D"/>
    <w:rsid w:val="008E76C3"/>
    <w:rsid w:val="008F00A6"/>
    <w:rsid w:val="008F1048"/>
    <w:rsid w:val="008F1EEB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5FC8"/>
    <w:rsid w:val="009163D3"/>
    <w:rsid w:val="00917C3D"/>
    <w:rsid w:val="00923D13"/>
    <w:rsid w:val="009261CC"/>
    <w:rsid w:val="00926FE9"/>
    <w:rsid w:val="00930DC3"/>
    <w:rsid w:val="009316C2"/>
    <w:rsid w:val="00934C87"/>
    <w:rsid w:val="0093720C"/>
    <w:rsid w:val="00937E89"/>
    <w:rsid w:val="00940ED4"/>
    <w:rsid w:val="00942FA9"/>
    <w:rsid w:val="00943821"/>
    <w:rsid w:val="0094766C"/>
    <w:rsid w:val="00947B30"/>
    <w:rsid w:val="0095049A"/>
    <w:rsid w:val="00950C93"/>
    <w:rsid w:val="00953B2D"/>
    <w:rsid w:val="00954049"/>
    <w:rsid w:val="009554D1"/>
    <w:rsid w:val="00955C28"/>
    <w:rsid w:val="009577BB"/>
    <w:rsid w:val="00957EC4"/>
    <w:rsid w:val="00960CC8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90836"/>
    <w:rsid w:val="00992845"/>
    <w:rsid w:val="009974FC"/>
    <w:rsid w:val="009A1E4B"/>
    <w:rsid w:val="009A2E5F"/>
    <w:rsid w:val="009A5F30"/>
    <w:rsid w:val="009A6EA2"/>
    <w:rsid w:val="009B0254"/>
    <w:rsid w:val="009B3227"/>
    <w:rsid w:val="009B365D"/>
    <w:rsid w:val="009B3986"/>
    <w:rsid w:val="009B419C"/>
    <w:rsid w:val="009B6E9E"/>
    <w:rsid w:val="009B7804"/>
    <w:rsid w:val="009C4EFA"/>
    <w:rsid w:val="009C52E8"/>
    <w:rsid w:val="009C5529"/>
    <w:rsid w:val="009C56B7"/>
    <w:rsid w:val="009D494C"/>
    <w:rsid w:val="009D4BCE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5179"/>
    <w:rsid w:val="00A3644D"/>
    <w:rsid w:val="00A36EE4"/>
    <w:rsid w:val="00A40F37"/>
    <w:rsid w:val="00A42BBE"/>
    <w:rsid w:val="00A4445F"/>
    <w:rsid w:val="00A44693"/>
    <w:rsid w:val="00A4643A"/>
    <w:rsid w:val="00A4682B"/>
    <w:rsid w:val="00A47316"/>
    <w:rsid w:val="00A523B8"/>
    <w:rsid w:val="00A527D1"/>
    <w:rsid w:val="00A55A3A"/>
    <w:rsid w:val="00A56D7B"/>
    <w:rsid w:val="00A57127"/>
    <w:rsid w:val="00A571DC"/>
    <w:rsid w:val="00A6021F"/>
    <w:rsid w:val="00A60F3F"/>
    <w:rsid w:val="00A61C42"/>
    <w:rsid w:val="00A63BD7"/>
    <w:rsid w:val="00A653D7"/>
    <w:rsid w:val="00A70D94"/>
    <w:rsid w:val="00A725D3"/>
    <w:rsid w:val="00A7399A"/>
    <w:rsid w:val="00A73EE3"/>
    <w:rsid w:val="00A74097"/>
    <w:rsid w:val="00A745EF"/>
    <w:rsid w:val="00A75355"/>
    <w:rsid w:val="00A777BE"/>
    <w:rsid w:val="00A8034F"/>
    <w:rsid w:val="00A84BD8"/>
    <w:rsid w:val="00A860C6"/>
    <w:rsid w:val="00A87CCE"/>
    <w:rsid w:val="00A91497"/>
    <w:rsid w:val="00A94A3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6B4B"/>
    <w:rsid w:val="00AC0F98"/>
    <w:rsid w:val="00AC1004"/>
    <w:rsid w:val="00AC1DB6"/>
    <w:rsid w:val="00AC2C53"/>
    <w:rsid w:val="00AC43D5"/>
    <w:rsid w:val="00AC48AE"/>
    <w:rsid w:val="00AC4C36"/>
    <w:rsid w:val="00AC4DD4"/>
    <w:rsid w:val="00AC52B1"/>
    <w:rsid w:val="00AD0221"/>
    <w:rsid w:val="00AD1B7E"/>
    <w:rsid w:val="00AD2B91"/>
    <w:rsid w:val="00AD50D4"/>
    <w:rsid w:val="00AD5A79"/>
    <w:rsid w:val="00AD7951"/>
    <w:rsid w:val="00AE15FF"/>
    <w:rsid w:val="00AE3DE5"/>
    <w:rsid w:val="00AE6251"/>
    <w:rsid w:val="00AE7A97"/>
    <w:rsid w:val="00AF0E84"/>
    <w:rsid w:val="00AF1498"/>
    <w:rsid w:val="00AF34E2"/>
    <w:rsid w:val="00AF45D2"/>
    <w:rsid w:val="00AF4E32"/>
    <w:rsid w:val="00AF59DA"/>
    <w:rsid w:val="00AF6EE8"/>
    <w:rsid w:val="00B01D57"/>
    <w:rsid w:val="00B033B5"/>
    <w:rsid w:val="00B040E7"/>
    <w:rsid w:val="00B04D48"/>
    <w:rsid w:val="00B0630E"/>
    <w:rsid w:val="00B06F2E"/>
    <w:rsid w:val="00B06F31"/>
    <w:rsid w:val="00B07678"/>
    <w:rsid w:val="00B07B00"/>
    <w:rsid w:val="00B1007A"/>
    <w:rsid w:val="00B143A9"/>
    <w:rsid w:val="00B14BCF"/>
    <w:rsid w:val="00B15AC0"/>
    <w:rsid w:val="00B20D80"/>
    <w:rsid w:val="00B2208C"/>
    <w:rsid w:val="00B22621"/>
    <w:rsid w:val="00B2456B"/>
    <w:rsid w:val="00B26826"/>
    <w:rsid w:val="00B34DAE"/>
    <w:rsid w:val="00B3567C"/>
    <w:rsid w:val="00B360C9"/>
    <w:rsid w:val="00B3791F"/>
    <w:rsid w:val="00B37F06"/>
    <w:rsid w:val="00B408E9"/>
    <w:rsid w:val="00B41517"/>
    <w:rsid w:val="00B47EC9"/>
    <w:rsid w:val="00B504F5"/>
    <w:rsid w:val="00B511D4"/>
    <w:rsid w:val="00B538C2"/>
    <w:rsid w:val="00B551E5"/>
    <w:rsid w:val="00B61340"/>
    <w:rsid w:val="00B622A1"/>
    <w:rsid w:val="00B624A4"/>
    <w:rsid w:val="00B6315C"/>
    <w:rsid w:val="00B64D58"/>
    <w:rsid w:val="00B65422"/>
    <w:rsid w:val="00B67061"/>
    <w:rsid w:val="00B67303"/>
    <w:rsid w:val="00B7015F"/>
    <w:rsid w:val="00B73044"/>
    <w:rsid w:val="00B84CCA"/>
    <w:rsid w:val="00B85924"/>
    <w:rsid w:val="00B87879"/>
    <w:rsid w:val="00B90F26"/>
    <w:rsid w:val="00B91C05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5390"/>
    <w:rsid w:val="00BA608D"/>
    <w:rsid w:val="00BA716E"/>
    <w:rsid w:val="00BB0C9F"/>
    <w:rsid w:val="00BB14A0"/>
    <w:rsid w:val="00BB1C78"/>
    <w:rsid w:val="00BB6324"/>
    <w:rsid w:val="00BB7310"/>
    <w:rsid w:val="00BC1DF8"/>
    <w:rsid w:val="00BC2FF4"/>
    <w:rsid w:val="00BC4C41"/>
    <w:rsid w:val="00BC4E5B"/>
    <w:rsid w:val="00BC511A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F0B35"/>
    <w:rsid w:val="00BF26CC"/>
    <w:rsid w:val="00BF351D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129CC"/>
    <w:rsid w:val="00C14798"/>
    <w:rsid w:val="00C14BC8"/>
    <w:rsid w:val="00C1533D"/>
    <w:rsid w:val="00C20DC2"/>
    <w:rsid w:val="00C21ABD"/>
    <w:rsid w:val="00C22394"/>
    <w:rsid w:val="00C23814"/>
    <w:rsid w:val="00C2610B"/>
    <w:rsid w:val="00C2702C"/>
    <w:rsid w:val="00C27A23"/>
    <w:rsid w:val="00C27B55"/>
    <w:rsid w:val="00C3163D"/>
    <w:rsid w:val="00C31859"/>
    <w:rsid w:val="00C3249E"/>
    <w:rsid w:val="00C35C35"/>
    <w:rsid w:val="00C35C57"/>
    <w:rsid w:val="00C367FB"/>
    <w:rsid w:val="00C40CA1"/>
    <w:rsid w:val="00C40EB5"/>
    <w:rsid w:val="00C43AF2"/>
    <w:rsid w:val="00C51A95"/>
    <w:rsid w:val="00C54A11"/>
    <w:rsid w:val="00C54ED6"/>
    <w:rsid w:val="00C575F8"/>
    <w:rsid w:val="00C60EF3"/>
    <w:rsid w:val="00C60F2F"/>
    <w:rsid w:val="00C61318"/>
    <w:rsid w:val="00C623B6"/>
    <w:rsid w:val="00C64167"/>
    <w:rsid w:val="00C64D5E"/>
    <w:rsid w:val="00C66DFA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67AD"/>
    <w:rsid w:val="00C97D4D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63EC"/>
    <w:rsid w:val="00CC7813"/>
    <w:rsid w:val="00CD22D5"/>
    <w:rsid w:val="00CD281E"/>
    <w:rsid w:val="00CD480F"/>
    <w:rsid w:val="00CD501F"/>
    <w:rsid w:val="00CD51A2"/>
    <w:rsid w:val="00CD5289"/>
    <w:rsid w:val="00CD6631"/>
    <w:rsid w:val="00CD7E67"/>
    <w:rsid w:val="00CE04D7"/>
    <w:rsid w:val="00CE0F1D"/>
    <w:rsid w:val="00CE0FDA"/>
    <w:rsid w:val="00CE33CD"/>
    <w:rsid w:val="00CE34A5"/>
    <w:rsid w:val="00CE360C"/>
    <w:rsid w:val="00CE4460"/>
    <w:rsid w:val="00CE6013"/>
    <w:rsid w:val="00CE67B2"/>
    <w:rsid w:val="00CE6FB7"/>
    <w:rsid w:val="00CE7573"/>
    <w:rsid w:val="00CF1614"/>
    <w:rsid w:val="00CF2E38"/>
    <w:rsid w:val="00CF344E"/>
    <w:rsid w:val="00CF58AF"/>
    <w:rsid w:val="00CF7895"/>
    <w:rsid w:val="00D014DE"/>
    <w:rsid w:val="00D01B75"/>
    <w:rsid w:val="00D01C8C"/>
    <w:rsid w:val="00D0426C"/>
    <w:rsid w:val="00D06587"/>
    <w:rsid w:val="00D07502"/>
    <w:rsid w:val="00D108BE"/>
    <w:rsid w:val="00D1291B"/>
    <w:rsid w:val="00D13675"/>
    <w:rsid w:val="00D13EF7"/>
    <w:rsid w:val="00D1447F"/>
    <w:rsid w:val="00D16EF9"/>
    <w:rsid w:val="00D203EC"/>
    <w:rsid w:val="00D2224E"/>
    <w:rsid w:val="00D2336D"/>
    <w:rsid w:val="00D243FE"/>
    <w:rsid w:val="00D34CD0"/>
    <w:rsid w:val="00D365FF"/>
    <w:rsid w:val="00D3692F"/>
    <w:rsid w:val="00D3777F"/>
    <w:rsid w:val="00D4153A"/>
    <w:rsid w:val="00D4185C"/>
    <w:rsid w:val="00D4630E"/>
    <w:rsid w:val="00D47130"/>
    <w:rsid w:val="00D51C4E"/>
    <w:rsid w:val="00D527A6"/>
    <w:rsid w:val="00D54F9F"/>
    <w:rsid w:val="00D60C47"/>
    <w:rsid w:val="00D61157"/>
    <w:rsid w:val="00D616B9"/>
    <w:rsid w:val="00D624BE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D0374"/>
    <w:rsid w:val="00DD0CE3"/>
    <w:rsid w:val="00DD1916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2B96"/>
    <w:rsid w:val="00DF43A0"/>
    <w:rsid w:val="00DF50C3"/>
    <w:rsid w:val="00DF693C"/>
    <w:rsid w:val="00DF7AF1"/>
    <w:rsid w:val="00E00651"/>
    <w:rsid w:val="00E021DE"/>
    <w:rsid w:val="00E033D0"/>
    <w:rsid w:val="00E058C5"/>
    <w:rsid w:val="00E05AA0"/>
    <w:rsid w:val="00E05ECF"/>
    <w:rsid w:val="00E067DC"/>
    <w:rsid w:val="00E1064F"/>
    <w:rsid w:val="00E1506E"/>
    <w:rsid w:val="00E16039"/>
    <w:rsid w:val="00E20CD7"/>
    <w:rsid w:val="00E221F5"/>
    <w:rsid w:val="00E22A16"/>
    <w:rsid w:val="00E230C1"/>
    <w:rsid w:val="00E279D4"/>
    <w:rsid w:val="00E30E64"/>
    <w:rsid w:val="00E3402D"/>
    <w:rsid w:val="00E3645A"/>
    <w:rsid w:val="00E366B2"/>
    <w:rsid w:val="00E407CF"/>
    <w:rsid w:val="00E421A3"/>
    <w:rsid w:val="00E43F7F"/>
    <w:rsid w:val="00E4592C"/>
    <w:rsid w:val="00E45DFD"/>
    <w:rsid w:val="00E5045F"/>
    <w:rsid w:val="00E50BAF"/>
    <w:rsid w:val="00E52897"/>
    <w:rsid w:val="00E52EB0"/>
    <w:rsid w:val="00E53976"/>
    <w:rsid w:val="00E53A5E"/>
    <w:rsid w:val="00E55DA6"/>
    <w:rsid w:val="00E55F39"/>
    <w:rsid w:val="00E5655A"/>
    <w:rsid w:val="00E61306"/>
    <w:rsid w:val="00E61B2E"/>
    <w:rsid w:val="00E64876"/>
    <w:rsid w:val="00E64C0F"/>
    <w:rsid w:val="00E64D0D"/>
    <w:rsid w:val="00E6679D"/>
    <w:rsid w:val="00E669CD"/>
    <w:rsid w:val="00E67E8D"/>
    <w:rsid w:val="00E716EF"/>
    <w:rsid w:val="00E72660"/>
    <w:rsid w:val="00E7393D"/>
    <w:rsid w:val="00E74762"/>
    <w:rsid w:val="00E752FE"/>
    <w:rsid w:val="00E7568C"/>
    <w:rsid w:val="00E757B3"/>
    <w:rsid w:val="00E7755B"/>
    <w:rsid w:val="00E81710"/>
    <w:rsid w:val="00E82F21"/>
    <w:rsid w:val="00E82FDB"/>
    <w:rsid w:val="00E86DDD"/>
    <w:rsid w:val="00E874A8"/>
    <w:rsid w:val="00E90919"/>
    <w:rsid w:val="00E92E30"/>
    <w:rsid w:val="00E95FB5"/>
    <w:rsid w:val="00E96030"/>
    <w:rsid w:val="00E96A1A"/>
    <w:rsid w:val="00E9711A"/>
    <w:rsid w:val="00EA173F"/>
    <w:rsid w:val="00EA2DBE"/>
    <w:rsid w:val="00EB130D"/>
    <w:rsid w:val="00EB1E41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62A6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FE8"/>
    <w:rsid w:val="00F24A52"/>
    <w:rsid w:val="00F323D6"/>
    <w:rsid w:val="00F3453B"/>
    <w:rsid w:val="00F34BCF"/>
    <w:rsid w:val="00F36F8C"/>
    <w:rsid w:val="00F37C82"/>
    <w:rsid w:val="00F400F1"/>
    <w:rsid w:val="00F43469"/>
    <w:rsid w:val="00F44E0E"/>
    <w:rsid w:val="00F46C8A"/>
    <w:rsid w:val="00F50F8B"/>
    <w:rsid w:val="00F5239C"/>
    <w:rsid w:val="00F52E3B"/>
    <w:rsid w:val="00F53D44"/>
    <w:rsid w:val="00F54C48"/>
    <w:rsid w:val="00F57460"/>
    <w:rsid w:val="00F57519"/>
    <w:rsid w:val="00F60B64"/>
    <w:rsid w:val="00F61353"/>
    <w:rsid w:val="00F62921"/>
    <w:rsid w:val="00F67880"/>
    <w:rsid w:val="00F7008A"/>
    <w:rsid w:val="00F71B7E"/>
    <w:rsid w:val="00F72D8D"/>
    <w:rsid w:val="00F82182"/>
    <w:rsid w:val="00F83357"/>
    <w:rsid w:val="00F8580B"/>
    <w:rsid w:val="00F85A16"/>
    <w:rsid w:val="00F864A0"/>
    <w:rsid w:val="00F900E5"/>
    <w:rsid w:val="00F92279"/>
    <w:rsid w:val="00F96268"/>
    <w:rsid w:val="00F9747E"/>
    <w:rsid w:val="00F97B1F"/>
    <w:rsid w:val="00FA055F"/>
    <w:rsid w:val="00FA0847"/>
    <w:rsid w:val="00FA3D57"/>
    <w:rsid w:val="00FA4B04"/>
    <w:rsid w:val="00FA7F2B"/>
    <w:rsid w:val="00FB254A"/>
    <w:rsid w:val="00FB2DF5"/>
    <w:rsid w:val="00FB35E5"/>
    <w:rsid w:val="00FB3C13"/>
    <w:rsid w:val="00FB7277"/>
    <w:rsid w:val="00FC0A63"/>
    <w:rsid w:val="00FC143F"/>
    <w:rsid w:val="00FC5F11"/>
    <w:rsid w:val="00FD0376"/>
    <w:rsid w:val="00FD077B"/>
    <w:rsid w:val="00FD1123"/>
    <w:rsid w:val="00FD1D25"/>
    <w:rsid w:val="00FD6E6A"/>
    <w:rsid w:val="00FE3617"/>
    <w:rsid w:val="00FE37D2"/>
    <w:rsid w:val="00FE4862"/>
    <w:rsid w:val="00FF022C"/>
    <w:rsid w:val="00FF250C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0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hyperlink">
    <w:name w:val="hyperlink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1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2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NoSpacing">
    <w:name w:val="No Spacing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Normal">
    <w:name w:val="Normal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8521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  <w14:ligatures w14:val="none"/>
      <w14:cntxtAlts w14:val="0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">
    <w:name w:val="Normal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67DD91152CAEA3DB389DC7D2927A9A80CED1086798C5D53D855533D02648CDE63C4568C99C6CEACECC7D39F9CA2CBD102BA601852E30351205A34B5R7x5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Relationship Id="rId20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79546-21D3-44C6-9B8C-CF5864023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14032</Words>
  <Characters>79984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Елена</cp:lastModifiedBy>
  <cp:revision>2</cp:revision>
  <cp:lastPrinted>2018-07-16T04:33:00Z</cp:lastPrinted>
  <dcterms:created xsi:type="dcterms:W3CDTF">2020-02-28T08:37:00Z</dcterms:created>
  <dcterms:modified xsi:type="dcterms:W3CDTF">2020-02-28T08:37:00Z</dcterms:modified>
</cp:coreProperties>
</file>