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-7622</wp:posOffset>
                </wp:positionH>
                <wp:positionV relativeFrom="paragraph">
                  <wp:posOffset>-561964</wp:posOffset>
                </wp:positionV>
                <wp:extent cx="6977391" cy="1638336"/>
                <wp:effectExtent l="0" t="0" r="1397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21F52" w:rsidRDefault="00B21F52"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39" y="10695"/>
                            <a:ext cx="15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21F52" w:rsidRDefault="00B21F52" w:rsidP="00B033B5">
                              <w:pPr>
                                <w:widowControl w:val="0"/>
                                <w:rPr>
                                  <w:rFonts w:ascii="Arial Narrow" w:hAnsi="Arial Narrow"/>
                                  <w:b/>
                                  <w:bCs/>
                                  <w:sz w:val="22"/>
                                  <w:szCs w:val="22"/>
                                </w:rPr>
                              </w:pPr>
                              <w:r>
                                <w:rPr>
                                  <w:rFonts w:ascii="Arial Narrow" w:hAnsi="Arial Narrow"/>
                                  <w:b/>
                                  <w:bCs/>
                                  <w:sz w:val="22"/>
                                  <w:szCs w:val="22"/>
                                </w:rPr>
                                <w:t xml:space="preserve"> № 0</w:t>
                              </w:r>
                              <w:r w:rsidR="00D02C53">
                                <w:rPr>
                                  <w:rFonts w:ascii="Arial Narrow" w:hAnsi="Arial Narrow"/>
                                  <w:b/>
                                  <w:bCs/>
                                  <w:sz w:val="22"/>
                                  <w:szCs w:val="22"/>
                                </w:rPr>
                                <w:t>5</w:t>
                              </w:r>
                              <w:r>
                                <w:rPr>
                                  <w:rFonts w:ascii="Arial Narrow" w:hAnsi="Arial Narrow"/>
                                  <w:b/>
                                  <w:bCs/>
                                  <w:sz w:val="22"/>
                                  <w:szCs w:val="22"/>
                                </w:rPr>
                                <w:t xml:space="preserve"> от 1</w:t>
                              </w:r>
                              <w:r w:rsidR="00D02C53">
                                <w:rPr>
                                  <w:rFonts w:ascii="Arial Narrow" w:hAnsi="Arial Narrow"/>
                                  <w:b/>
                                  <w:bCs/>
                                  <w:sz w:val="22"/>
                                  <w:szCs w:val="22"/>
                                </w:rPr>
                                <w:t>4</w:t>
                              </w:r>
                              <w:r>
                                <w:rPr>
                                  <w:rFonts w:ascii="Arial Narrow" w:hAnsi="Arial Narrow"/>
                                  <w:b/>
                                  <w:bCs/>
                                  <w:sz w:val="22"/>
                                  <w:szCs w:val="22"/>
                                </w:rPr>
                                <w:t xml:space="preserve"> </w:t>
                              </w:r>
                              <w:r w:rsidR="00D02C53">
                                <w:rPr>
                                  <w:rFonts w:ascii="Arial Narrow" w:hAnsi="Arial Narrow"/>
                                  <w:b/>
                                  <w:bCs/>
                                  <w:sz w:val="22"/>
                                  <w:szCs w:val="22"/>
                                </w:rPr>
                                <w:t>ма</w:t>
                              </w:r>
                              <w:r>
                                <w:rPr>
                                  <w:rFonts w:ascii="Arial Narrow" w:hAnsi="Arial Narrow"/>
                                  <w:b/>
                                  <w:bCs/>
                                  <w:sz w:val="22"/>
                                  <w:szCs w:val="22"/>
                                </w:rPr>
                                <w:t>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21F52" w:rsidRDefault="00B21F52"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21F52" w:rsidRDefault="00B21F52"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49.4pt;height:129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B21F52" w:rsidRDefault="00B21F52"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B21F52" w:rsidRDefault="00B21F52" w:rsidP="00B033B5">
                        <w:pPr>
                          <w:widowControl w:val="0"/>
                          <w:rPr>
                            <w:rFonts w:ascii="Arial Narrow" w:hAnsi="Arial Narrow"/>
                            <w:b/>
                            <w:bCs/>
                            <w:sz w:val="22"/>
                            <w:szCs w:val="22"/>
                          </w:rPr>
                        </w:pPr>
                        <w:r>
                          <w:rPr>
                            <w:rFonts w:ascii="Arial Narrow" w:hAnsi="Arial Narrow"/>
                            <w:b/>
                            <w:bCs/>
                            <w:sz w:val="22"/>
                            <w:szCs w:val="22"/>
                          </w:rPr>
                          <w:t xml:space="preserve"> № 0</w:t>
                        </w:r>
                        <w:r w:rsidR="00D02C53">
                          <w:rPr>
                            <w:rFonts w:ascii="Arial Narrow" w:hAnsi="Arial Narrow"/>
                            <w:b/>
                            <w:bCs/>
                            <w:sz w:val="22"/>
                            <w:szCs w:val="22"/>
                          </w:rPr>
                          <w:t>5</w:t>
                        </w:r>
                        <w:r>
                          <w:rPr>
                            <w:rFonts w:ascii="Arial Narrow" w:hAnsi="Arial Narrow"/>
                            <w:b/>
                            <w:bCs/>
                            <w:sz w:val="22"/>
                            <w:szCs w:val="22"/>
                          </w:rPr>
                          <w:t xml:space="preserve"> от 1</w:t>
                        </w:r>
                        <w:r w:rsidR="00D02C53">
                          <w:rPr>
                            <w:rFonts w:ascii="Arial Narrow" w:hAnsi="Arial Narrow"/>
                            <w:b/>
                            <w:bCs/>
                            <w:sz w:val="22"/>
                            <w:szCs w:val="22"/>
                          </w:rPr>
                          <w:t>4</w:t>
                        </w:r>
                        <w:r>
                          <w:rPr>
                            <w:rFonts w:ascii="Arial Narrow" w:hAnsi="Arial Narrow"/>
                            <w:b/>
                            <w:bCs/>
                            <w:sz w:val="22"/>
                            <w:szCs w:val="22"/>
                          </w:rPr>
                          <w:t xml:space="preserve"> </w:t>
                        </w:r>
                        <w:r w:rsidR="00D02C53">
                          <w:rPr>
                            <w:rFonts w:ascii="Arial Narrow" w:hAnsi="Arial Narrow"/>
                            <w:b/>
                            <w:bCs/>
                            <w:sz w:val="22"/>
                            <w:szCs w:val="22"/>
                          </w:rPr>
                          <w:t>ма</w:t>
                        </w:r>
                        <w:r>
                          <w:rPr>
                            <w:rFonts w:ascii="Arial Narrow" w:hAnsi="Arial Narrow"/>
                            <w:b/>
                            <w:bCs/>
                            <w:sz w:val="22"/>
                            <w:szCs w:val="22"/>
                          </w:rPr>
                          <w:t>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B21F52" w:rsidRDefault="00B21F52"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B21F52" w:rsidRDefault="00B21F52"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21F52" w:rsidRPr="00784CF5" w:rsidRDefault="00B21F52" w:rsidP="00B033B5">
                            <w:pPr>
                              <w:jc w:val="both"/>
                              <w:rPr>
                                <w:sz w:val="8"/>
                                <w:szCs w:val="8"/>
                              </w:rPr>
                            </w:pPr>
                          </w:p>
                          <w:p w:rsidR="00B21F52" w:rsidRDefault="00B21F52" w:rsidP="00B033B5">
                            <w:pPr>
                              <w:jc w:val="both"/>
                            </w:pPr>
                            <w:r>
                              <w:t>Информация администрации Легостаевского сельсовета…………………</w:t>
                            </w:r>
                            <w:r w:rsidR="00160773">
                              <w:t>……………………………..…………......стр. 1-10</w:t>
                            </w:r>
                          </w:p>
                          <w:p w:rsidR="00B21F52" w:rsidRDefault="00B21F52" w:rsidP="00B033B5">
                            <w:pPr>
                              <w:jc w:val="both"/>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B21F52" w:rsidRPr="00784CF5" w:rsidRDefault="00B21F52" w:rsidP="00B033B5">
                      <w:pPr>
                        <w:jc w:val="both"/>
                        <w:rPr>
                          <w:sz w:val="8"/>
                          <w:szCs w:val="8"/>
                        </w:rPr>
                      </w:pPr>
                    </w:p>
                    <w:p w:rsidR="00B21F52" w:rsidRDefault="00B21F52" w:rsidP="00B033B5">
                      <w:pPr>
                        <w:jc w:val="both"/>
                      </w:pPr>
                      <w:r>
                        <w:t>Информация администрации Легостаевского сельсовета…………………</w:t>
                      </w:r>
                      <w:r w:rsidR="00160773">
                        <w:t>……………………………..…………......стр. 1-10</w:t>
                      </w:r>
                    </w:p>
                    <w:p w:rsidR="00B21F52" w:rsidRDefault="00B21F52" w:rsidP="00B033B5">
                      <w:pPr>
                        <w:jc w:val="both"/>
                      </w:pPr>
                      <w:bookmarkStart w:id="1" w:name="_GoBack"/>
                      <w:bookmarkEnd w:id="1"/>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3D767E" w:rsidRPr="00CE3F49" w:rsidRDefault="003D767E" w:rsidP="003D767E">
      <w:pPr>
        <w:pStyle w:val="ConsPlusTitle"/>
        <w:jc w:val="center"/>
        <w:outlineLvl w:val="0"/>
        <w:rPr>
          <w:rFonts w:ascii="Times New Roman" w:hAnsi="Times New Roman" w:cs="Times New Roman"/>
          <w:b w:val="0"/>
          <w:sz w:val="24"/>
          <w:szCs w:val="24"/>
        </w:rPr>
        <w:sectPr w:rsidR="003D767E" w:rsidRPr="00CE3F49" w:rsidSect="00F640D2">
          <w:type w:val="continuous"/>
          <w:pgSz w:w="11906" w:h="16838"/>
          <w:pgMar w:top="993" w:right="566" w:bottom="284" w:left="567" w:header="708" w:footer="220" w:gutter="0"/>
          <w:cols w:space="283"/>
          <w:docGrid w:linePitch="360"/>
        </w:sectPr>
      </w:pPr>
    </w:p>
    <w:p w:rsidR="00D02C53" w:rsidRPr="00D02C53" w:rsidRDefault="00D02C53" w:rsidP="00D02C53">
      <w:pPr>
        <w:jc w:val="center"/>
        <w:outlineLvl w:val="0"/>
        <w:rPr>
          <w:b/>
          <w:sz w:val="24"/>
          <w:szCs w:val="24"/>
        </w:rPr>
      </w:pPr>
      <w:r w:rsidRPr="00D02C53">
        <w:rPr>
          <w:b/>
          <w:sz w:val="24"/>
          <w:szCs w:val="24"/>
        </w:rPr>
        <w:lastRenderedPageBreak/>
        <w:t>АДМИНИСТРАЦИЯ ЛЕГОСТАЕВСКОГО СЕЛЬСОВЕТА</w:t>
      </w:r>
    </w:p>
    <w:p w:rsidR="00D02C53" w:rsidRPr="00D02C53" w:rsidRDefault="00D02C53" w:rsidP="00D02C53">
      <w:pPr>
        <w:jc w:val="center"/>
        <w:outlineLvl w:val="0"/>
        <w:rPr>
          <w:b/>
          <w:sz w:val="24"/>
          <w:szCs w:val="24"/>
        </w:rPr>
      </w:pPr>
      <w:r w:rsidRPr="00D02C53">
        <w:rPr>
          <w:b/>
          <w:sz w:val="24"/>
          <w:szCs w:val="24"/>
        </w:rPr>
        <w:t xml:space="preserve"> ИСКИТИМСКОГО РАЙОНА НОВОСИБИРСКОЙ ОБЛАСТИ</w:t>
      </w:r>
    </w:p>
    <w:p w:rsidR="00D02C53" w:rsidRPr="00D02C53" w:rsidRDefault="00D02C53" w:rsidP="00D02C53">
      <w:pPr>
        <w:jc w:val="center"/>
        <w:rPr>
          <w:sz w:val="24"/>
          <w:szCs w:val="24"/>
        </w:rPr>
      </w:pPr>
    </w:p>
    <w:p w:rsidR="00D02C53" w:rsidRPr="00D02C53" w:rsidRDefault="00D02C53" w:rsidP="00D02C53">
      <w:pPr>
        <w:jc w:val="center"/>
        <w:outlineLvl w:val="0"/>
        <w:rPr>
          <w:b/>
          <w:sz w:val="24"/>
          <w:szCs w:val="24"/>
        </w:rPr>
      </w:pPr>
      <w:r w:rsidRPr="00D02C53">
        <w:rPr>
          <w:b/>
          <w:sz w:val="24"/>
          <w:szCs w:val="24"/>
        </w:rPr>
        <w:t>ПОСТАНОВЛЕНИЕ</w:t>
      </w:r>
    </w:p>
    <w:p w:rsidR="00D02C53" w:rsidRPr="00D02C53" w:rsidRDefault="00D02C53" w:rsidP="00D02C53">
      <w:pPr>
        <w:jc w:val="center"/>
        <w:rPr>
          <w:sz w:val="24"/>
          <w:szCs w:val="24"/>
        </w:rPr>
      </w:pPr>
    </w:p>
    <w:p w:rsidR="00D02C53" w:rsidRPr="00D02C53" w:rsidRDefault="00D02C53" w:rsidP="00D02C53">
      <w:pPr>
        <w:jc w:val="both"/>
        <w:rPr>
          <w:bCs/>
          <w:sz w:val="24"/>
          <w:szCs w:val="24"/>
        </w:rPr>
      </w:pPr>
      <w:r w:rsidRPr="00D02C53">
        <w:rPr>
          <w:bCs/>
          <w:sz w:val="24"/>
          <w:szCs w:val="24"/>
        </w:rPr>
        <w:t xml:space="preserve">07.05.2021                                   </w:t>
      </w:r>
      <w:r>
        <w:rPr>
          <w:bCs/>
          <w:sz w:val="24"/>
          <w:szCs w:val="24"/>
        </w:rPr>
        <w:t xml:space="preserve">                       </w:t>
      </w:r>
      <w:r w:rsidRPr="00D02C53">
        <w:rPr>
          <w:bCs/>
          <w:sz w:val="24"/>
          <w:szCs w:val="24"/>
        </w:rPr>
        <w:t xml:space="preserve">      с. Легостаево                   </w:t>
      </w:r>
      <w:r>
        <w:rPr>
          <w:bCs/>
          <w:sz w:val="24"/>
          <w:szCs w:val="24"/>
        </w:rPr>
        <w:t xml:space="preserve">           </w:t>
      </w:r>
      <w:r w:rsidRPr="00D02C53">
        <w:rPr>
          <w:bCs/>
          <w:sz w:val="24"/>
          <w:szCs w:val="24"/>
        </w:rPr>
        <w:t xml:space="preserve">                                № 66</w:t>
      </w:r>
    </w:p>
    <w:p w:rsidR="00D02C53" w:rsidRPr="00D02C53" w:rsidRDefault="00D02C53" w:rsidP="00D02C53">
      <w:pPr>
        <w:jc w:val="both"/>
        <w:rPr>
          <w:sz w:val="24"/>
          <w:szCs w:val="24"/>
        </w:rPr>
      </w:pPr>
    </w:p>
    <w:p w:rsidR="00D02C53" w:rsidRPr="00D02C53" w:rsidRDefault="00D02C53" w:rsidP="00D02C53">
      <w:pPr>
        <w:pStyle w:val="af5"/>
        <w:spacing w:before="0" w:beforeAutospacing="0" w:after="0" w:afterAutospacing="0"/>
        <w:ind w:right="5385"/>
        <w:jc w:val="both"/>
        <w:rPr>
          <w:color w:val="000000"/>
        </w:rPr>
      </w:pPr>
      <w:r w:rsidRPr="00D02C53">
        <w:rPr>
          <w:color w:val="000000"/>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2C53" w:rsidRPr="00D02C53" w:rsidRDefault="00D02C53" w:rsidP="00D02C53">
      <w:pPr>
        <w:pStyle w:val="af5"/>
        <w:spacing w:before="0" w:beforeAutospacing="0" w:after="0" w:afterAutospacing="0"/>
        <w:jc w:val="both"/>
        <w:rPr>
          <w:color w:val="000000"/>
        </w:rPr>
      </w:pPr>
      <w:r w:rsidRPr="00D02C53">
        <w:rPr>
          <w:color w:val="000000"/>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D02C53" w:rsidRPr="00D02C53" w:rsidRDefault="00D02C53" w:rsidP="00D02C53">
      <w:pPr>
        <w:pStyle w:val="af5"/>
        <w:spacing w:before="0" w:beforeAutospacing="0" w:after="0" w:afterAutospacing="0"/>
        <w:rPr>
          <w:color w:val="000000"/>
        </w:rPr>
      </w:pPr>
      <w:r w:rsidRPr="00D02C53">
        <w:rPr>
          <w:color w:val="000000"/>
        </w:rPr>
        <w:t>ПОСТАНОВЛЯЕТ:</w:t>
      </w:r>
    </w:p>
    <w:p w:rsidR="00D02C53" w:rsidRPr="00D02C53" w:rsidRDefault="00D02C53" w:rsidP="00D02C53">
      <w:pPr>
        <w:pStyle w:val="af5"/>
        <w:spacing w:before="0" w:beforeAutospacing="0" w:after="0" w:afterAutospacing="0"/>
        <w:jc w:val="both"/>
        <w:rPr>
          <w:color w:val="000000"/>
        </w:rPr>
      </w:pPr>
      <w:r w:rsidRPr="00D02C53">
        <w:rPr>
          <w:color w:val="000000"/>
        </w:rPr>
        <w:t>1.Утвердить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2C53" w:rsidRPr="00D02C53" w:rsidRDefault="00D02C53" w:rsidP="00D02C53">
      <w:pPr>
        <w:pStyle w:val="af5"/>
        <w:spacing w:before="0" w:beforeAutospacing="0" w:after="0" w:afterAutospacing="0"/>
        <w:jc w:val="both"/>
        <w:rPr>
          <w:color w:val="000000"/>
        </w:rPr>
      </w:pPr>
      <w:r w:rsidRPr="00D02C53">
        <w:rPr>
          <w:color w:val="000000"/>
        </w:rPr>
        <w:t>2.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D02C53" w:rsidRPr="00D02C53" w:rsidRDefault="00D02C53" w:rsidP="00D02C53">
      <w:pPr>
        <w:pStyle w:val="af5"/>
        <w:spacing w:before="0" w:beforeAutospacing="0" w:after="0" w:afterAutospacing="0"/>
        <w:rPr>
          <w:color w:val="000000"/>
        </w:rPr>
      </w:pPr>
      <w:r w:rsidRPr="00D02C53">
        <w:rPr>
          <w:color w:val="000000"/>
        </w:rPr>
        <w:t>3. Контроль за исполнением настоящего постановления оставляю за собой.</w:t>
      </w:r>
    </w:p>
    <w:p w:rsidR="00D02C53" w:rsidRPr="00D02C53" w:rsidRDefault="00D02C53" w:rsidP="00D02C53">
      <w:pPr>
        <w:ind w:firstLine="567"/>
        <w:jc w:val="both"/>
        <w:rPr>
          <w:sz w:val="24"/>
          <w:szCs w:val="24"/>
        </w:rPr>
      </w:pPr>
      <w:r w:rsidRPr="00D02C53">
        <w:rPr>
          <w:sz w:val="24"/>
          <w:szCs w:val="24"/>
        </w:rPr>
        <w:t xml:space="preserve">       </w:t>
      </w:r>
    </w:p>
    <w:p w:rsidR="00D02C53" w:rsidRPr="00D02C53" w:rsidRDefault="00D02C53" w:rsidP="00D02C53">
      <w:pPr>
        <w:jc w:val="both"/>
        <w:rPr>
          <w:sz w:val="24"/>
          <w:szCs w:val="24"/>
        </w:rPr>
      </w:pPr>
      <w:r w:rsidRPr="00D02C53">
        <w:rPr>
          <w:sz w:val="24"/>
          <w:szCs w:val="24"/>
        </w:rPr>
        <w:t>Глава Легостаевского сельсовета                                                     Е.А. Загоскина</w:t>
      </w:r>
    </w:p>
    <w:p w:rsidR="00D02C53" w:rsidRPr="00D02C53" w:rsidRDefault="00D02C53" w:rsidP="00D02C53">
      <w:pPr>
        <w:ind w:left="5940"/>
        <w:jc w:val="right"/>
        <w:rPr>
          <w:sz w:val="24"/>
          <w:szCs w:val="24"/>
        </w:rPr>
      </w:pPr>
      <w:r w:rsidRPr="00D02C53">
        <w:rPr>
          <w:sz w:val="24"/>
          <w:szCs w:val="24"/>
        </w:rPr>
        <w:t>УТВЕРЖДЕН</w:t>
      </w:r>
    </w:p>
    <w:p w:rsidR="00D02C53" w:rsidRPr="00D02C53" w:rsidRDefault="00D02C53" w:rsidP="00D02C53">
      <w:pPr>
        <w:ind w:left="5940"/>
        <w:jc w:val="right"/>
        <w:rPr>
          <w:sz w:val="24"/>
          <w:szCs w:val="24"/>
        </w:rPr>
      </w:pPr>
      <w:r w:rsidRPr="00D02C53">
        <w:rPr>
          <w:sz w:val="24"/>
          <w:szCs w:val="24"/>
        </w:rPr>
        <w:t xml:space="preserve">Постановлением Администрации Легостаевского  сельсовета Искитимского района Новосибирской области </w:t>
      </w:r>
    </w:p>
    <w:p w:rsidR="00D02C53" w:rsidRPr="00D02C53" w:rsidRDefault="00D02C53" w:rsidP="00D02C53">
      <w:pPr>
        <w:jc w:val="right"/>
        <w:rPr>
          <w:sz w:val="24"/>
          <w:szCs w:val="24"/>
        </w:rPr>
      </w:pPr>
      <w:r w:rsidRPr="00D02C53">
        <w:rPr>
          <w:sz w:val="24"/>
          <w:szCs w:val="24"/>
        </w:rPr>
        <w:t>от 07.05.2021 г.  № 66</w:t>
      </w:r>
    </w:p>
    <w:p w:rsidR="00D02C53" w:rsidRPr="00D02C53" w:rsidRDefault="00D02C53" w:rsidP="00D02C53">
      <w:pPr>
        <w:jc w:val="center"/>
        <w:rPr>
          <w:b/>
          <w:bCs/>
          <w:sz w:val="24"/>
          <w:szCs w:val="24"/>
        </w:rPr>
      </w:pPr>
      <w:r w:rsidRPr="00D02C53">
        <w:rPr>
          <w:b/>
          <w:bCs/>
          <w:sz w:val="24"/>
          <w:szCs w:val="24"/>
        </w:rPr>
        <w:t>АДМИНИСТРАТИВНЫЙ</w:t>
      </w:r>
      <w:r w:rsidRPr="00D02C53">
        <w:rPr>
          <w:sz w:val="24"/>
          <w:szCs w:val="24"/>
        </w:rPr>
        <w:t xml:space="preserve"> </w:t>
      </w:r>
      <w:r w:rsidRPr="00D02C53">
        <w:rPr>
          <w:b/>
          <w:bCs/>
          <w:sz w:val="24"/>
          <w:szCs w:val="24"/>
        </w:rPr>
        <w:t>РЕГЛАМЕНТ</w:t>
      </w:r>
    </w:p>
    <w:p w:rsidR="00D02C53" w:rsidRPr="00D02C53" w:rsidRDefault="00D02C53" w:rsidP="00D02C53">
      <w:pPr>
        <w:jc w:val="center"/>
        <w:rPr>
          <w:sz w:val="24"/>
          <w:szCs w:val="24"/>
        </w:rPr>
      </w:pPr>
      <w:r w:rsidRPr="00D02C53">
        <w:rPr>
          <w:b/>
          <w:bCs/>
          <w:sz w:val="24"/>
          <w:szCs w:val="24"/>
        </w:rPr>
        <w:t xml:space="preserve">предоставления муниципальной услуги по </w:t>
      </w:r>
      <w:r w:rsidRPr="00D02C53">
        <w:rPr>
          <w:b/>
          <w:sz w:val="24"/>
          <w:szCs w:val="24"/>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2C53" w:rsidRPr="00D02C53" w:rsidRDefault="00D02C53" w:rsidP="00D02C53">
      <w:pPr>
        <w:numPr>
          <w:ilvl w:val="0"/>
          <w:numId w:val="19"/>
        </w:numPr>
        <w:jc w:val="center"/>
        <w:rPr>
          <w:b/>
          <w:sz w:val="24"/>
          <w:szCs w:val="24"/>
        </w:rPr>
      </w:pPr>
      <w:r w:rsidRPr="00D02C53">
        <w:rPr>
          <w:b/>
          <w:sz w:val="24"/>
          <w:szCs w:val="24"/>
        </w:rPr>
        <w:t>Общие положения</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 xml:space="preserve">  Административный регламент предоставления муниципальной услуги </w:t>
      </w:r>
      <w:r w:rsidRPr="00D02C53">
        <w:rPr>
          <w:bCs/>
          <w:sz w:val="24"/>
          <w:szCs w:val="24"/>
        </w:rPr>
        <w:t xml:space="preserve">по </w:t>
      </w:r>
      <w:r w:rsidRPr="00D02C53">
        <w:rPr>
          <w:sz w:val="24"/>
          <w:szCs w:val="24"/>
        </w:rPr>
        <w:t xml:space="preserve">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Легостаевского  сельсовета Искитимского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 </w:t>
      </w:r>
      <w:r w:rsidRPr="00D02C53">
        <w:rPr>
          <w:sz w:val="24"/>
          <w:szCs w:val="24"/>
        </w:rPr>
        <w:lastRenderedPageBreak/>
        <w:t xml:space="preserve">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 </w:t>
      </w:r>
    </w:p>
    <w:p w:rsidR="00D02C53" w:rsidRPr="00D02C53" w:rsidRDefault="00D02C53" w:rsidP="00D02C53">
      <w:pPr>
        <w:tabs>
          <w:tab w:val="num" w:pos="0"/>
        </w:tabs>
        <w:ind w:firstLine="426"/>
        <w:jc w:val="both"/>
        <w:rPr>
          <w:sz w:val="24"/>
          <w:szCs w:val="24"/>
        </w:rPr>
      </w:pPr>
      <w:r w:rsidRPr="00D02C53">
        <w:rPr>
          <w:sz w:val="24"/>
          <w:szCs w:val="24"/>
        </w:rPr>
        <w:t>Предоставление муниципальной услуги осуществляет Администрация муниципального образования.</w:t>
      </w:r>
    </w:p>
    <w:p w:rsidR="00D02C53" w:rsidRPr="00D02C53" w:rsidRDefault="00D02C53" w:rsidP="00D02C53">
      <w:pPr>
        <w:ind w:firstLine="709"/>
        <w:jc w:val="both"/>
        <w:rPr>
          <w:sz w:val="24"/>
          <w:szCs w:val="24"/>
        </w:rPr>
      </w:pPr>
      <w:r w:rsidRPr="00D02C53">
        <w:rPr>
          <w:sz w:val="24"/>
          <w:szCs w:val="24"/>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D02C53" w:rsidRPr="00D02C53" w:rsidRDefault="00D02C53" w:rsidP="00D02C53">
      <w:pPr>
        <w:tabs>
          <w:tab w:val="num" w:pos="0"/>
        </w:tabs>
        <w:ind w:firstLine="540"/>
        <w:jc w:val="both"/>
        <w:rPr>
          <w:color w:val="auto"/>
          <w:sz w:val="24"/>
          <w:szCs w:val="24"/>
        </w:rPr>
      </w:pPr>
      <w:r w:rsidRPr="00D02C53">
        <w:rPr>
          <w:sz w:val="24"/>
          <w:szCs w:val="24"/>
        </w:rPr>
        <w:t xml:space="preserve">С заявлением вправе обратиться </w:t>
      </w:r>
      <w:r w:rsidRPr="00D02C53">
        <w:rPr>
          <w:sz w:val="24"/>
          <w:szCs w:val="24"/>
          <w:shd w:val="clear" w:color="auto" w:fill="FFFFFF"/>
        </w:rPr>
        <w:t xml:space="preserve">представители заявителя, действующие в силу полномочий, основанных на оформленной в установленном </w:t>
      </w:r>
      <w:hyperlink r:id="rId11" w:anchor="block_185" w:history="1">
        <w:r w:rsidRPr="00D02C53">
          <w:rPr>
            <w:rStyle w:val="a3"/>
            <w:color w:val="auto"/>
            <w:sz w:val="24"/>
            <w:szCs w:val="24"/>
            <w:shd w:val="clear" w:color="auto" w:fill="FFFFFF"/>
          </w:rPr>
          <w:t>законодательством</w:t>
        </w:r>
      </w:hyperlink>
      <w:r w:rsidRPr="00D02C53">
        <w:rPr>
          <w:sz w:val="24"/>
          <w:szCs w:val="24"/>
          <w:shd w:val="clear" w:color="auto" w:fill="FFFFFF"/>
        </w:rPr>
        <w:t xml:space="preserve"> Российской Федерации порядке доверенности или иных законных основаниях</w:t>
      </w:r>
      <w:r w:rsidRPr="00D02C53">
        <w:rPr>
          <w:color w:val="auto"/>
          <w:sz w:val="24"/>
          <w:szCs w:val="24"/>
          <w:shd w:val="clear" w:color="auto" w:fill="FFFFFF"/>
        </w:rPr>
        <w:t>.</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Порядок информирования о правилах предоставлении муниципальной услуги:</w:t>
      </w:r>
    </w:p>
    <w:p w:rsidR="00D02C53" w:rsidRPr="00D02C53" w:rsidRDefault="00D02C53" w:rsidP="00D02C53">
      <w:pPr>
        <w:numPr>
          <w:ilvl w:val="2"/>
          <w:numId w:val="19"/>
        </w:numPr>
        <w:tabs>
          <w:tab w:val="clear" w:pos="1758"/>
          <w:tab w:val="num" w:pos="0"/>
          <w:tab w:val="num" w:pos="993"/>
        </w:tabs>
        <w:ind w:left="0" w:firstLine="426"/>
        <w:jc w:val="both"/>
        <w:rPr>
          <w:color w:val="auto"/>
          <w:sz w:val="24"/>
          <w:szCs w:val="24"/>
        </w:rPr>
      </w:pPr>
      <w:r w:rsidRPr="00D02C53">
        <w:rPr>
          <w:color w:val="auto"/>
          <w:sz w:val="24"/>
          <w:szCs w:val="24"/>
        </w:rPr>
        <w:t>Местонахождение Администрации муниципального образования, предоставляющего муниципальную услугу:</w:t>
      </w:r>
    </w:p>
    <w:p w:rsidR="00D02C53" w:rsidRPr="00D02C53" w:rsidRDefault="00D02C53" w:rsidP="00D02C53">
      <w:pPr>
        <w:ind w:left="360"/>
        <w:jc w:val="both"/>
        <w:rPr>
          <w:color w:val="auto"/>
          <w:sz w:val="24"/>
          <w:szCs w:val="24"/>
        </w:rPr>
      </w:pPr>
      <w:r w:rsidRPr="00D02C53">
        <w:rPr>
          <w:color w:val="auto"/>
          <w:sz w:val="24"/>
          <w:szCs w:val="24"/>
        </w:rPr>
        <w:t>633222, Новосибирская область, Искитимский район, с. Легостаево, ул. Новый поселок, 1б.</w:t>
      </w:r>
    </w:p>
    <w:p w:rsidR="00D02C53" w:rsidRPr="00D02C53" w:rsidRDefault="00D02C53" w:rsidP="00D02C53">
      <w:pPr>
        <w:numPr>
          <w:ilvl w:val="2"/>
          <w:numId w:val="19"/>
        </w:numPr>
        <w:tabs>
          <w:tab w:val="clear" w:pos="1758"/>
          <w:tab w:val="num" w:pos="0"/>
          <w:tab w:val="num" w:pos="993"/>
        </w:tabs>
        <w:ind w:left="0" w:firstLine="426"/>
        <w:jc w:val="both"/>
        <w:rPr>
          <w:sz w:val="24"/>
          <w:szCs w:val="24"/>
        </w:rPr>
      </w:pPr>
      <w:r w:rsidRPr="00D02C53">
        <w:rPr>
          <w:sz w:val="24"/>
          <w:szCs w:val="24"/>
        </w:rPr>
        <w:t>Часы приёма заявителей в Администрации муниципального образования:</w:t>
      </w:r>
    </w:p>
    <w:p w:rsidR="00D02C53" w:rsidRPr="00D02C53" w:rsidRDefault="00D02C53" w:rsidP="00D02C53">
      <w:pPr>
        <w:tabs>
          <w:tab w:val="num" w:pos="0"/>
        </w:tabs>
        <w:ind w:firstLine="426"/>
        <w:rPr>
          <w:sz w:val="24"/>
          <w:szCs w:val="24"/>
        </w:rPr>
      </w:pPr>
      <w:r w:rsidRPr="00D02C53">
        <w:rPr>
          <w:sz w:val="24"/>
          <w:szCs w:val="24"/>
        </w:rPr>
        <w:t>- понедельник – пятница: с 9-00 до 13-00,  с 14-00 до 17-00;</w:t>
      </w:r>
    </w:p>
    <w:p w:rsidR="00D02C53" w:rsidRPr="00D02C53" w:rsidRDefault="00D02C53" w:rsidP="00D02C53">
      <w:pPr>
        <w:tabs>
          <w:tab w:val="num" w:pos="0"/>
        </w:tabs>
        <w:ind w:firstLine="426"/>
        <w:jc w:val="both"/>
        <w:rPr>
          <w:sz w:val="24"/>
          <w:szCs w:val="24"/>
        </w:rPr>
      </w:pPr>
      <w:r w:rsidRPr="00D02C53">
        <w:rPr>
          <w:sz w:val="24"/>
          <w:szCs w:val="24"/>
        </w:rPr>
        <w:t>- перерыв на обед: 13.00 – 14.00 часов;</w:t>
      </w:r>
    </w:p>
    <w:p w:rsidR="00D02C53" w:rsidRPr="00D02C53" w:rsidRDefault="00D02C53" w:rsidP="00D02C53">
      <w:pPr>
        <w:tabs>
          <w:tab w:val="num" w:pos="0"/>
        </w:tabs>
        <w:ind w:firstLine="426"/>
        <w:jc w:val="both"/>
        <w:rPr>
          <w:sz w:val="24"/>
          <w:szCs w:val="24"/>
        </w:rPr>
      </w:pPr>
      <w:r w:rsidRPr="00D02C53">
        <w:rPr>
          <w:sz w:val="24"/>
          <w:szCs w:val="24"/>
        </w:rPr>
        <w:t>- выходные дни – суббота, воскресенье.</w:t>
      </w:r>
    </w:p>
    <w:p w:rsidR="00D02C53" w:rsidRPr="00D02C53" w:rsidRDefault="00D02C53" w:rsidP="00D02C53">
      <w:pPr>
        <w:numPr>
          <w:ilvl w:val="2"/>
          <w:numId w:val="19"/>
        </w:numPr>
        <w:tabs>
          <w:tab w:val="clear" w:pos="1758"/>
          <w:tab w:val="num" w:pos="0"/>
          <w:tab w:val="num" w:pos="993"/>
        </w:tabs>
        <w:ind w:left="0" w:firstLine="426"/>
        <w:jc w:val="both"/>
        <w:rPr>
          <w:color w:val="auto"/>
          <w:sz w:val="24"/>
          <w:szCs w:val="24"/>
        </w:rPr>
      </w:pPr>
      <w:r w:rsidRPr="00D02C53">
        <w:rPr>
          <w:color w:val="auto"/>
          <w:sz w:val="24"/>
          <w:szCs w:val="24"/>
        </w:rPr>
        <w:t xml:space="preserve">Адрес официального интернет- сайта Администрации муниципального образования: </w:t>
      </w:r>
      <w:r w:rsidRPr="00D02C53">
        <w:rPr>
          <w:color w:val="auto"/>
          <w:sz w:val="24"/>
          <w:szCs w:val="24"/>
          <w:u w:val="single"/>
        </w:rPr>
        <w:t>http://legostaevskiy.ru/</w:t>
      </w:r>
    </w:p>
    <w:p w:rsidR="00D02C53" w:rsidRPr="00D02C53" w:rsidRDefault="00D02C53" w:rsidP="00D02C53">
      <w:pPr>
        <w:numPr>
          <w:ilvl w:val="2"/>
          <w:numId w:val="19"/>
        </w:numPr>
        <w:tabs>
          <w:tab w:val="clear" w:pos="1758"/>
          <w:tab w:val="num" w:pos="0"/>
          <w:tab w:val="left" w:pos="993"/>
        </w:tabs>
        <w:ind w:left="0" w:firstLine="426"/>
        <w:jc w:val="both"/>
        <w:rPr>
          <w:color w:val="auto"/>
          <w:sz w:val="24"/>
          <w:szCs w:val="24"/>
        </w:rPr>
      </w:pPr>
      <w:r w:rsidRPr="00D02C53">
        <w:rPr>
          <w:color w:val="auto"/>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02C53" w:rsidRPr="00D02C53" w:rsidRDefault="00D02C53" w:rsidP="00D02C53">
      <w:pPr>
        <w:tabs>
          <w:tab w:val="num" w:pos="0"/>
        </w:tabs>
        <w:ind w:firstLine="567"/>
        <w:jc w:val="both"/>
        <w:rPr>
          <w:color w:val="auto"/>
          <w:sz w:val="24"/>
          <w:szCs w:val="24"/>
        </w:rPr>
      </w:pPr>
      <w:r w:rsidRPr="00D02C53">
        <w:rPr>
          <w:color w:val="auto"/>
          <w:sz w:val="24"/>
          <w:szCs w:val="24"/>
        </w:rPr>
        <w:t xml:space="preserve">Адрес электронной почты: </w:t>
      </w:r>
      <w:r w:rsidRPr="00D02C53">
        <w:rPr>
          <w:color w:val="auto"/>
          <w:sz w:val="24"/>
          <w:szCs w:val="24"/>
          <w:lang w:val="en-US"/>
        </w:rPr>
        <w:t>adm</w:t>
      </w:r>
      <w:r w:rsidRPr="00D02C53">
        <w:rPr>
          <w:color w:val="auto"/>
          <w:sz w:val="24"/>
          <w:szCs w:val="24"/>
        </w:rPr>
        <w:t>_</w:t>
      </w:r>
      <w:r w:rsidRPr="00D02C53">
        <w:rPr>
          <w:color w:val="auto"/>
          <w:sz w:val="24"/>
          <w:szCs w:val="24"/>
          <w:lang w:val="en-US"/>
        </w:rPr>
        <w:t>legos</w:t>
      </w:r>
      <w:r w:rsidRPr="00D02C53">
        <w:rPr>
          <w:color w:val="auto"/>
          <w:sz w:val="24"/>
          <w:szCs w:val="24"/>
        </w:rPr>
        <w:t>@</w:t>
      </w:r>
      <w:r w:rsidRPr="00D02C53">
        <w:rPr>
          <w:color w:val="auto"/>
          <w:sz w:val="24"/>
          <w:szCs w:val="24"/>
          <w:lang w:val="en-US"/>
        </w:rPr>
        <w:t>bk</w:t>
      </w:r>
      <w:r w:rsidRPr="00D02C53">
        <w:rPr>
          <w:color w:val="auto"/>
          <w:sz w:val="24"/>
          <w:szCs w:val="24"/>
        </w:rPr>
        <w:t>.</w:t>
      </w:r>
      <w:r w:rsidRPr="00D02C53">
        <w:rPr>
          <w:color w:val="auto"/>
          <w:sz w:val="24"/>
          <w:szCs w:val="24"/>
          <w:lang w:val="en-US"/>
        </w:rPr>
        <w:t>ru</w:t>
      </w:r>
    </w:p>
    <w:p w:rsidR="00D02C53" w:rsidRPr="00D02C53" w:rsidRDefault="00D02C53" w:rsidP="00D02C53">
      <w:pPr>
        <w:numPr>
          <w:ilvl w:val="2"/>
          <w:numId w:val="19"/>
        </w:numPr>
        <w:tabs>
          <w:tab w:val="clear" w:pos="1758"/>
          <w:tab w:val="num" w:pos="0"/>
          <w:tab w:val="left" w:pos="993"/>
        </w:tabs>
        <w:ind w:left="0" w:firstLine="426"/>
        <w:jc w:val="both"/>
        <w:rPr>
          <w:sz w:val="24"/>
          <w:szCs w:val="24"/>
        </w:rPr>
      </w:pPr>
      <w:r w:rsidRPr="00D02C53">
        <w:rPr>
          <w:color w:val="auto"/>
          <w:sz w:val="24"/>
          <w:szCs w:val="24"/>
        </w:rPr>
        <w:t>Информация по вопросам предоставления муниципальной услуги</w:t>
      </w:r>
      <w:r w:rsidRPr="00D02C53">
        <w:rPr>
          <w:sz w:val="24"/>
          <w:szCs w:val="24"/>
        </w:rPr>
        <w:t xml:space="preserve"> предоставляется:</w:t>
      </w:r>
    </w:p>
    <w:p w:rsidR="00D02C53" w:rsidRPr="00D02C53" w:rsidRDefault="00D02C53" w:rsidP="00D02C53">
      <w:pPr>
        <w:ind w:left="426"/>
        <w:jc w:val="both"/>
        <w:rPr>
          <w:sz w:val="24"/>
          <w:szCs w:val="24"/>
        </w:rPr>
      </w:pPr>
      <w:r w:rsidRPr="00D02C53">
        <w:rPr>
          <w:sz w:val="24"/>
          <w:szCs w:val="24"/>
        </w:rPr>
        <w:t>- в  Администрации муниципального образования;</w:t>
      </w:r>
    </w:p>
    <w:p w:rsidR="00D02C53" w:rsidRPr="00D02C53" w:rsidRDefault="00D02C53" w:rsidP="00D02C53">
      <w:pPr>
        <w:ind w:firstLine="426"/>
        <w:jc w:val="both"/>
        <w:rPr>
          <w:sz w:val="24"/>
          <w:szCs w:val="24"/>
        </w:rPr>
      </w:pPr>
      <w:r w:rsidRPr="00D02C53">
        <w:rPr>
          <w:sz w:val="24"/>
          <w:szCs w:val="24"/>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02C53" w:rsidRPr="00D02C53" w:rsidRDefault="00D02C53" w:rsidP="00D02C53">
      <w:pPr>
        <w:ind w:left="426"/>
        <w:jc w:val="both"/>
        <w:rPr>
          <w:sz w:val="24"/>
          <w:szCs w:val="24"/>
        </w:rPr>
      </w:pPr>
      <w:r w:rsidRPr="00D02C53">
        <w:rPr>
          <w:sz w:val="24"/>
          <w:szCs w:val="24"/>
        </w:rPr>
        <w:t xml:space="preserve">- с использованием средств телефонной, почтовой связи. </w:t>
      </w:r>
    </w:p>
    <w:p w:rsidR="00D02C53" w:rsidRPr="00D02C53" w:rsidRDefault="00D02C53" w:rsidP="00D02C53">
      <w:pPr>
        <w:ind w:firstLine="426"/>
        <w:jc w:val="both"/>
        <w:rPr>
          <w:sz w:val="24"/>
          <w:szCs w:val="24"/>
        </w:rPr>
      </w:pPr>
      <w:r w:rsidRPr="00D02C53">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02C53" w:rsidRPr="00D02C53" w:rsidRDefault="00D02C53" w:rsidP="00D02C53">
      <w:pPr>
        <w:ind w:left="426"/>
        <w:jc w:val="both"/>
        <w:rPr>
          <w:sz w:val="24"/>
          <w:szCs w:val="24"/>
        </w:rPr>
      </w:pPr>
      <w:r w:rsidRPr="00D02C53">
        <w:rPr>
          <w:sz w:val="24"/>
          <w:szCs w:val="24"/>
        </w:rPr>
        <w:t>- в устной форме лично или по телефону:</w:t>
      </w:r>
    </w:p>
    <w:p w:rsidR="00D02C53" w:rsidRPr="00D02C53" w:rsidRDefault="00D02C53" w:rsidP="00D02C53">
      <w:pPr>
        <w:ind w:left="426"/>
        <w:jc w:val="both"/>
        <w:rPr>
          <w:sz w:val="24"/>
          <w:szCs w:val="24"/>
        </w:rPr>
      </w:pPr>
      <w:r w:rsidRPr="00D02C53">
        <w:rPr>
          <w:sz w:val="24"/>
          <w:szCs w:val="24"/>
        </w:rPr>
        <w:t>- к специалистам  Администрации муниципального образования, участвующим в предоставлении муниципальной услуги;</w:t>
      </w:r>
    </w:p>
    <w:p w:rsidR="00D02C53" w:rsidRPr="00D02C53" w:rsidRDefault="00D02C53" w:rsidP="00D02C53">
      <w:pPr>
        <w:ind w:left="426"/>
        <w:jc w:val="both"/>
        <w:rPr>
          <w:sz w:val="24"/>
          <w:szCs w:val="24"/>
        </w:rPr>
      </w:pPr>
      <w:r w:rsidRPr="00D02C53">
        <w:rPr>
          <w:sz w:val="24"/>
          <w:szCs w:val="24"/>
        </w:rPr>
        <w:t>- в письменной форме почтой;</w:t>
      </w:r>
    </w:p>
    <w:p w:rsidR="00D02C53" w:rsidRPr="00D02C53" w:rsidRDefault="00D02C53" w:rsidP="00D02C53">
      <w:pPr>
        <w:ind w:left="426"/>
        <w:jc w:val="both"/>
        <w:rPr>
          <w:sz w:val="24"/>
          <w:szCs w:val="24"/>
        </w:rPr>
      </w:pPr>
      <w:r w:rsidRPr="00D02C53">
        <w:rPr>
          <w:sz w:val="24"/>
          <w:szCs w:val="24"/>
        </w:rPr>
        <w:t>- посредством электронной почты;</w:t>
      </w:r>
    </w:p>
    <w:p w:rsidR="00D02C53" w:rsidRPr="00D02C53" w:rsidRDefault="00D02C53" w:rsidP="00D02C53">
      <w:pPr>
        <w:ind w:firstLine="426"/>
        <w:jc w:val="both"/>
        <w:rPr>
          <w:sz w:val="24"/>
          <w:szCs w:val="24"/>
        </w:rPr>
      </w:pPr>
      <w:r w:rsidRPr="00D02C53">
        <w:rPr>
          <w:sz w:val="24"/>
          <w:szCs w:val="24"/>
        </w:rPr>
        <w:t>Информирование проводится в двух формах: устное и письменное.</w:t>
      </w:r>
    </w:p>
    <w:p w:rsidR="00D02C53" w:rsidRPr="00D02C53" w:rsidRDefault="00D02C53" w:rsidP="00D02C53">
      <w:pPr>
        <w:ind w:firstLine="426"/>
        <w:jc w:val="both"/>
        <w:rPr>
          <w:sz w:val="24"/>
          <w:szCs w:val="24"/>
        </w:rPr>
      </w:pPr>
      <w:r w:rsidRPr="00D02C53">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02C53" w:rsidRPr="00D02C53" w:rsidRDefault="00D02C53" w:rsidP="00D02C53">
      <w:pPr>
        <w:ind w:firstLine="426"/>
        <w:jc w:val="both"/>
        <w:rPr>
          <w:sz w:val="24"/>
          <w:szCs w:val="24"/>
        </w:rPr>
      </w:pPr>
      <w:r w:rsidRPr="00D02C53">
        <w:rPr>
          <w:sz w:val="24"/>
          <w:szCs w:val="24"/>
        </w:rPr>
        <w:t>Устное информирование обратившегося лица осуществляется специалистом не более 10 минут.</w:t>
      </w:r>
    </w:p>
    <w:p w:rsidR="00D02C53" w:rsidRPr="00D02C53" w:rsidRDefault="00D02C53" w:rsidP="00D02C53">
      <w:pPr>
        <w:ind w:firstLine="426"/>
        <w:jc w:val="both"/>
        <w:rPr>
          <w:sz w:val="24"/>
          <w:szCs w:val="24"/>
        </w:rPr>
      </w:pPr>
      <w:r w:rsidRPr="00D02C53">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02C53" w:rsidRPr="00D02C53" w:rsidRDefault="00D02C53" w:rsidP="00D02C53">
      <w:pPr>
        <w:ind w:firstLine="426"/>
        <w:jc w:val="both"/>
        <w:rPr>
          <w:sz w:val="24"/>
          <w:szCs w:val="24"/>
        </w:rPr>
      </w:pPr>
      <w:r w:rsidRPr="00D02C53">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02C53" w:rsidRPr="00D02C53" w:rsidRDefault="00D02C53" w:rsidP="00D02C53">
      <w:pPr>
        <w:ind w:firstLine="426"/>
        <w:jc w:val="both"/>
        <w:rPr>
          <w:sz w:val="24"/>
          <w:szCs w:val="24"/>
        </w:rPr>
      </w:pPr>
      <w:r w:rsidRPr="00D02C53">
        <w:rPr>
          <w:sz w:val="24"/>
          <w:szCs w:val="24"/>
        </w:rPr>
        <w:t>Ответ на обращение готовится в течение 30 календарных дней со дня регистрации письменного обращения.</w:t>
      </w:r>
    </w:p>
    <w:p w:rsidR="00D02C53" w:rsidRPr="00D02C53" w:rsidRDefault="00D02C53" w:rsidP="00D02C53">
      <w:pPr>
        <w:ind w:firstLine="426"/>
        <w:jc w:val="both"/>
        <w:rPr>
          <w:sz w:val="24"/>
          <w:szCs w:val="24"/>
        </w:rPr>
      </w:pPr>
      <w:r w:rsidRPr="00D02C53">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02C53" w:rsidRPr="00D02C53" w:rsidRDefault="00D02C53" w:rsidP="00D02C53">
      <w:pPr>
        <w:ind w:firstLine="426"/>
        <w:jc w:val="both"/>
        <w:rPr>
          <w:sz w:val="24"/>
          <w:szCs w:val="24"/>
        </w:rPr>
      </w:pPr>
      <w:r w:rsidRPr="00D02C53">
        <w:rPr>
          <w:sz w:val="24"/>
          <w:szCs w:val="24"/>
          <w:shd w:val="clear" w:color="auto" w:fill="FFFFFF"/>
        </w:rPr>
        <w:lastRenderedPageBreak/>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D02C53">
        <w:rPr>
          <w:sz w:val="24"/>
          <w:szCs w:val="24"/>
        </w:rPr>
        <w:t>.</w:t>
      </w:r>
    </w:p>
    <w:p w:rsidR="00D02C53" w:rsidRPr="00D02C53" w:rsidRDefault="00D02C53" w:rsidP="00D02C53">
      <w:pPr>
        <w:numPr>
          <w:ilvl w:val="2"/>
          <w:numId w:val="19"/>
        </w:numPr>
        <w:tabs>
          <w:tab w:val="num" w:pos="993"/>
        </w:tabs>
        <w:ind w:left="0" w:firstLine="426"/>
        <w:jc w:val="both"/>
        <w:rPr>
          <w:sz w:val="24"/>
          <w:szCs w:val="24"/>
        </w:rPr>
      </w:pPr>
      <w:r w:rsidRPr="00D02C53">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02C53" w:rsidRPr="00D02C53" w:rsidRDefault="00D02C53" w:rsidP="00D02C53">
      <w:pPr>
        <w:ind w:firstLine="426"/>
        <w:jc w:val="both"/>
        <w:rPr>
          <w:sz w:val="24"/>
          <w:szCs w:val="24"/>
        </w:rPr>
      </w:pPr>
      <w:r w:rsidRPr="00D02C53">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02C53" w:rsidRPr="00D02C53" w:rsidRDefault="00D02C53" w:rsidP="00D02C53">
      <w:pPr>
        <w:ind w:firstLine="426"/>
        <w:jc w:val="both"/>
        <w:rPr>
          <w:sz w:val="24"/>
          <w:szCs w:val="24"/>
        </w:rPr>
      </w:pPr>
      <w:r w:rsidRPr="00D02C53">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02C53" w:rsidRPr="00D02C53" w:rsidRDefault="00D02C53" w:rsidP="00D02C53">
      <w:pPr>
        <w:ind w:firstLine="426"/>
        <w:jc w:val="both"/>
        <w:rPr>
          <w:sz w:val="24"/>
          <w:szCs w:val="24"/>
        </w:rPr>
      </w:pPr>
      <w:r w:rsidRPr="00D02C53">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D02C53">
        <w:rPr>
          <w:sz w:val="24"/>
          <w:szCs w:val="24"/>
          <w:lang w:val="en-US"/>
        </w:rPr>
        <w:t>gosuslugi</w:t>
      </w:r>
      <w:r w:rsidRPr="00D02C53">
        <w:rPr>
          <w:sz w:val="24"/>
          <w:szCs w:val="24"/>
        </w:rPr>
        <w:t>.</w:t>
      </w:r>
      <w:r w:rsidRPr="00D02C53">
        <w:rPr>
          <w:sz w:val="24"/>
          <w:szCs w:val="24"/>
          <w:lang w:val="en-US"/>
        </w:rPr>
        <w:t>ru</w:t>
      </w:r>
      <w:r w:rsidRPr="00D02C53">
        <w:rPr>
          <w:sz w:val="24"/>
          <w:szCs w:val="24"/>
        </w:rPr>
        <w:t>) и обновляется по мере ее изменения.</w:t>
      </w:r>
    </w:p>
    <w:p w:rsidR="00D02C53" w:rsidRPr="00D02C53" w:rsidRDefault="00D02C53" w:rsidP="00D02C53">
      <w:pPr>
        <w:numPr>
          <w:ilvl w:val="0"/>
          <w:numId w:val="19"/>
        </w:numPr>
        <w:jc w:val="center"/>
        <w:rPr>
          <w:b/>
          <w:sz w:val="24"/>
          <w:szCs w:val="24"/>
        </w:rPr>
      </w:pPr>
      <w:r w:rsidRPr="00D02C53">
        <w:rPr>
          <w:b/>
          <w:sz w:val="24"/>
          <w:szCs w:val="24"/>
        </w:rPr>
        <w:t>Стандарт предоставления муниципальной услуги</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 xml:space="preserve">Предоставление муниципальной услуги осуществляет Администрация муниципального образования. </w:t>
      </w:r>
    </w:p>
    <w:p w:rsidR="00D02C53" w:rsidRPr="00D02C53" w:rsidRDefault="00D02C53" w:rsidP="00D02C53">
      <w:pPr>
        <w:ind w:firstLine="426"/>
        <w:jc w:val="both"/>
        <w:rPr>
          <w:sz w:val="24"/>
          <w:szCs w:val="24"/>
        </w:rPr>
      </w:pPr>
      <w:r w:rsidRPr="00D02C53">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02C53">
          <w:rPr>
            <w:sz w:val="24"/>
            <w:szCs w:val="24"/>
          </w:rPr>
          <w:t>перечень</w:t>
        </w:r>
      </w:hyperlink>
      <w:r w:rsidRPr="00D02C53">
        <w:rPr>
          <w:sz w:val="24"/>
          <w:szCs w:val="24"/>
        </w:rPr>
        <w:t xml:space="preserve"> услуг, которые являются необходимыми и обязательными для предоставления муниципальных услуг.</w:t>
      </w:r>
    </w:p>
    <w:p w:rsidR="00D02C53" w:rsidRPr="00D02C53" w:rsidRDefault="00D02C53" w:rsidP="00D02C53">
      <w:pPr>
        <w:numPr>
          <w:ilvl w:val="1"/>
          <w:numId w:val="19"/>
        </w:numPr>
        <w:tabs>
          <w:tab w:val="num" w:pos="720"/>
        </w:tabs>
        <w:ind w:left="0" w:firstLine="426"/>
        <w:jc w:val="both"/>
        <w:rPr>
          <w:sz w:val="24"/>
          <w:szCs w:val="24"/>
        </w:rPr>
      </w:pPr>
      <w:r w:rsidRPr="00D02C53">
        <w:rPr>
          <w:sz w:val="24"/>
          <w:szCs w:val="24"/>
        </w:rPr>
        <w:t>Результатом предоставления муниципальной услуги является:</w:t>
      </w:r>
    </w:p>
    <w:p w:rsidR="00D02C53" w:rsidRPr="00D02C53" w:rsidRDefault="00D02C53" w:rsidP="00D02C53">
      <w:pPr>
        <w:shd w:val="clear" w:color="auto" w:fill="FFFFFF"/>
        <w:ind w:firstLine="720"/>
        <w:jc w:val="both"/>
        <w:rPr>
          <w:sz w:val="24"/>
          <w:szCs w:val="24"/>
        </w:rPr>
      </w:pPr>
      <w:r w:rsidRPr="00D02C53">
        <w:rPr>
          <w:sz w:val="24"/>
          <w:szCs w:val="24"/>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D02C53" w:rsidRPr="00D02C53" w:rsidRDefault="00D02C53" w:rsidP="00D02C53">
      <w:pPr>
        <w:shd w:val="clear" w:color="auto" w:fill="FFFFFF"/>
        <w:ind w:firstLine="720"/>
        <w:jc w:val="both"/>
        <w:rPr>
          <w:sz w:val="24"/>
          <w:szCs w:val="24"/>
        </w:rPr>
      </w:pPr>
      <w:r w:rsidRPr="00D02C53">
        <w:rPr>
          <w:sz w:val="24"/>
          <w:szCs w:val="24"/>
        </w:rPr>
        <w:t>- письменный отказ в предоставлении муниципальной услуги.</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Срок предоставления муниципальной услуги:</w:t>
      </w:r>
    </w:p>
    <w:p w:rsidR="00D02C53" w:rsidRPr="00D02C53" w:rsidRDefault="00D02C53" w:rsidP="00D02C53">
      <w:pPr>
        <w:numPr>
          <w:ilvl w:val="2"/>
          <w:numId w:val="19"/>
        </w:numPr>
        <w:tabs>
          <w:tab w:val="clear" w:pos="1758"/>
          <w:tab w:val="num" w:pos="0"/>
          <w:tab w:val="left" w:pos="993"/>
        </w:tabs>
        <w:ind w:left="0" w:firstLine="426"/>
        <w:jc w:val="both"/>
        <w:rPr>
          <w:sz w:val="24"/>
          <w:szCs w:val="24"/>
        </w:rPr>
      </w:pPr>
      <w:r w:rsidRPr="00D02C53">
        <w:rPr>
          <w:sz w:val="24"/>
          <w:szCs w:val="24"/>
        </w:rPr>
        <w:t>Общий срок принятия решения о предоставлении муниципальной услуги составляет не более чем 30 дней со дня поступления заявления.</w:t>
      </w:r>
    </w:p>
    <w:p w:rsidR="00D02C53" w:rsidRPr="00D02C53" w:rsidRDefault="00D02C53" w:rsidP="00D02C53">
      <w:pPr>
        <w:numPr>
          <w:ilvl w:val="2"/>
          <w:numId w:val="19"/>
        </w:numPr>
        <w:tabs>
          <w:tab w:val="clear" w:pos="1758"/>
          <w:tab w:val="num" w:pos="0"/>
          <w:tab w:val="left" w:pos="993"/>
        </w:tabs>
        <w:ind w:left="0" w:firstLine="426"/>
        <w:jc w:val="both"/>
        <w:rPr>
          <w:sz w:val="24"/>
          <w:szCs w:val="24"/>
        </w:rPr>
      </w:pPr>
      <w:r w:rsidRPr="00D02C53">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Правовые основания для предоставления муниципальной услуги</w:t>
      </w:r>
    </w:p>
    <w:p w:rsidR="00D02C53" w:rsidRPr="00D02C53" w:rsidRDefault="00D02C53" w:rsidP="00D02C53">
      <w:pPr>
        <w:tabs>
          <w:tab w:val="num" w:pos="0"/>
        </w:tabs>
        <w:ind w:firstLine="426"/>
        <w:jc w:val="both"/>
        <w:rPr>
          <w:sz w:val="24"/>
          <w:szCs w:val="24"/>
        </w:rPr>
      </w:pPr>
      <w:r w:rsidRPr="00D02C53">
        <w:rPr>
          <w:sz w:val="24"/>
          <w:szCs w:val="24"/>
        </w:rPr>
        <w:t xml:space="preserve">Предоставление муниципальной услуги осуществляется в соответствии с: </w:t>
      </w:r>
    </w:p>
    <w:p w:rsidR="00D02C53" w:rsidRPr="00D02C53" w:rsidRDefault="00D02C53" w:rsidP="00D02C53">
      <w:pPr>
        <w:tabs>
          <w:tab w:val="num" w:pos="0"/>
        </w:tabs>
        <w:ind w:firstLine="426"/>
        <w:jc w:val="both"/>
        <w:rPr>
          <w:sz w:val="24"/>
          <w:szCs w:val="24"/>
        </w:rPr>
      </w:pPr>
      <w:r w:rsidRPr="00D02C53">
        <w:rPr>
          <w:sz w:val="24"/>
          <w:szCs w:val="24"/>
        </w:rPr>
        <w:t>- Конституцией Российской Федерации («Российская газета» 1993г № 237);</w:t>
      </w:r>
    </w:p>
    <w:p w:rsidR="00D02C53" w:rsidRPr="00D02C53" w:rsidRDefault="00D02C53" w:rsidP="00D02C53">
      <w:pPr>
        <w:tabs>
          <w:tab w:val="num" w:pos="0"/>
        </w:tabs>
        <w:ind w:firstLine="426"/>
        <w:jc w:val="both"/>
        <w:rPr>
          <w:color w:val="auto"/>
          <w:sz w:val="24"/>
          <w:szCs w:val="24"/>
        </w:rPr>
      </w:pPr>
      <w:r w:rsidRPr="00D02C53">
        <w:rPr>
          <w:sz w:val="24"/>
          <w:szCs w:val="24"/>
        </w:rPr>
        <w:t>- Налоговый кодекс Российской Федерации</w:t>
      </w:r>
      <w:r w:rsidRPr="00D02C53">
        <w:rPr>
          <w:rFonts w:ascii="PT Serif" w:hAnsi="PT Serif"/>
          <w:color w:val="22272F"/>
          <w:sz w:val="24"/>
          <w:szCs w:val="24"/>
          <w:shd w:val="clear" w:color="auto" w:fill="FFFFFF"/>
        </w:rPr>
        <w:t xml:space="preserve"> </w:t>
      </w:r>
      <w:r w:rsidRPr="00D02C53">
        <w:rPr>
          <w:color w:val="auto"/>
          <w:sz w:val="24"/>
          <w:szCs w:val="24"/>
          <w:shd w:val="clear" w:color="auto" w:fill="FFFFFF"/>
        </w:rPr>
        <w:t>(«Российская газета» от 6 августа 1998 г. №148-149, Собрание законодательства Российской Федерации от 3 августа 1998 г. № 31 ст. 3824);</w:t>
      </w:r>
    </w:p>
    <w:p w:rsidR="00D02C53" w:rsidRPr="00D02C53" w:rsidRDefault="00D02C53" w:rsidP="00D02C53">
      <w:pPr>
        <w:tabs>
          <w:tab w:val="num" w:pos="0"/>
        </w:tabs>
        <w:ind w:firstLine="426"/>
        <w:jc w:val="both"/>
        <w:rPr>
          <w:sz w:val="24"/>
          <w:szCs w:val="24"/>
        </w:rPr>
      </w:pPr>
      <w:r w:rsidRPr="00D02C53">
        <w:rPr>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02C53" w:rsidRPr="00D02C53" w:rsidRDefault="00D02C53" w:rsidP="00D02C53">
      <w:pPr>
        <w:ind w:firstLine="720"/>
        <w:jc w:val="both"/>
        <w:rPr>
          <w:sz w:val="24"/>
          <w:szCs w:val="24"/>
        </w:rPr>
      </w:pPr>
      <w:r w:rsidRPr="00D02C53">
        <w:rPr>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w:t>
      </w:r>
      <w:r w:rsidRPr="00D02C53">
        <w:rPr>
          <w:sz w:val="24"/>
          <w:szCs w:val="24"/>
        </w:rPr>
        <w:lastRenderedPageBreak/>
        <w:t>«Собрание законодательства РФ», 06.10.2003, № 40, ст. 3822, «Парламентская газета, 08.10.2003, № 186, «Российская газета», 08.10.2003, № 202);</w:t>
      </w:r>
    </w:p>
    <w:p w:rsidR="00D02C53" w:rsidRPr="00D02C53" w:rsidRDefault="00D02C53" w:rsidP="00D02C53">
      <w:pPr>
        <w:ind w:firstLine="720"/>
        <w:jc w:val="both"/>
        <w:rPr>
          <w:sz w:val="24"/>
          <w:szCs w:val="24"/>
        </w:rPr>
      </w:pPr>
      <w:r w:rsidRPr="00D02C53">
        <w:rPr>
          <w:sz w:val="24"/>
          <w:szCs w:val="24"/>
        </w:rPr>
        <w:t>- Уставом муниципального образования;</w:t>
      </w:r>
    </w:p>
    <w:p w:rsidR="00D02C53" w:rsidRPr="00D02C53" w:rsidRDefault="00D02C53" w:rsidP="00D02C53">
      <w:pPr>
        <w:ind w:firstLine="720"/>
        <w:jc w:val="both"/>
        <w:rPr>
          <w:sz w:val="24"/>
          <w:szCs w:val="24"/>
        </w:rPr>
      </w:pPr>
      <w:r w:rsidRPr="00D02C53">
        <w:rPr>
          <w:sz w:val="24"/>
          <w:szCs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02C53" w:rsidRPr="00D02C53" w:rsidRDefault="00D02C53" w:rsidP="00D02C53">
      <w:pPr>
        <w:pStyle w:val="ConsPlusNormal"/>
        <w:numPr>
          <w:ilvl w:val="1"/>
          <w:numId w:val="19"/>
        </w:numPr>
        <w:tabs>
          <w:tab w:val="left" w:pos="993"/>
        </w:tabs>
        <w:ind w:left="0" w:firstLine="567"/>
        <w:jc w:val="both"/>
        <w:rPr>
          <w:rFonts w:ascii="Times New Roman" w:hAnsi="Times New Roman" w:cs="Times New Roman"/>
          <w:sz w:val="24"/>
          <w:szCs w:val="24"/>
        </w:rPr>
      </w:pPr>
      <w:r w:rsidRPr="00D02C53">
        <w:rPr>
          <w:rFonts w:ascii="Times New Roman" w:hAnsi="Times New Roman" w:cs="Times New Roman"/>
          <w:sz w:val="24"/>
          <w:szCs w:val="24"/>
        </w:rPr>
        <w:t xml:space="preserve">Полный перечень документов, необходимых для предоставления муниципальной услуги: </w:t>
      </w:r>
    </w:p>
    <w:p w:rsidR="00D02C53" w:rsidRPr="00D02C53" w:rsidRDefault="00D02C53" w:rsidP="00D02C53">
      <w:pPr>
        <w:pStyle w:val="af5"/>
        <w:spacing w:before="0" w:beforeAutospacing="0" w:after="0" w:afterAutospacing="0"/>
        <w:ind w:firstLine="709"/>
        <w:jc w:val="both"/>
        <w:rPr>
          <w:color w:val="000000"/>
          <w:shd w:val="clear" w:color="auto" w:fill="FFFFFF"/>
        </w:rPr>
      </w:pPr>
      <w:r w:rsidRPr="00D02C53">
        <w:rPr>
          <w:color w:val="000000"/>
        </w:rPr>
        <w:t xml:space="preserve">Заявление </w:t>
      </w:r>
      <w:r w:rsidRPr="00D02C53">
        <w:rPr>
          <w:color w:val="000000"/>
          <w:shd w:val="clear" w:color="auto" w:fill="FFFFFF"/>
        </w:rPr>
        <w:t>согласно приложению № 1 к настоящему административному регламенту.</w:t>
      </w:r>
    </w:p>
    <w:p w:rsidR="00D02C53" w:rsidRPr="00D02C53" w:rsidRDefault="00D02C53" w:rsidP="00D02C53">
      <w:pPr>
        <w:pStyle w:val="af5"/>
        <w:spacing w:before="0" w:beforeAutospacing="0" w:after="0" w:afterAutospacing="0"/>
        <w:ind w:firstLine="709"/>
        <w:jc w:val="both"/>
        <w:rPr>
          <w:color w:val="000000"/>
        </w:rPr>
      </w:pPr>
      <w:r w:rsidRPr="00D02C53">
        <w:t>Документ, удостоверяющий личность заявителя (в случае предоставления заявления при личном обращении).</w:t>
      </w:r>
    </w:p>
    <w:p w:rsidR="00D02C53" w:rsidRPr="00D02C53" w:rsidRDefault="00D02C53" w:rsidP="00D02C53">
      <w:pPr>
        <w:pStyle w:val="ConsPlusNormal"/>
        <w:ind w:firstLine="709"/>
        <w:jc w:val="both"/>
        <w:rPr>
          <w:rFonts w:ascii="Times New Roman" w:hAnsi="Times New Roman" w:cs="Times New Roman"/>
          <w:sz w:val="24"/>
          <w:szCs w:val="24"/>
        </w:rPr>
      </w:pPr>
      <w:r w:rsidRPr="00D02C53">
        <w:rPr>
          <w:rFonts w:ascii="Times New Roman" w:hAnsi="Times New Roman" w:cs="Times New Roman"/>
          <w:sz w:val="24"/>
          <w:szCs w:val="24"/>
        </w:rPr>
        <w:t>В случае, если документы подает представитель заявителя, дополнительно предоставляются:</w:t>
      </w:r>
    </w:p>
    <w:p w:rsidR="00D02C53" w:rsidRPr="00D02C53" w:rsidRDefault="00D02C53" w:rsidP="00D02C53">
      <w:pPr>
        <w:pStyle w:val="ConsPlusNormal"/>
        <w:ind w:firstLine="709"/>
        <w:jc w:val="both"/>
        <w:rPr>
          <w:rFonts w:ascii="Times New Roman" w:hAnsi="Times New Roman" w:cs="Times New Roman"/>
          <w:sz w:val="24"/>
          <w:szCs w:val="24"/>
        </w:rPr>
      </w:pPr>
      <w:r w:rsidRPr="00D02C53">
        <w:rPr>
          <w:rFonts w:ascii="Times New Roman" w:hAnsi="Times New Roman" w:cs="Times New Roman"/>
          <w:sz w:val="24"/>
          <w:szCs w:val="24"/>
        </w:rPr>
        <w:t xml:space="preserve">- документ, удостоверяющий личность представителя заявителя; </w:t>
      </w:r>
    </w:p>
    <w:p w:rsidR="00D02C53" w:rsidRPr="00D02C53" w:rsidRDefault="00D02C53" w:rsidP="00D02C53">
      <w:pPr>
        <w:pStyle w:val="af5"/>
        <w:spacing w:before="0" w:beforeAutospacing="0" w:after="0" w:afterAutospacing="0"/>
        <w:ind w:firstLine="709"/>
        <w:jc w:val="both"/>
      </w:pPr>
      <w:r w:rsidRPr="00D02C53">
        <w:t>- доверенность, оформленная в порядке, предусмотренном законодательством Российской Федерации.</w:t>
      </w:r>
    </w:p>
    <w:p w:rsidR="00D02C53" w:rsidRPr="00D02C53" w:rsidRDefault="00D02C53" w:rsidP="00D02C53">
      <w:pPr>
        <w:pStyle w:val="ConsPlusNormal"/>
        <w:ind w:firstLine="567"/>
        <w:jc w:val="both"/>
        <w:rPr>
          <w:rFonts w:ascii="Times New Roman" w:hAnsi="Times New Roman" w:cs="Times New Roman"/>
          <w:sz w:val="24"/>
          <w:szCs w:val="24"/>
        </w:rPr>
      </w:pPr>
      <w:r w:rsidRPr="00D02C53">
        <w:rPr>
          <w:rFonts w:ascii="Times New Roman" w:hAnsi="Times New Roman" w:cs="Times New Roman"/>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D02C53" w:rsidRPr="00D02C53" w:rsidRDefault="00D02C53" w:rsidP="00D02C53">
      <w:pPr>
        <w:pStyle w:val="af5"/>
        <w:spacing w:before="0" w:beforeAutospacing="0" w:after="0" w:afterAutospacing="0"/>
        <w:ind w:firstLine="709"/>
        <w:jc w:val="both"/>
        <w:rPr>
          <w:color w:val="000000"/>
          <w:shd w:val="clear" w:color="auto" w:fill="FFFFFF"/>
        </w:rPr>
      </w:pPr>
      <w:r w:rsidRPr="00D02C53">
        <w:rPr>
          <w:color w:val="000000"/>
        </w:rPr>
        <w:t xml:space="preserve">Заявление </w:t>
      </w:r>
      <w:r w:rsidRPr="00D02C53">
        <w:rPr>
          <w:color w:val="000000"/>
          <w:shd w:val="clear" w:color="auto" w:fill="FFFFFF"/>
        </w:rPr>
        <w:t>согласно приложению № 1 к настоящему административному регламенту.</w:t>
      </w:r>
    </w:p>
    <w:p w:rsidR="00D02C53" w:rsidRPr="00D02C53" w:rsidRDefault="00D02C53" w:rsidP="00D02C53">
      <w:pPr>
        <w:pStyle w:val="af5"/>
        <w:spacing w:before="0" w:beforeAutospacing="0" w:after="0" w:afterAutospacing="0"/>
        <w:ind w:firstLine="709"/>
        <w:jc w:val="both"/>
        <w:rPr>
          <w:color w:val="000000"/>
        </w:rPr>
      </w:pPr>
      <w:r w:rsidRPr="00D02C53">
        <w:t>Документ, удостоверяющий личность заявителя (в случае предоставления заявления при личном обращении).</w:t>
      </w:r>
    </w:p>
    <w:p w:rsidR="00D02C53" w:rsidRPr="00D02C53" w:rsidRDefault="00D02C53" w:rsidP="00D02C53">
      <w:pPr>
        <w:pStyle w:val="ConsPlusNormal"/>
        <w:ind w:firstLine="709"/>
        <w:jc w:val="both"/>
        <w:rPr>
          <w:rFonts w:ascii="Times New Roman" w:hAnsi="Times New Roman" w:cs="Times New Roman"/>
          <w:sz w:val="24"/>
          <w:szCs w:val="24"/>
        </w:rPr>
      </w:pPr>
      <w:r w:rsidRPr="00D02C53">
        <w:rPr>
          <w:rFonts w:ascii="Times New Roman" w:hAnsi="Times New Roman" w:cs="Times New Roman"/>
          <w:sz w:val="24"/>
          <w:szCs w:val="24"/>
        </w:rPr>
        <w:t>В случае, если документы подает представитель заявителя, дополнительно предоставляются:</w:t>
      </w:r>
    </w:p>
    <w:p w:rsidR="00D02C53" w:rsidRPr="00D02C53" w:rsidRDefault="00D02C53" w:rsidP="00D02C53">
      <w:pPr>
        <w:pStyle w:val="ConsPlusNormal"/>
        <w:ind w:firstLine="709"/>
        <w:jc w:val="both"/>
        <w:rPr>
          <w:rFonts w:ascii="Times New Roman" w:hAnsi="Times New Roman" w:cs="Times New Roman"/>
          <w:sz w:val="24"/>
          <w:szCs w:val="24"/>
        </w:rPr>
      </w:pPr>
      <w:r w:rsidRPr="00D02C53">
        <w:rPr>
          <w:rFonts w:ascii="Times New Roman" w:hAnsi="Times New Roman" w:cs="Times New Roman"/>
          <w:sz w:val="24"/>
          <w:szCs w:val="24"/>
        </w:rPr>
        <w:t xml:space="preserve">- документ, удостоверяющий личность представителя заявителя; </w:t>
      </w:r>
    </w:p>
    <w:p w:rsidR="00D02C53" w:rsidRPr="00D02C53" w:rsidRDefault="00D02C53" w:rsidP="00D02C53">
      <w:pPr>
        <w:pStyle w:val="af5"/>
        <w:spacing w:before="0" w:beforeAutospacing="0" w:after="0" w:afterAutospacing="0"/>
        <w:ind w:firstLine="567"/>
        <w:jc w:val="both"/>
        <w:rPr>
          <w:color w:val="000000"/>
        </w:rPr>
      </w:pPr>
      <w:r w:rsidRPr="00D02C53">
        <w:t>- доверенность, оформленная в порядке, предусмотренном законодательством Российской Федерации</w:t>
      </w:r>
      <w:r w:rsidRPr="00D02C53">
        <w:rPr>
          <w:color w:val="000000"/>
          <w:shd w:val="clear" w:color="auto" w:fill="FFFFFF"/>
        </w:rPr>
        <w:t>.</w:t>
      </w:r>
    </w:p>
    <w:p w:rsidR="00D02C53" w:rsidRPr="00D02C53" w:rsidRDefault="00D02C53" w:rsidP="00D02C53">
      <w:pPr>
        <w:pStyle w:val="ConsPlusNormal"/>
        <w:numPr>
          <w:ilvl w:val="1"/>
          <w:numId w:val="19"/>
        </w:numPr>
        <w:tabs>
          <w:tab w:val="left" w:pos="993"/>
        </w:tabs>
        <w:ind w:left="0" w:firstLine="567"/>
        <w:jc w:val="both"/>
        <w:rPr>
          <w:rFonts w:ascii="Times New Roman" w:hAnsi="Times New Roman" w:cs="Times New Roman"/>
          <w:sz w:val="24"/>
          <w:szCs w:val="24"/>
        </w:rPr>
      </w:pPr>
      <w:r w:rsidRPr="00D02C53">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D02C53" w:rsidRPr="00D02C53" w:rsidRDefault="00D02C53" w:rsidP="00D02C53">
      <w:pPr>
        <w:numPr>
          <w:ilvl w:val="2"/>
          <w:numId w:val="19"/>
        </w:numPr>
        <w:tabs>
          <w:tab w:val="clear" w:pos="1758"/>
          <w:tab w:val="num" w:pos="0"/>
          <w:tab w:val="num" w:pos="993"/>
        </w:tabs>
        <w:ind w:left="0" w:firstLine="426"/>
        <w:jc w:val="both"/>
        <w:rPr>
          <w:sz w:val="24"/>
          <w:szCs w:val="24"/>
        </w:rPr>
      </w:pPr>
      <w:r w:rsidRPr="00D02C53">
        <w:rPr>
          <w:sz w:val="24"/>
          <w:szCs w:val="24"/>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D02C53" w:rsidRPr="00D02C53" w:rsidRDefault="00D02C53" w:rsidP="00D02C53">
      <w:pPr>
        <w:numPr>
          <w:ilvl w:val="1"/>
          <w:numId w:val="19"/>
        </w:numPr>
        <w:tabs>
          <w:tab w:val="num" w:pos="0"/>
          <w:tab w:val="left" w:pos="993"/>
        </w:tabs>
        <w:ind w:left="0" w:firstLine="567"/>
        <w:jc w:val="both"/>
        <w:rPr>
          <w:sz w:val="24"/>
          <w:szCs w:val="24"/>
        </w:rPr>
      </w:pPr>
      <w:r w:rsidRPr="00D02C53">
        <w:rPr>
          <w:sz w:val="24"/>
          <w:szCs w:val="24"/>
        </w:rPr>
        <w:t>Перечень оснований для отказа в приеме документов, необходимых для предоставления муниципальной услуги – не предусмотрено.</w:t>
      </w:r>
    </w:p>
    <w:p w:rsidR="00D02C53" w:rsidRPr="00D02C53" w:rsidRDefault="00D02C53" w:rsidP="00B36943">
      <w:pPr>
        <w:pStyle w:val="ConsPlusNormal"/>
        <w:numPr>
          <w:ilvl w:val="1"/>
          <w:numId w:val="19"/>
        </w:numPr>
        <w:tabs>
          <w:tab w:val="left" w:pos="993"/>
        </w:tabs>
        <w:ind w:left="0" w:firstLine="567"/>
        <w:jc w:val="both"/>
        <w:rPr>
          <w:rFonts w:ascii="Times New Roman" w:hAnsi="Times New Roman" w:cs="Times New Roman"/>
          <w:sz w:val="24"/>
          <w:szCs w:val="24"/>
        </w:rPr>
      </w:pPr>
      <w:r w:rsidRPr="00D02C53">
        <w:rPr>
          <w:rFonts w:ascii="Times New Roman" w:hAnsi="Times New Roman" w:cs="Times New Roman"/>
          <w:sz w:val="24"/>
          <w:szCs w:val="24"/>
        </w:rPr>
        <w:t>Основания для отказа в предоставлении муниципальной услуги являются:</w:t>
      </w:r>
    </w:p>
    <w:p w:rsidR="00D02C53" w:rsidRPr="00D02C53" w:rsidRDefault="00D02C53" w:rsidP="00D02C53">
      <w:pPr>
        <w:pStyle w:val="ConsPlusNormal"/>
        <w:ind w:firstLine="567"/>
        <w:jc w:val="both"/>
        <w:rPr>
          <w:rFonts w:ascii="Times New Roman" w:hAnsi="Times New Roman" w:cs="Times New Roman"/>
          <w:sz w:val="24"/>
          <w:szCs w:val="24"/>
        </w:rPr>
      </w:pPr>
      <w:r w:rsidRPr="00D02C53">
        <w:rPr>
          <w:rFonts w:ascii="Times New Roman" w:hAnsi="Times New Roman" w:cs="Times New Roman"/>
          <w:sz w:val="24"/>
          <w:szCs w:val="24"/>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D02C53" w:rsidRPr="00D02C53" w:rsidRDefault="00D02C53" w:rsidP="00B36943">
      <w:pPr>
        <w:numPr>
          <w:ilvl w:val="1"/>
          <w:numId w:val="19"/>
        </w:numPr>
        <w:tabs>
          <w:tab w:val="num" w:pos="0"/>
          <w:tab w:val="left" w:pos="1134"/>
        </w:tabs>
        <w:ind w:left="0" w:firstLine="567"/>
        <w:jc w:val="both"/>
        <w:rPr>
          <w:sz w:val="24"/>
          <w:szCs w:val="24"/>
        </w:rPr>
      </w:pPr>
      <w:r w:rsidRPr="00D02C53">
        <w:rPr>
          <w:sz w:val="24"/>
          <w:szCs w:val="24"/>
        </w:rPr>
        <w:t>Услуги, являющиеся необходимыми и обязательными для предоставления муниципальной услуги: отсутствуют.</w:t>
      </w:r>
    </w:p>
    <w:p w:rsidR="00D02C53" w:rsidRPr="00D02C53" w:rsidRDefault="00D02C53" w:rsidP="00B36943">
      <w:pPr>
        <w:numPr>
          <w:ilvl w:val="1"/>
          <w:numId w:val="19"/>
        </w:numPr>
        <w:tabs>
          <w:tab w:val="num" w:pos="0"/>
          <w:tab w:val="left" w:pos="993"/>
        </w:tabs>
        <w:ind w:left="0" w:firstLine="426"/>
        <w:jc w:val="both"/>
        <w:rPr>
          <w:sz w:val="24"/>
          <w:szCs w:val="24"/>
        </w:rPr>
      </w:pPr>
      <w:r w:rsidRPr="00D02C53">
        <w:rPr>
          <w:sz w:val="24"/>
          <w:szCs w:val="24"/>
        </w:rPr>
        <w:t xml:space="preserve">Размер платы, взимаемой с заявителя при предоставлении муниципальной услуги: </w:t>
      </w:r>
    </w:p>
    <w:p w:rsidR="00D02C53" w:rsidRPr="00D02C53" w:rsidRDefault="00D02C53" w:rsidP="00D02C53">
      <w:pPr>
        <w:tabs>
          <w:tab w:val="num" w:pos="0"/>
          <w:tab w:val="left" w:pos="540"/>
        </w:tabs>
        <w:ind w:firstLine="426"/>
        <w:jc w:val="both"/>
        <w:rPr>
          <w:sz w:val="24"/>
          <w:szCs w:val="24"/>
        </w:rPr>
      </w:pPr>
      <w:r w:rsidRPr="00D02C53">
        <w:rPr>
          <w:sz w:val="24"/>
          <w:szCs w:val="24"/>
        </w:rPr>
        <w:t>Муниципальная услуга предоставляется бесплатно.</w:t>
      </w:r>
    </w:p>
    <w:p w:rsidR="00D02C53" w:rsidRPr="00D02C53" w:rsidRDefault="00D02C53" w:rsidP="00B36943">
      <w:pPr>
        <w:numPr>
          <w:ilvl w:val="1"/>
          <w:numId w:val="19"/>
        </w:numPr>
        <w:tabs>
          <w:tab w:val="num" w:pos="0"/>
          <w:tab w:val="left" w:pos="993"/>
        </w:tabs>
        <w:ind w:left="0" w:firstLine="426"/>
        <w:jc w:val="both"/>
        <w:rPr>
          <w:sz w:val="24"/>
          <w:szCs w:val="24"/>
        </w:rPr>
      </w:pPr>
      <w:r w:rsidRPr="00D02C53">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D02C53" w:rsidRPr="00D02C53" w:rsidRDefault="00D02C53" w:rsidP="00B36943">
      <w:pPr>
        <w:numPr>
          <w:ilvl w:val="1"/>
          <w:numId w:val="19"/>
        </w:numPr>
        <w:tabs>
          <w:tab w:val="num" w:pos="0"/>
          <w:tab w:val="left" w:pos="993"/>
        </w:tabs>
        <w:ind w:left="0" w:firstLine="426"/>
        <w:jc w:val="both"/>
        <w:rPr>
          <w:sz w:val="24"/>
          <w:szCs w:val="24"/>
        </w:rPr>
      </w:pPr>
      <w:r w:rsidRPr="00D02C53">
        <w:rPr>
          <w:sz w:val="24"/>
          <w:szCs w:val="24"/>
        </w:rPr>
        <w:t xml:space="preserve">Срок и порядок регистрации запроса заявителя о предоставлении муниципальной услуги: </w:t>
      </w:r>
    </w:p>
    <w:p w:rsidR="00D02C53" w:rsidRPr="00D02C53" w:rsidRDefault="00D02C53" w:rsidP="00D02C53">
      <w:pPr>
        <w:tabs>
          <w:tab w:val="num" w:pos="0"/>
        </w:tabs>
        <w:ind w:firstLine="426"/>
        <w:jc w:val="both"/>
        <w:rPr>
          <w:sz w:val="24"/>
          <w:szCs w:val="24"/>
        </w:rPr>
      </w:pPr>
      <w:r w:rsidRPr="00D02C53">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02C53" w:rsidRPr="00D02C53" w:rsidRDefault="00D02C53" w:rsidP="00D02C53">
      <w:pPr>
        <w:ind w:firstLine="426"/>
        <w:jc w:val="both"/>
        <w:rPr>
          <w:sz w:val="24"/>
          <w:szCs w:val="24"/>
        </w:rPr>
      </w:pPr>
      <w:r w:rsidRPr="00D02C53">
        <w:rPr>
          <w:sz w:val="24"/>
          <w:szCs w:val="24"/>
        </w:rPr>
        <w:t>Запросы заявителя регистрируются в журнале регистрации заявлений на предоставление муниципальной услуги.</w:t>
      </w:r>
    </w:p>
    <w:p w:rsidR="00D02C53" w:rsidRPr="00D02C53" w:rsidRDefault="00D02C53" w:rsidP="00B36943">
      <w:pPr>
        <w:numPr>
          <w:ilvl w:val="1"/>
          <w:numId w:val="19"/>
        </w:numPr>
        <w:tabs>
          <w:tab w:val="num" w:pos="0"/>
          <w:tab w:val="left" w:pos="851"/>
          <w:tab w:val="left" w:pos="993"/>
        </w:tabs>
        <w:ind w:left="0" w:firstLine="426"/>
        <w:jc w:val="both"/>
        <w:rPr>
          <w:sz w:val="24"/>
          <w:szCs w:val="24"/>
        </w:rPr>
      </w:pPr>
      <w:r w:rsidRPr="00D02C53">
        <w:rPr>
          <w:sz w:val="24"/>
          <w:szCs w:val="24"/>
        </w:rPr>
        <w:t>Требования к помещениям, в которых предоставляется муниципальная услуга:</w:t>
      </w:r>
    </w:p>
    <w:p w:rsidR="00D02C53" w:rsidRPr="00D02C53" w:rsidRDefault="00D02C53" w:rsidP="00B36943">
      <w:pPr>
        <w:numPr>
          <w:ilvl w:val="2"/>
          <w:numId w:val="19"/>
        </w:numPr>
        <w:tabs>
          <w:tab w:val="clear" w:pos="1758"/>
          <w:tab w:val="num" w:pos="0"/>
          <w:tab w:val="left" w:pos="1134"/>
        </w:tabs>
        <w:ind w:left="0" w:firstLine="426"/>
        <w:jc w:val="both"/>
        <w:rPr>
          <w:sz w:val="24"/>
          <w:szCs w:val="24"/>
        </w:rPr>
      </w:pPr>
      <w:r w:rsidRPr="00D02C53">
        <w:rPr>
          <w:sz w:val="24"/>
          <w:szCs w:val="24"/>
        </w:rPr>
        <w:lastRenderedPageBreak/>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02C53" w:rsidRPr="00D02C53" w:rsidRDefault="00D02C53" w:rsidP="00B36943">
      <w:pPr>
        <w:numPr>
          <w:ilvl w:val="0"/>
          <w:numId w:val="20"/>
        </w:numPr>
        <w:tabs>
          <w:tab w:val="clear" w:pos="2340"/>
          <w:tab w:val="num" w:pos="-5103"/>
        </w:tabs>
        <w:ind w:left="0" w:firstLine="426"/>
        <w:jc w:val="both"/>
        <w:rPr>
          <w:sz w:val="24"/>
          <w:szCs w:val="24"/>
        </w:rPr>
      </w:pPr>
      <w:r w:rsidRPr="00D02C53">
        <w:rPr>
          <w:sz w:val="24"/>
          <w:szCs w:val="24"/>
        </w:rPr>
        <w:t>соблюдение санитарно-эпидемиологических правил и нормативов, правил противопожарной безопасности;</w:t>
      </w:r>
    </w:p>
    <w:p w:rsidR="00D02C53" w:rsidRPr="00D02C53" w:rsidRDefault="00D02C53" w:rsidP="00B36943">
      <w:pPr>
        <w:numPr>
          <w:ilvl w:val="0"/>
          <w:numId w:val="20"/>
        </w:numPr>
        <w:tabs>
          <w:tab w:val="clear" w:pos="2340"/>
          <w:tab w:val="num" w:pos="-5103"/>
        </w:tabs>
        <w:ind w:left="0" w:firstLine="426"/>
        <w:jc w:val="both"/>
        <w:rPr>
          <w:sz w:val="24"/>
          <w:szCs w:val="24"/>
        </w:rPr>
      </w:pPr>
      <w:r w:rsidRPr="00D02C53">
        <w:rPr>
          <w:sz w:val="24"/>
          <w:szCs w:val="24"/>
        </w:rPr>
        <w:t>оборудование местами общественного пользования (туалеты) и местами для хранения верхней одежды.</w:t>
      </w:r>
    </w:p>
    <w:p w:rsidR="00D02C53" w:rsidRPr="00D02C53" w:rsidRDefault="00D02C53" w:rsidP="00B36943">
      <w:pPr>
        <w:numPr>
          <w:ilvl w:val="2"/>
          <w:numId w:val="19"/>
        </w:numPr>
        <w:tabs>
          <w:tab w:val="clear" w:pos="1758"/>
          <w:tab w:val="num" w:pos="0"/>
          <w:tab w:val="num" w:pos="1134"/>
        </w:tabs>
        <w:ind w:left="0" w:firstLine="426"/>
        <w:jc w:val="both"/>
        <w:rPr>
          <w:sz w:val="24"/>
          <w:szCs w:val="24"/>
        </w:rPr>
      </w:pPr>
      <w:r w:rsidRPr="00D02C53">
        <w:rPr>
          <w:sz w:val="24"/>
          <w:szCs w:val="24"/>
        </w:rPr>
        <w:t>Требования к местам для ожидания:</w:t>
      </w:r>
    </w:p>
    <w:p w:rsidR="00D02C53" w:rsidRPr="00D02C53" w:rsidRDefault="00D02C53" w:rsidP="00B36943">
      <w:pPr>
        <w:numPr>
          <w:ilvl w:val="0"/>
          <w:numId w:val="20"/>
        </w:numPr>
        <w:tabs>
          <w:tab w:val="clear" w:pos="2340"/>
          <w:tab w:val="num" w:pos="851"/>
        </w:tabs>
        <w:ind w:left="0" w:firstLine="567"/>
        <w:jc w:val="both"/>
        <w:rPr>
          <w:sz w:val="24"/>
          <w:szCs w:val="24"/>
        </w:rPr>
      </w:pPr>
      <w:r w:rsidRPr="00D02C53">
        <w:rPr>
          <w:sz w:val="24"/>
          <w:szCs w:val="24"/>
        </w:rPr>
        <w:t>места для ожидания оборудуются стульями и (или) кресельными секциями, и (или) скамьями;</w:t>
      </w:r>
    </w:p>
    <w:p w:rsidR="00D02C53" w:rsidRPr="00D02C53" w:rsidRDefault="00D02C53" w:rsidP="00B36943">
      <w:pPr>
        <w:numPr>
          <w:ilvl w:val="0"/>
          <w:numId w:val="20"/>
        </w:numPr>
        <w:tabs>
          <w:tab w:val="clear" w:pos="2340"/>
        </w:tabs>
        <w:ind w:left="0" w:firstLine="567"/>
        <w:jc w:val="both"/>
        <w:rPr>
          <w:sz w:val="24"/>
          <w:szCs w:val="24"/>
        </w:rPr>
      </w:pPr>
      <w:r w:rsidRPr="00D02C53">
        <w:rPr>
          <w:sz w:val="24"/>
          <w:szCs w:val="24"/>
        </w:rPr>
        <w:t>места для ожидания находятся в холле (зале) или ином специально приспособленном помещении;</w:t>
      </w:r>
    </w:p>
    <w:p w:rsidR="00D02C53" w:rsidRPr="00D02C53" w:rsidRDefault="00D02C53" w:rsidP="00B36943">
      <w:pPr>
        <w:numPr>
          <w:ilvl w:val="0"/>
          <w:numId w:val="20"/>
        </w:numPr>
        <w:tabs>
          <w:tab w:val="clear" w:pos="2340"/>
          <w:tab w:val="num" w:pos="851"/>
        </w:tabs>
        <w:ind w:left="0" w:firstLine="567"/>
        <w:jc w:val="both"/>
        <w:rPr>
          <w:sz w:val="24"/>
          <w:szCs w:val="24"/>
        </w:rPr>
      </w:pPr>
      <w:r w:rsidRPr="00D02C53">
        <w:rPr>
          <w:sz w:val="24"/>
          <w:szCs w:val="24"/>
        </w:rPr>
        <w:t>в местах для ожидания предусматриваются места для получения информации о муниципальной услуге.</w:t>
      </w:r>
    </w:p>
    <w:p w:rsidR="00D02C53" w:rsidRPr="00D02C53" w:rsidRDefault="00D02C53" w:rsidP="00B36943">
      <w:pPr>
        <w:numPr>
          <w:ilvl w:val="2"/>
          <w:numId w:val="19"/>
        </w:numPr>
        <w:tabs>
          <w:tab w:val="clear" w:pos="1758"/>
          <w:tab w:val="num" w:pos="0"/>
          <w:tab w:val="num" w:pos="1134"/>
        </w:tabs>
        <w:ind w:left="0" w:firstLine="426"/>
        <w:jc w:val="both"/>
        <w:rPr>
          <w:sz w:val="24"/>
          <w:szCs w:val="24"/>
        </w:rPr>
      </w:pPr>
      <w:r w:rsidRPr="00D02C53">
        <w:rPr>
          <w:sz w:val="24"/>
          <w:szCs w:val="24"/>
        </w:rPr>
        <w:t>Требования к местам для получения информации о муниципальной услуге:</w:t>
      </w:r>
    </w:p>
    <w:p w:rsidR="00D02C53" w:rsidRPr="00D02C53" w:rsidRDefault="00D02C53" w:rsidP="00B36943">
      <w:pPr>
        <w:numPr>
          <w:ilvl w:val="0"/>
          <w:numId w:val="20"/>
        </w:numPr>
        <w:tabs>
          <w:tab w:val="clear" w:pos="2340"/>
          <w:tab w:val="num" w:pos="0"/>
        </w:tabs>
        <w:ind w:left="0" w:firstLine="426"/>
        <w:jc w:val="both"/>
        <w:rPr>
          <w:sz w:val="24"/>
          <w:szCs w:val="24"/>
        </w:rPr>
      </w:pPr>
      <w:r w:rsidRPr="00D02C53">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02C53" w:rsidRPr="00D02C53" w:rsidRDefault="00D02C53" w:rsidP="00B36943">
      <w:pPr>
        <w:numPr>
          <w:ilvl w:val="2"/>
          <w:numId w:val="19"/>
        </w:numPr>
        <w:tabs>
          <w:tab w:val="clear" w:pos="1758"/>
          <w:tab w:val="num" w:pos="0"/>
          <w:tab w:val="num" w:pos="1134"/>
        </w:tabs>
        <w:ind w:left="0" w:firstLine="426"/>
        <w:jc w:val="both"/>
        <w:rPr>
          <w:sz w:val="24"/>
          <w:szCs w:val="24"/>
        </w:rPr>
      </w:pPr>
      <w:r w:rsidRPr="00D02C53">
        <w:rPr>
          <w:sz w:val="24"/>
          <w:szCs w:val="24"/>
        </w:rPr>
        <w:t>Требования к местам приема заявителей:</w:t>
      </w:r>
    </w:p>
    <w:p w:rsidR="00D02C53" w:rsidRPr="00D02C53" w:rsidRDefault="00D02C53" w:rsidP="00B36943">
      <w:pPr>
        <w:numPr>
          <w:ilvl w:val="0"/>
          <w:numId w:val="20"/>
        </w:numPr>
        <w:tabs>
          <w:tab w:val="clear" w:pos="2340"/>
          <w:tab w:val="num" w:pos="-5103"/>
        </w:tabs>
        <w:ind w:left="0" w:firstLine="567"/>
        <w:jc w:val="both"/>
        <w:rPr>
          <w:sz w:val="24"/>
          <w:szCs w:val="24"/>
        </w:rPr>
      </w:pPr>
      <w:r w:rsidRPr="00D02C53">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02C53" w:rsidRPr="00D02C53" w:rsidRDefault="00D02C53" w:rsidP="00B36943">
      <w:pPr>
        <w:numPr>
          <w:ilvl w:val="0"/>
          <w:numId w:val="20"/>
        </w:numPr>
        <w:tabs>
          <w:tab w:val="clear" w:pos="2340"/>
          <w:tab w:val="num" w:pos="-5103"/>
        </w:tabs>
        <w:ind w:left="0" w:firstLine="567"/>
        <w:jc w:val="both"/>
        <w:rPr>
          <w:sz w:val="24"/>
          <w:szCs w:val="24"/>
        </w:rPr>
      </w:pPr>
      <w:r w:rsidRPr="00D02C53">
        <w:rPr>
          <w:sz w:val="24"/>
          <w:szCs w:val="24"/>
        </w:rPr>
        <w:t>Специалисты, осуществляющие прием заявителей, обеспечиваются личными и (или) настольными идентификационными карточками.</w:t>
      </w:r>
    </w:p>
    <w:p w:rsidR="00D02C53" w:rsidRPr="00D02C53" w:rsidRDefault="00D02C53" w:rsidP="00B36943">
      <w:pPr>
        <w:numPr>
          <w:ilvl w:val="0"/>
          <w:numId w:val="20"/>
        </w:numPr>
        <w:tabs>
          <w:tab w:val="clear" w:pos="2340"/>
          <w:tab w:val="num" w:pos="-5103"/>
        </w:tabs>
        <w:ind w:left="0" w:firstLine="567"/>
        <w:jc w:val="both"/>
        <w:rPr>
          <w:sz w:val="24"/>
          <w:szCs w:val="24"/>
        </w:rPr>
      </w:pPr>
      <w:r w:rsidRPr="00D02C53">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02C53" w:rsidRPr="00D02C53" w:rsidRDefault="00D02C53" w:rsidP="00B36943">
      <w:pPr>
        <w:numPr>
          <w:ilvl w:val="1"/>
          <w:numId w:val="19"/>
        </w:numPr>
        <w:tabs>
          <w:tab w:val="num" w:pos="0"/>
          <w:tab w:val="left" w:pos="993"/>
        </w:tabs>
        <w:ind w:left="0" w:firstLine="426"/>
        <w:jc w:val="both"/>
        <w:rPr>
          <w:sz w:val="24"/>
          <w:szCs w:val="24"/>
        </w:rPr>
      </w:pPr>
      <w:r w:rsidRPr="00D02C53">
        <w:rPr>
          <w:sz w:val="24"/>
          <w:szCs w:val="24"/>
        </w:rPr>
        <w:t>Показатели качества и доступности предоставления муниципальной услуги:</w:t>
      </w:r>
    </w:p>
    <w:p w:rsidR="00D02C53" w:rsidRPr="00D02C53" w:rsidRDefault="00D02C53" w:rsidP="00B36943">
      <w:pPr>
        <w:numPr>
          <w:ilvl w:val="2"/>
          <w:numId w:val="19"/>
        </w:numPr>
        <w:tabs>
          <w:tab w:val="clear" w:pos="1758"/>
          <w:tab w:val="num" w:pos="0"/>
          <w:tab w:val="num" w:pos="1134"/>
        </w:tabs>
        <w:ind w:left="0" w:firstLine="426"/>
        <w:jc w:val="both"/>
        <w:rPr>
          <w:sz w:val="24"/>
          <w:szCs w:val="24"/>
        </w:rPr>
      </w:pPr>
      <w:r w:rsidRPr="00D02C53">
        <w:rPr>
          <w:sz w:val="24"/>
          <w:szCs w:val="24"/>
        </w:rPr>
        <w:t>Показатели качества муниципальной услуги:</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02C53" w:rsidRPr="00D02C53" w:rsidRDefault="00D02C53" w:rsidP="00B36943">
      <w:pPr>
        <w:numPr>
          <w:ilvl w:val="0"/>
          <w:numId w:val="20"/>
        </w:numPr>
        <w:tabs>
          <w:tab w:val="clear" w:pos="2340"/>
          <w:tab w:val="num" w:pos="0"/>
        </w:tabs>
        <w:ind w:left="0" w:firstLine="426"/>
        <w:jc w:val="both"/>
        <w:rPr>
          <w:sz w:val="24"/>
          <w:szCs w:val="24"/>
        </w:rPr>
      </w:pPr>
      <w:r w:rsidRPr="00D02C53">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02C53" w:rsidRPr="00D02C53" w:rsidRDefault="00D02C53" w:rsidP="00B36943">
      <w:pPr>
        <w:numPr>
          <w:ilvl w:val="2"/>
          <w:numId w:val="19"/>
        </w:numPr>
        <w:tabs>
          <w:tab w:val="clear" w:pos="1758"/>
          <w:tab w:val="num" w:pos="0"/>
          <w:tab w:val="left" w:pos="1276"/>
          <w:tab w:val="left" w:pos="1560"/>
        </w:tabs>
        <w:ind w:left="0" w:firstLine="426"/>
        <w:jc w:val="both"/>
        <w:rPr>
          <w:sz w:val="24"/>
          <w:szCs w:val="24"/>
        </w:rPr>
      </w:pPr>
      <w:r w:rsidRPr="00D02C53">
        <w:rPr>
          <w:sz w:val="24"/>
          <w:szCs w:val="24"/>
        </w:rPr>
        <w:t>Показатели доступности предоставления муниципальной услуги:</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02C53" w:rsidRPr="00D02C53" w:rsidRDefault="00D02C53" w:rsidP="00B36943">
      <w:pPr>
        <w:numPr>
          <w:ilvl w:val="0"/>
          <w:numId w:val="20"/>
        </w:numPr>
        <w:tabs>
          <w:tab w:val="clear" w:pos="2340"/>
          <w:tab w:val="num" w:pos="0"/>
          <w:tab w:val="num" w:pos="709"/>
        </w:tabs>
        <w:ind w:left="0" w:firstLine="426"/>
        <w:jc w:val="both"/>
        <w:rPr>
          <w:sz w:val="24"/>
          <w:szCs w:val="24"/>
        </w:rPr>
      </w:pPr>
      <w:r w:rsidRPr="00D02C53">
        <w:rPr>
          <w:sz w:val="24"/>
          <w:szCs w:val="24"/>
        </w:rPr>
        <w:t>пешеходная доступность от остановок общественного транспорта до здания Администрации муниципального образования;</w:t>
      </w:r>
    </w:p>
    <w:p w:rsidR="00D02C53" w:rsidRPr="00D02C53" w:rsidRDefault="00D02C53" w:rsidP="00B36943">
      <w:pPr>
        <w:numPr>
          <w:ilvl w:val="0"/>
          <w:numId w:val="20"/>
        </w:numPr>
        <w:tabs>
          <w:tab w:val="clear" w:pos="2340"/>
          <w:tab w:val="num" w:pos="0"/>
        </w:tabs>
        <w:ind w:left="0" w:firstLine="426"/>
        <w:jc w:val="both"/>
        <w:rPr>
          <w:sz w:val="24"/>
          <w:szCs w:val="24"/>
        </w:rPr>
      </w:pPr>
      <w:r w:rsidRPr="00D02C53">
        <w:rPr>
          <w:sz w:val="24"/>
          <w:szCs w:val="24"/>
        </w:rPr>
        <w:lastRenderedPageBreak/>
        <w:t>количество взаимодействий заявителя с должностными лицами при предоставлении муниципальной услуги и их продолжительность;</w:t>
      </w:r>
    </w:p>
    <w:p w:rsidR="00D02C53" w:rsidRPr="00D02C53" w:rsidRDefault="00D02C53" w:rsidP="00B36943">
      <w:pPr>
        <w:numPr>
          <w:ilvl w:val="0"/>
          <w:numId w:val="20"/>
        </w:numPr>
        <w:tabs>
          <w:tab w:val="clear" w:pos="2340"/>
          <w:tab w:val="num" w:pos="0"/>
        </w:tabs>
        <w:ind w:left="0" w:firstLine="426"/>
        <w:jc w:val="both"/>
        <w:rPr>
          <w:sz w:val="24"/>
          <w:szCs w:val="24"/>
        </w:rPr>
      </w:pPr>
      <w:r w:rsidRPr="00D02C53">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02C53" w:rsidRPr="00D02C53" w:rsidRDefault="00D02C53" w:rsidP="00B36943">
      <w:pPr>
        <w:numPr>
          <w:ilvl w:val="0"/>
          <w:numId w:val="20"/>
        </w:numPr>
        <w:tabs>
          <w:tab w:val="clear" w:pos="2340"/>
          <w:tab w:val="num" w:pos="-5103"/>
          <w:tab w:val="num" w:pos="851"/>
        </w:tabs>
        <w:ind w:left="0" w:firstLine="567"/>
        <w:jc w:val="both"/>
        <w:rPr>
          <w:sz w:val="24"/>
          <w:szCs w:val="24"/>
        </w:rPr>
      </w:pPr>
      <w:r w:rsidRPr="00D02C53">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02C53" w:rsidRPr="00D02C53" w:rsidRDefault="00D02C53" w:rsidP="00D02C53">
      <w:pPr>
        <w:widowControl w:val="0"/>
        <w:tabs>
          <w:tab w:val="num" w:pos="-5103"/>
        </w:tabs>
        <w:autoSpaceDE w:val="0"/>
        <w:autoSpaceDN w:val="0"/>
        <w:adjustRightInd w:val="0"/>
        <w:ind w:firstLine="567"/>
        <w:jc w:val="both"/>
        <w:rPr>
          <w:sz w:val="24"/>
          <w:szCs w:val="24"/>
        </w:rPr>
      </w:pPr>
      <w:r w:rsidRPr="00D02C53">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02C53" w:rsidRPr="00D02C53" w:rsidRDefault="00D02C53" w:rsidP="00D02C53">
      <w:pPr>
        <w:tabs>
          <w:tab w:val="num" w:pos="-5103"/>
        </w:tabs>
        <w:autoSpaceDE w:val="0"/>
        <w:autoSpaceDN w:val="0"/>
        <w:adjustRightInd w:val="0"/>
        <w:ind w:firstLine="567"/>
        <w:jc w:val="both"/>
        <w:rPr>
          <w:sz w:val="24"/>
          <w:szCs w:val="24"/>
        </w:rPr>
      </w:pPr>
      <w:r w:rsidRPr="00D02C53">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02C53" w:rsidRPr="00D02C53" w:rsidRDefault="00D02C53" w:rsidP="00D02C53">
      <w:pPr>
        <w:tabs>
          <w:tab w:val="num" w:pos="-5103"/>
        </w:tabs>
        <w:autoSpaceDE w:val="0"/>
        <w:autoSpaceDN w:val="0"/>
        <w:adjustRightInd w:val="0"/>
        <w:ind w:firstLine="567"/>
        <w:jc w:val="both"/>
        <w:rPr>
          <w:sz w:val="24"/>
          <w:szCs w:val="24"/>
        </w:rPr>
      </w:pPr>
      <w:r w:rsidRPr="00D02C53">
        <w:rPr>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02C53" w:rsidRPr="00D02C53" w:rsidRDefault="00D02C53" w:rsidP="00D02C53">
      <w:pPr>
        <w:tabs>
          <w:tab w:val="num" w:pos="-5103"/>
        </w:tabs>
        <w:autoSpaceDE w:val="0"/>
        <w:autoSpaceDN w:val="0"/>
        <w:adjustRightInd w:val="0"/>
        <w:ind w:firstLine="567"/>
        <w:jc w:val="both"/>
        <w:rPr>
          <w:sz w:val="24"/>
          <w:szCs w:val="24"/>
        </w:rPr>
      </w:pPr>
      <w:r w:rsidRPr="00D02C53">
        <w:rPr>
          <w:sz w:val="24"/>
          <w:szCs w:val="24"/>
        </w:rPr>
        <w:t>- оказание работниками   помощи инвалидам в преодолении барьеров, мешающих получению ими услуг наравне с другими лицами;</w:t>
      </w:r>
    </w:p>
    <w:p w:rsidR="00D02C53" w:rsidRPr="00D02C53" w:rsidRDefault="00D02C53" w:rsidP="00D02C53">
      <w:pPr>
        <w:widowControl w:val="0"/>
        <w:tabs>
          <w:tab w:val="num" w:pos="-5103"/>
        </w:tabs>
        <w:autoSpaceDE w:val="0"/>
        <w:autoSpaceDN w:val="0"/>
        <w:adjustRightInd w:val="0"/>
        <w:ind w:firstLine="567"/>
        <w:jc w:val="both"/>
        <w:rPr>
          <w:sz w:val="24"/>
          <w:szCs w:val="24"/>
        </w:rPr>
      </w:pPr>
      <w:r w:rsidRPr="00D02C53">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02C53" w:rsidRPr="00D02C53" w:rsidRDefault="00D02C53" w:rsidP="00D02C53">
      <w:pPr>
        <w:widowControl w:val="0"/>
        <w:autoSpaceDE w:val="0"/>
        <w:autoSpaceDN w:val="0"/>
        <w:adjustRightInd w:val="0"/>
        <w:ind w:firstLine="567"/>
        <w:jc w:val="both"/>
        <w:rPr>
          <w:sz w:val="24"/>
          <w:szCs w:val="24"/>
          <w:shd w:val="clear" w:color="auto" w:fill="FFFFFF"/>
        </w:rPr>
      </w:pPr>
      <w:r w:rsidRPr="00D02C53">
        <w:rPr>
          <w:sz w:val="24"/>
          <w:szCs w:val="24"/>
        </w:rPr>
        <w:t>- размещение присутственных мест на нижних этажах зданий (строений) для удобства заявителей;</w:t>
      </w:r>
      <w:r w:rsidRPr="00D02C53">
        <w:rPr>
          <w:sz w:val="24"/>
          <w:szCs w:val="24"/>
          <w:shd w:val="clear" w:color="auto" w:fill="FFFFFF"/>
        </w:rPr>
        <w:t xml:space="preserve"> </w:t>
      </w:r>
    </w:p>
    <w:p w:rsidR="00D02C53" w:rsidRPr="00D02C53" w:rsidRDefault="00D02C53" w:rsidP="00D02C53">
      <w:pPr>
        <w:widowControl w:val="0"/>
        <w:autoSpaceDE w:val="0"/>
        <w:autoSpaceDN w:val="0"/>
        <w:adjustRightInd w:val="0"/>
        <w:ind w:firstLine="567"/>
        <w:jc w:val="both"/>
        <w:rPr>
          <w:sz w:val="24"/>
          <w:szCs w:val="24"/>
        </w:rPr>
      </w:pPr>
      <w:r w:rsidRPr="00D02C53">
        <w:rPr>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D02C53">
        <w:rPr>
          <w:sz w:val="24"/>
          <w:szCs w:val="24"/>
        </w:rPr>
        <w:t xml:space="preserve"> и информация об этих транспортных средствах должна быть внесена в федеральный реестр инвалидов.</w:t>
      </w:r>
    </w:p>
    <w:p w:rsidR="00D02C53" w:rsidRPr="00D02C53" w:rsidRDefault="00D02C53" w:rsidP="00B36943">
      <w:pPr>
        <w:numPr>
          <w:ilvl w:val="1"/>
          <w:numId w:val="19"/>
        </w:numPr>
        <w:tabs>
          <w:tab w:val="num" w:pos="0"/>
          <w:tab w:val="left" w:pos="851"/>
          <w:tab w:val="left" w:pos="993"/>
          <w:tab w:val="left" w:pos="1276"/>
        </w:tabs>
        <w:ind w:left="0" w:firstLine="426"/>
        <w:jc w:val="both"/>
        <w:rPr>
          <w:sz w:val="24"/>
          <w:szCs w:val="24"/>
        </w:rPr>
      </w:pPr>
      <w:r w:rsidRPr="00D02C53">
        <w:rPr>
          <w:color w:val="auto"/>
          <w:sz w:val="24"/>
          <w:szCs w:val="24"/>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D02C53">
        <w:rPr>
          <w:rStyle w:val="apple-converted-space"/>
          <w:color w:val="auto"/>
          <w:sz w:val="24"/>
          <w:szCs w:val="24"/>
          <w:shd w:val="clear" w:color="auto" w:fill="FFFFFF"/>
        </w:rPr>
        <w:t> </w:t>
      </w:r>
      <w:r w:rsidRPr="00D02C53">
        <w:rPr>
          <w:color w:val="auto"/>
          <w:sz w:val="24"/>
          <w:szCs w:val="24"/>
          <w:shd w:val="clear" w:color="auto" w:fill="FFFFFF"/>
        </w:rPr>
        <w:t>в соответствии с которым</w:t>
      </w:r>
      <w:r w:rsidRPr="00D02C53">
        <w:rPr>
          <w:rStyle w:val="apple-converted-space"/>
          <w:color w:val="auto"/>
          <w:sz w:val="24"/>
          <w:szCs w:val="24"/>
          <w:shd w:val="clear" w:color="auto" w:fill="FFFFFF"/>
        </w:rPr>
        <w:t> </w:t>
      </w:r>
      <w:r w:rsidRPr="00D02C53">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D02C53">
        <w:rPr>
          <w:color w:val="auto"/>
          <w:sz w:val="24"/>
          <w:szCs w:val="24"/>
        </w:rPr>
        <w:t>.</w:t>
      </w:r>
      <w:r w:rsidRPr="00D02C53">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D02C53">
        <w:rPr>
          <w:sz w:val="24"/>
          <w:szCs w:val="24"/>
        </w:rPr>
        <w:t xml:space="preserve">. </w:t>
      </w:r>
    </w:p>
    <w:p w:rsidR="00D02C53" w:rsidRPr="00D02C53" w:rsidRDefault="00D02C53" w:rsidP="00D02C53">
      <w:pPr>
        <w:numPr>
          <w:ilvl w:val="0"/>
          <w:numId w:val="19"/>
        </w:numPr>
        <w:jc w:val="center"/>
        <w:rPr>
          <w:b/>
          <w:sz w:val="24"/>
          <w:szCs w:val="24"/>
        </w:rPr>
      </w:pPr>
      <w:r w:rsidRPr="00D02C53">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2C53" w:rsidRPr="00D02C53" w:rsidRDefault="00D02C53" w:rsidP="00D02C53">
      <w:pPr>
        <w:numPr>
          <w:ilvl w:val="1"/>
          <w:numId w:val="19"/>
        </w:numPr>
        <w:tabs>
          <w:tab w:val="num" w:pos="0"/>
        </w:tabs>
        <w:ind w:left="0" w:firstLine="426"/>
        <w:jc w:val="both"/>
        <w:rPr>
          <w:sz w:val="24"/>
          <w:szCs w:val="24"/>
        </w:rPr>
      </w:pPr>
      <w:r w:rsidRPr="00D02C53">
        <w:rPr>
          <w:sz w:val="24"/>
          <w:szCs w:val="24"/>
        </w:rPr>
        <w:t>Предоставление муниципальной услуги состоит из следующей последовательности административных процедур:</w:t>
      </w:r>
    </w:p>
    <w:p w:rsidR="00D02C53" w:rsidRPr="00D02C53" w:rsidRDefault="00D02C53" w:rsidP="00D02C53">
      <w:pPr>
        <w:ind w:firstLine="426"/>
        <w:jc w:val="both"/>
        <w:rPr>
          <w:sz w:val="24"/>
          <w:szCs w:val="24"/>
        </w:rPr>
      </w:pPr>
      <w:r w:rsidRPr="00D02C53">
        <w:rPr>
          <w:sz w:val="24"/>
          <w:szCs w:val="24"/>
        </w:rPr>
        <w:t>- Прием и регистрация документов;</w:t>
      </w:r>
    </w:p>
    <w:p w:rsidR="00D02C53" w:rsidRPr="00D02C53" w:rsidRDefault="00D02C53" w:rsidP="00D02C53">
      <w:pPr>
        <w:ind w:firstLine="426"/>
        <w:jc w:val="both"/>
        <w:rPr>
          <w:sz w:val="24"/>
          <w:szCs w:val="24"/>
        </w:rPr>
      </w:pPr>
      <w:r w:rsidRPr="00D02C53">
        <w:rPr>
          <w:sz w:val="24"/>
          <w:szCs w:val="24"/>
        </w:rPr>
        <w:t>- установление наличия права на получение муниципальной услуги и оформление итогового документа.</w:t>
      </w:r>
    </w:p>
    <w:p w:rsidR="00D02C53" w:rsidRPr="00D02C53" w:rsidRDefault="00D02C53" w:rsidP="00D02C53">
      <w:pPr>
        <w:ind w:firstLine="426"/>
        <w:jc w:val="both"/>
        <w:rPr>
          <w:color w:val="auto"/>
          <w:sz w:val="24"/>
          <w:szCs w:val="24"/>
        </w:rPr>
      </w:pPr>
      <w:r w:rsidRPr="00D02C53">
        <w:rPr>
          <w:color w:val="auto"/>
          <w:sz w:val="24"/>
          <w:szCs w:val="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D02C53" w:rsidRPr="00D02C53" w:rsidRDefault="00D02C53" w:rsidP="00D02C53">
      <w:pPr>
        <w:ind w:firstLine="426"/>
        <w:jc w:val="both"/>
        <w:rPr>
          <w:color w:val="auto"/>
          <w:sz w:val="24"/>
          <w:szCs w:val="24"/>
        </w:rPr>
      </w:pPr>
      <w:r w:rsidRPr="00D02C53">
        <w:rPr>
          <w:color w:val="auto"/>
          <w:sz w:val="24"/>
          <w:szCs w:val="24"/>
        </w:rPr>
        <w:t>3.2. Прием и регистрация документов.</w:t>
      </w:r>
    </w:p>
    <w:p w:rsidR="00D02C53" w:rsidRPr="00D02C53" w:rsidRDefault="00D02C53" w:rsidP="00D02C53">
      <w:pPr>
        <w:ind w:firstLine="426"/>
        <w:jc w:val="both"/>
        <w:rPr>
          <w:sz w:val="24"/>
          <w:szCs w:val="24"/>
        </w:rPr>
      </w:pPr>
      <w:r w:rsidRPr="00D02C53">
        <w:rPr>
          <w:sz w:val="24"/>
          <w:szCs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02C53" w:rsidRPr="00D02C53" w:rsidRDefault="00D02C53" w:rsidP="00D02C53">
      <w:pPr>
        <w:ind w:firstLine="426"/>
        <w:jc w:val="both"/>
        <w:rPr>
          <w:sz w:val="24"/>
          <w:szCs w:val="24"/>
        </w:rPr>
      </w:pPr>
      <w:r w:rsidRPr="00D02C53">
        <w:rPr>
          <w:sz w:val="24"/>
          <w:szCs w:val="24"/>
        </w:rPr>
        <w:t>3.2.2. Специалист, ответственный за прием документов (далее по тексту - специалист, ответственный за прием документов):</w:t>
      </w:r>
    </w:p>
    <w:p w:rsidR="00D02C53" w:rsidRPr="00D02C53" w:rsidRDefault="00D02C53" w:rsidP="00D02C53">
      <w:pPr>
        <w:ind w:firstLine="426"/>
        <w:jc w:val="both"/>
        <w:rPr>
          <w:sz w:val="24"/>
          <w:szCs w:val="24"/>
        </w:rPr>
      </w:pPr>
      <w:r w:rsidRPr="00D02C53">
        <w:rPr>
          <w:sz w:val="24"/>
          <w:szCs w:val="24"/>
        </w:rPr>
        <w:t>устанавливает предмет обращения, личность заявителя, полномочия представителя заявителя;</w:t>
      </w:r>
    </w:p>
    <w:p w:rsidR="00D02C53" w:rsidRPr="00D02C53" w:rsidRDefault="00D02C53" w:rsidP="00D02C53">
      <w:pPr>
        <w:ind w:firstLine="426"/>
        <w:jc w:val="both"/>
        <w:rPr>
          <w:sz w:val="24"/>
          <w:szCs w:val="24"/>
        </w:rPr>
      </w:pPr>
      <w:r w:rsidRPr="00D02C53">
        <w:rPr>
          <w:sz w:val="24"/>
          <w:szCs w:val="24"/>
        </w:rPr>
        <w:lastRenderedPageBreak/>
        <w:t>проверяет наличие всех необходимых документов и проверяет соответствие представленных документов следующим требованиям:</w:t>
      </w:r>
    </w:p>
    <w:p w:rsidR="00D02C53" w:rsidRPr="00D02C53" w:rsidRDefault="00D02C53" w:rsidP="00D02C53">
      <w:pPr>
        <w:ind w:firstLine="426"/>
        <w:jc w:val="both"/>
        <w:rPr>
          <w:sz w:val="24"/>
          <w:szCs w:val="24"/>
        </w:rPr>
      </w:pPr>
      <w:r w:rsidRPr="00D02C53">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02C53" w:rsidRPr="00D02C53" w:rsidRDefault="00D02C53" w:rsidP="00D02C53">
      <w:pPr>
        <w:ind w:firstLine="426"/>
        <w:jc w:val="both"/>
        <w:rPr>
          <w:sz w:val="24"/>
          <w:szCs w:val="24"/>
        </w:rPr>
      </w:pPr>
      <w:r w:rsidRPr="00D02C53">
        <w:rPr>
          <w:sz w:val="24"/>
          <w:szCs w:val="24"/>
        </w:rPr>
        <w:t>фамилии, имена и отчества заявителей, адреса регистрации написаны полностью;</w:t>
      </w:r>
    </w:p>
    <w:p w:rsidR="00D02C53" w:rsidRPr="00D02C53" w:rsidRDefault="00D02C53" w:rsidP="00D02C53">
      <w:pPr>
        <w:ind w:firstLine="426"/>
        <w:jc w:val="both"/>
        <w:rPr>
          <w:sz w:val="24"/>
          <w:szCs w:val="24"/>
        </w:rPr>
      </w:pPr>
      <w:r w:rsidRPr="00D02C53">
        <w:rPr>
          <w:sz w:val="24"/>
          <w:szCs w:val="24"/>
        </w:rPr>
        <w:t>в документах нет подчисток, приписок, зачеркнутых слов и иных неоговоренных исправлений;</w:t>
      </w:r>
    </w:p>
    <w:p w:rsidR="00D02C53" w:rsidRPr="00D02C53" w:rsidRDefault="00D02C53" w:rsidP="00D02C53">
      <w:pPr>
        <w:ind w:firstLine="426"/>
        <w:jc w:val="both"/>
        <w:rPr>
          <w:sz w:val="24"/>
          <w:szCs w:val="24"/>
        </w:rPr>
      </w:pPr>
      <w:r w:rsidRPr="00D02C53">
        <w:rPr>
          <w:sz w:val="24"/>
          <w:szCs w:val="24"/>
        </w:rPr>
        <w:t>документы не имеют серьезных повреждений, наличие которых не позволяет однозначно истолковать их содержание;</w:t>
      </w:r>
    </w:p>
    <w:p w:rsidR="00D02C53" w:rsidRPr="00D02C53" w:rsidRDefault="00D02C53" w:rsidP="00D02C53">
      <w:pPr>
        <w:ind w:firstLine="426"/>
        <w:jc w:val="both"/>
        <w:rPr>
          <w:sz w:val="24"/>
          <w:szCs w:val="24"/>
        </w:rPr>
      </w:pPr>
      <w:r w:rsidRPr="00D02C53">
        <w:rPr>
          <w:sz w:val="24"/>
          <w:szCs w:val="24"/>
        </w:rPr>
        <w:t>пакет представленных документов полностью укомплектован.</w:t>
      </w:r>
    </w:p>
    <w:p w:rsidR="00D02C53" w:rsidRPr="00D02C53" w:rsidRDefault="00D02C53" w:rsidP="00D02C53">
      <w:pPr>
        <w:ind w:firstLine="426"/>
        <w:jc w:val="both"/>
        <w:rPr>
          <w:sz w:val="24"/>
          <w:szCs w:val="24"/>
        </w:rPr>
      </w:pPr>
      <w:r w:rsidRPr="00D02C53">
        <w:rPr>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02C53" w:rsidRPr="00D02C53" w:rsidRDefault="00D02C53" w:rsidP="00D02C53">
      <w:pPr>
        <w:ind w:firstLine="426"/>
        <w:jc w:val="both"/>
        <w:rPr>
          <w:sz w:val="24"/>
          <w:szCs w:val="24"/>
        </w:rPr>
      </w:pPr>
      <w:r w:rsidRPr="00D02C53">
        <w:rPr>
          <w:sz w:val="24"/>
          <w:szCs w:val="24"/>
        </w:rPr>
        <w:t>Если недостатки, препятствующие приему документов, допустимо устранить в ходе приема, они устраняются незамедлительно.</w:t>
      </w:r>
    </w:p>
    <w:p w:rsidR="00D02C53" w:rsidRPr="00D02C53" w:rsidRDefault="00D02C53" w:rsidP="00D02C53">
      <w:pPr>
        <w:ind w:firstLine="426"/>
        <w:jc w:val="both"/>
        <w:rPr>
          <w:sz w:val="24"/>
          <w:szCs w:val="24"/>
        </w:rPr>
      </w:pPr>
      <w:r w:rsidRPr="00D02C53">
        <w:rPr>
          <w:sz w:val="24"/>
          <w:szCs w:val="24"/>
        </w:rPr>
        <w:t>3.2.4. Специалист, ответственный за прием документов, сверяет подлинники и копии документов, предоставленных заявителем.</w:t>
      </w:r>
    </w:p>
    <w:p w:rsidR="00D02C53" w:rsidRPr="00D02C53" w:rsidRDefault="00D02C53" w:rsidP="00D02C53">
      <w:pPr>
        <w:ind w:firstLine="426"/>
        <w:jc w:val="both"/>
        <w:rPr>
          <w:sz w:val="24"/>
          <w:szCs w:val="24"/>
        </w:rPr>
      </w:pPr>
      <w:r w:rsidRPr="00D02C53">
        <w:rPr>
          <w:sz w:val="24"/>
          <w:szCs w:val="24"/>
        </w:rPr>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D02C53" w:rsidRPr="00D02C53" w:rsidRDefault="00D02C53" w:rsidP="00D02C53">
      <w:pPr>
        <w:ind w:firstLine="426"/>
        <w:jc w:val="both"/>
        <w:rPr>
          <w:sz w:val="24"/>
          <w:szCs w:val="24"/>
        </w:rPr>
      </w:pPr>
      <w:r w:rsidRPr="00D02C53">
        <w:rPr>
          <w:sz w:val="24"/>
          <w:szCs w:val="24"/>
        </w:rPr>
        <w:t>При организации ведения электронного документооборота вносится запись в систему регистрации входящей корреспонденции.</w:t>
      </w:r>
    </w:p>
    <w:p w:rsidR="00D02C53" w:rsidRPr="00D02C53" w:rsidRDefault="00D02C53" w:rsidP="00D02C53">
      <w:pPr>
        <w:pStyle w:val="ConsPlusNormal"/>
        <w:ind w:firstLine="540"/>
        <w:jc w:val="both"/>
        <w:rPr>
          <w:rFonts w:ascii="Times New Roman" w:hAnsi="Times New Roman" w:cs="Times New Roman"/>
          <w:sz w:val="24"/>
          <w:szCs w:val="24"/>
        </w:rPr>
      </w:pPr>
      <w:r w:rsidRPr="00D02C53">
        <w:rPr>
          <w:rFonts w:ascii="Times New Roman" w:hAnsi="Times New Roman" w:cs="Times New Roman"/>
          <w:sz w:val="24"/>
          <w:szCs w:val="24"/>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D02C53" w:rsidRPr="00D02C53" w:rsidRDefault="00D02C53" w:rsidP="00D02C53">
      <w:pPr>
        <w:ind w:firstLine="426"/>
        <w:jc w:val="both"/>
        <w:rPr>
          <w:sz w:val="24"/>
          <w:szCs w:val="24"/>
        </w:rPr>
      </w:pPr>
      <w:r w:rsidRPr="00D02C53">
        <w:rPr>
          <w:sz w:val="24"/>
          <w:szCs w:val="24"/>
        </w:rPr>
        <w:t>3.2.7. Специалист, ответственный за прием документов, передает их в установленном порядке для рассмотрения.</w:t>
      </w:r>
    </w:p>
    <w:p w:rsidR="00D02C53" w:rsidRPr="00D02C53" w:rsidRDefault="00D02C53" w:rsidP="00D02C53">
      <w:pPr>
        <w:ind w:firstLine="426"/>
        <w:jc w:val="both"/>
        <w:rPr>
          <w:sz w:val="24"/>
          <w:szCs w:val="24"/>
        </w:rPr>
      </w:pPr>
      <w:r w:rsidRPr="00D02C53">
        <w:rPr>
          <w:sz w:val="24"/>
          <w:szCs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02C53" w:rsidRPr="00D02C53" w:rsidRDefault="00D02C53" w:rsidP="00D02C53">
      <w:pPr>
        <w:ind w:firstLine="426"/>
        <w:jc w:val="both"/>
        <w:rPr>
          <w:sz w:val="24"/>
          <w:szCs w:val="24"/>
        </w:rPr>
      </w:pPr>
      <w:r w:rsidRPr="00D02C53">
        <w:rPr>
          <w:sz w:val="24"/>
          <w:szCs w:val="24"/>
        </w:rPr>
        <w:t>Суммарная длительность административной процедуры - 30 минут.</w:t>
      </w:r>
    </w:p>
    <w:p w:rsidR="00D02C53" w:rsidRPr="00D02C53" w:rsidRDefault="00D02C53" w:rsidP="00B36943">
      <w:pPr>
        <w:numPr>
          <w:ilvl w:val="1"/>
          <w:numId w:val="21"/>
        </w:numPr>
        <w:tabs>
          <w:tab w:val="left" w:pos="851"/>
        </w:tabs>
        <w:ind w:left="0" w:firstLine="426"/>
        <w:jc w:val="both"/>
        <w:rPr>
          <w:color w:val="auto"/>
          <w:sz w:val="24"/>
          <w:szCs w:val="24"/>
        </w:rPr>
      </w:pPr>
      <w:r w:rsidRPr="00D02C53">
        <w:rPr>
          <w:color w:val="auto"/>
          <w:sz w:val="24"/>
          <w:szCs w:val="24"/>
        </w:rPr>
        <w:t xml:space="preserve"> Установление наличия права на получение муниципальной услуги и оформление итогового документа.</w:t>
      </w:r>
    </w:p>
    <w:p w:rsidR="00D02C53" w:rsidRPr="00D02C53" w:rsidRDefault="00D02C53" w:rsidP="00B36943">
      <w:pPr>
        <w:tabs>
          <w:tab w:val="left" w:pos="993"/>
        </w:tabs>
        <w:ind w:firstLine="426"/>
        <w:jc w:val="both"/>
        <w:rPr>
          <w:sz w:val="24"/>
          <w:szCs w:val="24"/>
        </w:rPr>
      </w:pPr>
      <w:r w:rsidRPr="00D02C53">
        <w:rPr>
          <w:sz w:val="24"/>
          <w:szCs w:val="24"/>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D02C53" w:rsidRPr="00D02C53" w:rsidRDefault="00D02C53" w:rsidP="00D02C53">
      <w:pPr>
        <w:ind w:firstLine="426"/>
        <w:jc w:val="both"/>
        <w:rPr>
          <w:sz w:val="24"/>
          <w:szCs w:val="24"/>
        </w:rPr>
      </w:pPr>
      <w:r w:rsidRPr="00D02C53">
        <w:rPr>
          <w:sz w:val="24"/>
          <w:szCs w:val="24"/>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D02C53" w:rsidRPr="00D02C53" w:rsidRDefault="00D02C53" w:rsidP="00D02C53">
      <w:pPr>
        <w:ind w:firstLine="426"/>
        <w:jc w:val="both"/>
        <w:rPr>
          <w:sz w:val="24"/>
          <w:szCs w:val="24"/>
        </w:rPr>
      </w:pPr>
      <w:r w:rsidRPr="00D02C53">
        <w:rPr>
          <w:sz w:val="24"/>
          <w:szCs w:val="24"/>
        </w:rPr>
        <w:t>Максимальный срок выполнения административного действия – 2 дня.</w:t>
      </w:r>
    </w:p>
    <w:p w:rsidR="00D02C53" w:rsidRPr="00D02C53" w:rsidRDefault="00D02C53" w:rsidP="00D02C53">
      <w:pPr>
        <w:ind w:firstLine="426"/>
        <w:jc w:val="both"/>
        <w:rPr>
          <w:sz w:val="24"/>
          <w:szCs w:val="24"/>
        </w:rPr>
      </w:pPr>
      <w:r w:rsidRPr="00D02C53">
        <w:rPr>
          <w:sz w:val="24"/>
          <w:szCs w:val="24"/>
        </w:rPr>
        <w:t>3.3.3. После получения документов специалист, ответственный за проверку представленных документов и подготовку разъяснений:</w:t>
      </w:r>
    </w:p>
    <w:p w:rsidR="00D02C53" w:rsidRPr="00D02C53" w:rsidRDefault="00D02C53" w:rsidP="00D02C53">
      <w:pPr>
        <w:ind w:firstLine="426"/>
        <w:jc w:val="both"/>
        <w:rPr>
          <w:sz w:val="24"/>
          <w:szCs w:val="24"/>
        </w:rPr>
      </w:pPr>
      <w:r w:rsidRPr="00D02C53">
        <w:rPr>
          <w:sz w:val="24"/>
          <w:szCs w:val="24"/>
        </w:rPr>
        <w:t>- регистрирует дело;</w:t>
      </w:r>
    </w:p>
    <w:p w:rsidR="00D02C53" w:rsidRPr="00D02C53" w:rsidRDefault="00D02C53" w:rsidP="00D02C53">
      <w:pPr>
        <w:ind w:firstLine="426"/>
        <w:jc w:val="both"/>
        <w:rPr>
          <w:sz w:val="24"/>
          <w:szCs w:val="24"/>
        </w:rPr>
      </w:pPr>
      <w:r w:rsidRPr="00D02C53">
        <w:rPr>
          <w:sz w:val="24"/>
          <w:szCs w:val="24"/>
        </w:rPr>
        <w:t>- вводит сведения в базу данных о заявителях;</w:t>
      </w:r>
    </w:p>
    <w:p w:rsidR="00D02C53" w:rsidRPr="00D02C53" w:rsidRDefault="00D02C53" w:rsidP="00D02C53">
      <w:pPr>
        <w:ind w:firstLine="426"/>
        <w:jc w:val="both"/>
        <w:rPr>
          <w:sz w:val="24"/>
          <w:szCs w:val="24"/>
        </w:rPr>
      </w:pPr>
      <w:r w:rsidRPr="00D02C53">
        <w:rPr>
          <w:sz w:val="24"/>
          <w:szCs w:val="24"/>
        </w:rPr>
        <w:t>- изучает представленные документы в целях выявления отсутствия противоречивой и недостоверной информации;</w:t>
      </w:r>
    </w:p>
    <w:p w:rsidR="00D02C53" w:rsidRPr="00D02C53" w:rsidRDefault="00D02C53" w:rsidP="00D02C53">
      <w:pPr>
        <w:ind w:firstLine="426"/>
        <w:jc w:val="both"/>
        <w:rPr>
          <w:sz w:val="24"/>
          <w:szCs w:val="24"/>
        </w:rPr>
      </w:pPr>
      <w:r w:rsidRPr="00D02C53">
        <w:rPr>
          <w:sz w:val="24"/>
          <w:szCs w:val="24"/>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D02C53" w:rsidRPr="00D02C53" w:rsidRDefault="00D02C53" w:rsidP="00D02C53">
      <w:pPr>
        <w:ind w:firstLine="426"/>
        <w:jc w:val="both"/>
        <w:rPr>
          <w:sz w:val="24"/>
          <w:szCs w:val="24"/>
        </w:rPr>
      </w:pPr>
      <w:r w:rsidRPr="00D02C53">
        <w:rPr>
          <w:sz w:val="24"/>
          <w:szCs w:val="24"/>
        </w:rPr>
        <w:t>Максимальный срок выполнения административного действия – 25 дней.</w:t>
      </w:r>
    </w:p>
    <w:p w:rsidR="00D02C53" w:rsidRPr="00D02C53" w:rsidRDefault="00D02C53" w:rsidP="00D02C53">
      <w:pPr>
        <w:ind w:firstLine="426"/>
        <w:jc w:val="both"/>
        <w:rPr>
          <w:sz w:val="24"/>
          <w:szCs w:val="24"/>
        </w:rPr>
      </w:pPr>
      <w:r w:rsidRPr="00D02C53">
        <w:rPr>
          <w:sz w:val="24"/>
          <w:szCs w:val="24"/>
        </w:rPr>
        <w:t xml:space="preserve">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w:t>
      </w:r>
      <w:r w:rsidRPr="00D02C53">
        <w:rPr>
          <w:sz w:val="24"/>
          <w:szCs w:val="24"/>
        </w:rPr>
        <w:lastRenderedPageBreak/>
        <w:t>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D02C53" w:rsidRPr="00D02C53" w:rsidRDefault="00D02C53" w:rsidP="00D02C53">
      <w:pPr>
        <w:ind w:firstLine="426"/>
        <w:jc w:val="both"/>
        <w:rPr>
          <w:sz w:val="24"/>
          <w:szCs w:val="24"/>
        </w:rPr>
      </w:pPr>
      <w:r w:rsidRPr="00D02C53">
        <w:rPr>
          <w:sz w:val="24"/>
          <w:szCs w:val="24"/>
        </w:rPr>
        <w:t>Суммарная длительность административной процедуры составляет не более 1 рабочего дня.</w:t>
      </w:r>
    </w:p>
    <w:p w:rsidR="00D02C53" w:rsidRPr="00D02C53" w:rsidRDefault="00D02C53" w:rsidP="00D02C53">
      <w:pPr>
        <w:numPr>
          <w:ilvl w:val="0"/>
          <w:numId w:val="21"/>
        </w:numPr>
        <w:jc w:val="center"/>
        <w:rPr>
          <w:b/>
          <w:sz w:val="24"/>
          <w:szCs w:val="24"/>
        </w:rPr>
      </w:pPr>
      <w:r w:rsidRPr="00D02C53">
        <w:rPr>
          <w:b/>
          <w:sz w:val="24"/>
          <w:szCs w:val="24"/>
        </w:rPr>
        <w:t>Формы контроля за исполнением регламента</w:t>
      </w:r>
    </w:p>
    <w:p w:rsidR="00D02C53" w:rsidRPr="00D02C53" w:rsidRDefault="00D02C53" w:rsidP="00B36943">
      <w:pPr>
        <w:numPr>
          <w:ilvl w:val="1"/>
          <w:numId w:val="22"/>
        </w:numPr>
        <w:tabs>
          <w:tab w:val="left" w:pos="993"/>
        </w:tabs>
        <w:ind w:left="0" w:firstLine="567"/>
        <w:jc w:val="both"/>
        <w:rPr>
          <w:sz w:val="24"/>
          <w:szCs w:val="24"/>
        </w:rPr>
      </w:pPr>
      <w:r w:rsidRPr="00D02C53">
        <w:rPr>
          <w:sz w:val="24"/>
          <w:szCs w:val="24"/>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02C53" w:rsidRPr="00D02C53" w:rsidRDefault="00D02C53" w:rsidP="00B36943">
      <w:pPr>
        <w:numPr>
          <w:ilvl w:val="1"/>
          <w:numId w:val="22"/>
        </w:numPr>
        <w:tabs>
          <w:tab w:val="left" w:pos="993"/>
        </w:tabs>
        <w:ind w:left="0" w:firstLine="567"/>
        <w:jc w:val="both"/>
        <w:rPr>
          <w:sz w:val="24"/>
          <w:szCs w:val="24"/>
        </w:rPr>
      </w:pPr>
      <w:r w:rsidRPr="00D02C53">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02C53" w:rsidRPr="00D02C53" w:rsidRDefault="00D02C53" w:rsidP="00B36943">
      <w:pPr>
        <w:numPr>
          <w:ilvl w:val="1"/>
          <w:numId w:val="22"/>
        </w:numPr>
        <w:tabs>
          <w:tab w:val="left" w:pos="993"/>
        </w:tabs>
        <w:ind w:left="0" w:firstLine="567"/>
        <w:jc w:val="both"/>
        <w:rPr>
          <w:sz w:val="24"/>
          <w:szCs w:val="24"/>
        </w:rPr>
      </w:pPr>
      <w:r w:rsidRPr="00D02C53">
        <w:rPr>
          <w:sz w:val="24"/>
          <w:szCs w:val="24"/>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D02C53" w:rsidRPr="00D02C53" w:rsidRDefault="00D02C53" w:rsidP="00B36943">
      <w:pPr>
        <w:numPr>
          <w:ilvl w:val="1"/>
          <w:numId w:val="22"/>
        </w:numPr>
        <w:tabs>
          <w:tab w:val="left" w:pos="993"/>
        </w:tabs>
        <w:ind w:left="0" w:firstLine="567"/>
        <w:jc w:val="both"/>
        <w:rPr>
          <w:sz w:val="24"/>
          <w:szCs w:val="24"/>
        </w:rPr>
      </w:pPr>
      <w:r w:rsidRPr="00D02C53">
        <w:rPr>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02C53" w:rsidRPr="00B36943" w:rsidRDefault="00D02C53" w:rsidP="00D02C53">
      <w:pPr>
        <w:ind w:firstLine="709"/>
        <w:jc w:val="center"/>
        <w:rPr>
          <w:b/>
          <w:sz w:val="24"/>
          <w:szCs w:val="24"/>
        </w:rPr>
      </w:pPr>
      <w:r w:rsidRPr="00B36943">
        <w:rPr>
          <w:b/>
          <w:bCs/>
          <w:sz w:val="24"/>
          <w:szCs w:val="24"/>
        </w:rPr>
        <w:t xml:space="preserve">5. </w:t>
      </w:r>
      <w:r w:rsidRPr="00B36943">
        <w:rPr>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02C53" w:rsidRPr="00D02C53" w:rsidRDefault="00D02C53" w:rsidP="00B36943">
      <w:pPr>
        <w:tabs>
          <w:tab w:val="left" w:pos="1134"/>
        </w:tabs>
        <w:autoSpaceDE w:val="0"/>
        <w:autoSpaceDN w:val="0"/>
        <w:adjustRightInd w:val="0"/>
        <w:ind w:firstLine="709"/>
        <w:jc w:val="both"/>
        <w:outlineLvl w:val="0"/>
        <w:rPr>
          <w:sz w:val="24"/>
          <w:szCs w:val="24"/>
        </w:rPr>
      </w:pPr>
      <w:r w:rsidRPr="00D02C53">
        <w:rPr>
          <w:sz w:val="24"/>
          <w:szCs w:val="24"/>
        </w:rPr>
        <w:t xml:space="preserve">5.1. Заявитель имеет право обжаловать решения и действия </w:t>
      </w:r>
      <w:r w:rsidRPr="00D02C53">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02C53">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D02C53" w:rsidRPr="00D02C53" w:rsidRDefault="00D02C53" w:rsidP="00D02C53">
      <w:pPr>
        <w:autoSpaceDE w:val="0"/>
        <w:autoSpaceDN w:val="0"/>
        <w:adjustRightInd w:val="0"/>
        <w:ind w:firstLine="709"/>
        <w:jc w:val="both"/>
        <w:rPr>
          <w:bCs/>
          <w:sz w:val="24"/>
          <w:szCs w:val="24"/>
        </w:rPr>
      </w:pPr>
      <w:r w:rsidRPr="00D02C53">
        <w:rPr>
          <w:sz w:val="24"/>
          <w:szCs w:val="24"/>
        </w:rPr>
        <w:t xml:space="preserve">5.2. Жалоба на действия (бездействие) </w:t>
      </w:r>
      <w:r w:rsidRPr="00D02C53">
        <w:rPr>
          <w:bCs/>
          <w:sz w:val="24"/>
          <w:szCs w:val="24"/>
        </w:rPr>
        <w:t>администрации, должностных лиц, муниципальных служащих подается</w:t>
      </w:r>
      <w:r w:rsidRPr="00D02C53">
        <w:rPr>
          <w:sz w:val="24"/>
          <w:szCs w:val="24"/>
        </w:rPr>
        <w:t xml:space="preserve"> главе</w:t>
      </w:r>
      <w:r w:rsidRPr="00D02C53">
        <w:rPr>
          <w:bCs/>
          <w:sz w:val="24"/>
          <w:szCs w:val="24"/>
        </w:rPr>
        <w:t>.</w:t>
      </w:r>
    </w:p>
    <w:p w:rsidR="00D02C53" w:rsidRPr="00D02C53" w:rsidRDefault="00D02C53" w:rsidP="00D02C53">
      <w:pPr>
        <w:autoSpaceDE w:val="0"/>
        <w:autoSpaceDN w:val="0"/>
        <w:adjustRightInd w:val="0"/>
        <w:ind w:firstLine="709"/>
        <w:jc w:val="both"/>
        <w:rPr>
          <w:bCs/>
          <w:sz w:val="24"/>
          <w:szCs w:val="24"/>
        </w:rPr>
      </w:pPr>
      <w:r w:rsidRPr="00D02C53">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02C53" w:rsidRPr="00D02C53" w:rsidRDefault="00D02C53" w:rsidP="00D02C53">
      <w:pPr>
        <w:autoSpaceDE w:val="0"/>
        <w:autoSpaceDN w:val="0"/>
        <w:adjustRightInd w:val="0"/>
        <w:ind w:firstLine="709"/>
        <w:jc w:val="both"/>
        <w:rPr>
          <w:sz w:val="24"/>
          <w:szCs w:val="24"/>
        </w:rPr>
      </w:pPr>
      <w:r w:rsidRPr="00D02C53">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02C53" w:rsidRPr="00D02C53" w:rsidRDefault="00D02C53" w:rsidP="00D02C53">
      <w:pPr>
        <w:autoSpaceDE w:val="0"/>
        <w:autoSpaceDN w:val="0"/>
        <w:adjustRightInd w:val="0"/>
        <w:ind w:firstLine="709"/>
        <w:jc w:val="both"/>
        <w:rPr>
          <w:sz w:val="24"/>
          <w:szCs w:val="24"/>
        </w:rPr>
      </w:pPr>
      <w:r w:rsidRPr="00D02C53">
        <w:rPr>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02C53">
        <w:rPr>
          <w:bCs/>
          <w:sz w:val="24"/>
          <w:szCs w:val="24"/>
        </w:rPr>
        <w:t xml:space="preserve">. </w:t>
      </w:r>
    </w:p>
    <w:p w:rsidR="00D02C53" w:rsidRPr="00D02C53" w:rsidRDefault="00D02C53" w:rsidP="00D02C53">
      <w:pPr>
        <w:autoSpaceDE w:val="0"/>
        <w:autoSpaceDN w:val="0"/>
        <w:adjustRightInd w:val="0"/>
        <w:ind w:firstLine="709"/>
        <w:jc w:val="both"/>
        <w:rPr>
          <w:sz w:val="24"/>
          <w:szCs w:val="24"/>
        </w:rPr>
      </w:pPr>
      <w:r w:rsidRPr="00D02C53">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02C53" w:rsidRPr="00D02C53" w:rsidRDefault="00D02C53" w:rsidP="00D02C53">
      <w:pPr>
        <w:autoSpaceDE w:val="0"/>
        <w:autoSpaceDN w:val="0"/>
        <w:adjustRightInd w:val="0"/>
        <w:ind w:firstLine="709"/>
        <w:jc w:val="both"/>
        <w:rPr>
          <w:sz w:val="24"/>
          <w:szCs w:val="24"/>
        </w:rPr>
      </w:pPr>
      <w:r w:rsidRPr="00D02C53">
        <w:rPr>
          <w:sz w:val="24"/>
          <w:szCs w:val="24"/>
        </w:rPr>
        <w:t>Федеральный закон от 27.07.2010 № 210-ФЗ «Об организации предоставления государственных и муниципальных услуг»;</w:t>
      </w:r>
    </w:p>
    <w:p w:rsidR="00D02C53" w:rsidRPr="00D02C53" w:rsidRDefault="00D02C53" w:rsidP="00D02C53">
      <w:pPr>
        <w:pStyle w:val="s1"/>
        <w:shd w:val="clear" w:color="auto" w:fill="FFFFFF"/>
        <w:spacing w:before="0" w:beforeAutospacing="0" w:after="0" w:afterAutospacing="0"/>
        <w:ind w:firstLine="709"/>
        <w:jc w:val="both"/>
        <w:rPr>
          <w:color w:val="000000"/>
        </w:rPr>
      </w:pPr>
      <w:hyperlink r:id="rId12" w:anchor="/document/70262414/entry/0" w:history="1">
        <w:r w:rsidRPr="00D02C53">
          <w:rPr>
            <w:rStyle w:val="a3"/>
            <w:color w:val="000000"/>
          </w:rPr>
          <w:t>постановление</w:t>
        </w:r>
      </w:hyperlink>
      <w:r w:rsidRPr="00D02C53">
        <w:rPr>
          <w:color w:val="00000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sidRPr="00D02C53">
        <w:rPr>
          <w:color w:val="000000"/>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D02C53" w:rsidRPr="00D02C53" w:rsidRDefault="00D02C53" w:rsidP="00D02C53">
      <w:pPr>
        <w:pStyle w:val="s1"/>
        <w:shd w:val="clear" w:color="auto" w:fill="FFFFFF"/>
        <w:spacing w:before="0" w:beforeAutospacing="0" w:after="0" w:afterAutospacing="0"/>
        <w:ind w:firstLine="709"/>
        <w:jc w:val="both"/>
        <w:rPr>
          <w:shd w:val="clear" w:color="auto" w:fill="FFFFFF"/>
        </w:rPr>
      </w:pPr>
      <w:r w:rsidRPr="00D02C53">
        <w:rPr>
          <w:color w:val="000000"/>
        </w:rPr>
        <w:t>5.5. Информация, содержащаяся в настоящем разделе, подлежит размещению на Едином портале государственных и муниципальных услуг</w:t>
      </w:r>
      <w:r w:rsidRPr="00D02C53">
        <w:rPr>
          <w:shd w:val="clear" w:color="auto" w:fill="FFFFFF"/>
        </w:rPr>
        <w:t xml:space="preserve">. </w:t>
      </w:r>
    </w:p>
    <w:p w:rsidR="00D02C53" w:rsidRPr="00D02C53" w:rsidRDefault="00B36943" w:rsidP="00D02C53">
      <w:pPr>
        <w:ind w:left="720"/>
        <w:jc w:val="right"/>
        <w:rPr>
          <w:sz w:val="24"/>
          <w:szCs w:val="24"/>
        </w:rPr>
      </w:pPr>
      <w:r>
        <w:rPr>
          <w:sz w:val="24"/>
          <w:szCs w:val="24"/>
        </w:rPr>
        <w:t>П</w:t>
      </w:r>
      <w:r w:rsidR="00D02C53" w:rsidRPr="00D02C53">
        <w:rPr>
          <w:sz w:val="24"/>
          <w:szCs w:val="24"/>
        </w:rPr>
        <w:t>РИЛОЖЕНИЕ № 1</w:t>
      </w:r>
    </w:p>
    <w:p w:rsidR="00D02C53" w:rsidRPr="00D02C53" w:rsidRDefault="00D02C53" w:rsidP="00D02C53">
      <w:pPr>
        <w:jc w:val="right"/>
        <w:rPr>
          <w:sz w:val="24"/>
          <w:szCs w:val="24"/>
        </w:rPr>
      </w:pPr>
      <w:r w:rsidRPr="00D02C53">
        <w:rPr>
          <w:sz w:val="24"/>
          <w:szCs w:val="24"/>
        </w:rPr>
        <w:t>к административному регламенту</w:t>
      </w:r>
    </w:p>
    <w:p w:rsidR="00D02C53" w:rsidRPr="00D02C53" w:rsidRDefault="00D02C53" w:rsidP="00D02C53">
      <w:pPr>
        <w:jc w:val="right"/>
        <w:rPr>
          <w:sz w:val="24"/>
          <w:szCs w:val="24"/>
        </w:rPr>
      </w:pPr>
      <w:r w:rsidRPr="00D02C53">
        <w:rPr>
          <w:sz w:val="24"/>
          <w:szCs w:val="24"/>
        </w:rPr>
        <w:t>предоставления муниципальной услуги</w:t>
      </w:r>
    </w:p>
    <w:p w:rsidR="00D02C53" w:rsidRPr="00D02C53" w:rsidRDefault="00D02C53" w:rsidP="00D02C53">
      <w:pPr>
        <w:ind w:left="720"/>
        <w:jc w:val="right"/>
        <w:rPr>
          <w:sz w:val="24"/>
          <w:szCs w:val="24"/>
        </w:rPr>
      </w:pPr>
    </w:p>
    <w:p w:rsidR="00D02C53" w:rsidRPr="00D02C53" w:rsidRDefault="00D02C53" w:rsidP="00D02C53">
      <w:pPr>
        <w:pStyle w:val="af5"/>
        <w:spacing w:before="0" w:beforeAutospacing="0" w:after="0" w:afterAutospacing="0"/>
        <w:jc w:val="right"/>
        <w:rPr>
          <w:color w:val="000000"/>
        </w:rPr>
      </w:pPr>
      <w:r w:rsidRPr="00D02C53">
        <w:rPr>
          <w:color w:val="000000"/>
        </w:rPr>
        <w:t>Приложение 1</w:t>
      </w:r>
    </w:p>
    <w:p w:rsidR="00D02C53" w:rsidRPr="00D02C53" w:rsidRDefault="00D02C53" w:rsidP="00D02C53">
      <w:pPr>
        <w:pStyle w:val="af5"/>
        <w:spacing w:before="0" w:beforeAutospacing="0" w:after="0" w:afterAutospacing="0"/>
        <w:jc w:val="right"/>
        <w:rPr>
          <w:color w:val="000000"/>
        </w:rPr>
      </w:pPr>
      <w:r w:rsidRPr="00D02C53">
        <w:rPr>
          <w:color w:val="000000"/>
        </w:rPr>
        <w:t>к Административному регламенту</w:t>
      </w:r>
    </w:p>
    <w:p w:rsidR="00D02C53" w:rsidRPr="00D02C53" w:rsidRDefault="00D02C53" w:rsidP="00D02C53">
      <w:pPr>
        <w:pStyle w:val="af5"/>
        <w:spacing w:before="0" w:beforeAutospacing="0" w:after="0" w:afterAutospacing="0"/>
        <w:jc w:val="right"/>
        <w:rPr>
          <w:color w:val="000000"/>
        </w:rPr>
      </w:pPr>
      <w:r w:rsidRPr="00D02C53">
        <w:rPr>
          <w:color w:val="000000"/>
        </w:rPr>
        <w:t>в___________________________________________</w:t>
      </w:r>
    </w:p>
    <w:p w:rsidR="00D02C53" w:rsidRPr="00D02C53" w:rsidRDefault="00D02C53" w:rsidP="00D02C53">
      <w:pPr>
        <w:pStyle w:val="af5"/>
        <w:spacing w:before="0" w:beforeAutospacing="0" w:after="0" w:afterAutospacing="0"/>
        <w:jc w:val="right"/>
        <w:rPr>
          <w:color w:val="000000"/>
        </w:rPr>
      </w:pPr>
      <w:r w:rsidRPr="00D02C53">
        <w:rPr>
          <w:color w:val="000000"/>
        </w:rPr>
        <w:t>(указать наименование Уполномоченного органа)</w:t>
      </w:r>
    </w:p>
    <w:p w:rsidR="00D02C53" w:rsidRPr="00D02C53" w:rsidRDefault="00D02C53" w:rsidP="00D02C53">
      <w:pPr>
        <w:pStyle w:val="af5"/>
        <w:spacing w:before="0" w:beforeAutospacing="0" w:after="0" w:afterAutospacing="0"/>
        <w:jc w:val="right"/>
        <w:rPr>
          <w:color w:val="000000"/>
        </w:rPr>
      </w:pPr>
      <w:r w:rsidRPr="00D02C53">
        <w:rPr>
          <w:color w:val="000000"/>
        </w:rPr>
        <w:t>от __________________________________________</w:t>
      </w:r>
    </w:p>
    <w:p w:rsidR="00D02C53" w:rsidRPr="00D02C53" w:rsidRDefault="00D02C53" w:rsidP="00D02C53">
      <w:pPr>
        <w:pStyle w:val="af5"/>
        <w:spacing w:before="0" w:beforeAutospacing="0" w:after="0" w:afterAutospacing="0"/>
        <w:jc w:val="right"/>
        <w:rPr>
          <w:color w:val="000000"/>
        </w:rPr>
      </w:pPr>
      <w:r w:rsidRPr="00D02C53">
        <w:rPr>
          <w:color w:val="000000"/>
        </w:rPr>
        <w:t>(ФИО (при наличии) физического лица)</w:t>
      </w:r>
    </w:p>
    <w:p w:rsidR="00D02C53" w:rsidRPr="00D02C53" w:rsidRDefault="00D02C53" w:rsidP="00D02C53">
      <w:pPr>
        <w:pStyle w:val="af5"/>
        <w:spacing w:before="0" w:beforeAutospacing="0" w:after="0" w:afterAutospacing="0"/>
        <w:jc w:val="right"/>
        <w:rPr>
          <w:color w:val="000000"/>
        </w:rPr>
      </w:pPr>
      <w:r w:rsidRPr="00D02C53">
        <w:rPr>
          <w:color w:val="000000"/>
        </w:rPr>
        <w:t>____________________________________________</w:t>
      </w:r>
    </w:p>
    <w:p w:rsidR="00D02C53" w:rsidRPr="00D02C53" w:rsidRDefault="00D02C53" w:rsidP="00D02C53">
      <w:pPr>
        <w:pStyle w:val="af5"/>
        <w:spacing w:before="0" w:beforeAutospacing="0" w:after="0" w:afterAutospacing="0"/>
        <w:jc w:val="right"/>
        <w:rPr>
          <w:color w:val="000000"/>
        </w:rPr>
      </w:pPr>
      <w:r w:rsidRPr="00D02C53">
        <w:rPr>
          <w:color w:val="000000"/>
        </w:rPr>
        <w:t>(ФИО руководителя организации)</w:t>
      </w:r>
    </w:p>
    <w:p w:rsidR="00D02C53" w:rsidRPr="00D02C53" w:rsidRDefault="00D02C53" w:rsidP="00D02C53">
      <w:pPr>
        <w:pStyle w:val="af5"/>
        <w:spacing w:before="0" w:beforeAutospacing="0" w:after="0" w:afterAutospacing="0"/>
        <w:jc w:val="right"/>
        <w:rPr>
          <w:color w:val="000000"/>
        </w:rPr>
      </w:pPr>
      <w:r w:rsidRPr="00D02C53">
        <w:rPr>
          <w:color w:val="000000"/>
        </w:rPr>
        <w:t>____________________________________________</w:t>
      </w:r>
    </w:p>
    <w:p w:rsidR="00D02C53" w:rsidRPr="00D02C53" w:rsidRDefault="00D02C53" w:rsidP="00D02C53">
      <w:pPr>
        <w:pStyle w:val="af5"/>
        <w:spacing w:before="0" w:beforeAutospacing="0" w:after="0" w:afterAutospacing="0"/>
        <w:jc w:val="right"/>
        <w:rPr>
          <w:color w:val="000000"/>
        </w:rPr>
      </w:pPr>
      <w:r w:rsidRPr="00D02C53">
        <w:rPr>
          <w:color w:val="000000"/>
        </w:rPr>
        <w:t>(адрес)</w:t>
      </w:r>
    </w:p>
    <w:p w:rsidR="00D02C53" w:rsidRPr="00D02C53" w:rsidRDefault="00D02C53" w:rsidP="00D02C53">
      <w:pPr>
        <w:pStyle w:val="af5"/>
        <w:spacing w:before="0" w:beforeAutospacing="0" w:after="0" w:afterAutospacing="0"/>
        <w:jc w:val="right"/>
        <w:rPr>
          <w:color w:val="000000"/>
        </w:rPr>
      </w:pPr>
      <w:r w:rsidRPr="00D02C53">
        <w:rPr>
          <w:color w:val="000000"/>
        </w:rPr>
        <w:t>_______________</w:t>
      </w:r>
      <w:r w:rsidR="00B36943">
        <w:rPr>
          <w:color w:val="000000"/>
        </w:rPr>
        <w:t>___________________</w:t>
      </w:r>
      <w:r w:rsidRPr="00D02C53">
        <w:rPr>
          <w:color w:val="000000"/>
        </w:rPr>
        <w:t>_________</w:t>
      </w:r>
    </w:p>
    <w:p w:rsidR="00D02C53" w:rsidRPr="00D02C53" w:rsidRDefault="00D02C53" w:rsidP="00D02C53">
      <w:pPr>
        <w:pStyle w:val="af5"/>
        <w:spacing w:before="0" w:beforeAutospacing="0" w:after="0" w:afterAutospacing="0"/>
        <w:jc w:val="right"/>
        <w:rPr>
          <w:color w:val="000000"/>
        </w:rPr>
      </w:pPr>
      <w:r w:rsidRPr="00D02C53">
        <w:rPr>
          <w:color w:val="000000"/>
        </w:rPr>
        <w:t>(контактный телефон)</w:t>
      </w:r>
    </w:p>
    <w:p w:rsidR="00D02C53" w:rsidRPr="00D02C53" w:rsidRDefault="00D02C53" w:rsidP="00D02C53">
      <w:pPr>
        <w:pStyle w:val="af5"/>
        <w:spacing w:before="0" w:beforeAutospacing="0" w:after="0" w:afterAutospacing="0"/>
        <w:jc w:val="center"/>
        <w:rPr>
          <w:color w:val="000000"/>
        </w:rPr>
      </w:pPr>
    </w:p>
    <w:p w:rsidR="00D02C53" w:rsidRPr="00D02C53" w:rsidRDefault="00D02C53" w:rsidP="00D02C53">
      <w:pPr>
        <w:pStyle w:val="af5"/>
        <w:spacing w:before="0" w:beforeAutospacing="0" w:after="0" w:afterAutospacing="0"/>
        <w:jc w:val="center"/>
        <w:rPr>
          <w:color w:val="000000"/>
        </w:rPr>
      </w:pPr>
      <w:r w:rsidRPr="00D02C53">
        <w:rPr>
          <w:color w:val="000000"/>
        </w:rPr>
        <w:t>ЗАЯВЛЕНИЕ</w:t>
      </w:r>
    </w:p>
    <w:p w:rsidR="00D02C53" w:rsidRPr="00D02C53" w:rsidRDefault="00D02C53" w:rsidP="00D02C53">
      <w:pPr>
        <w:pStyle w:val="af5"/>
        <w:spacing w:before="0" w:beforeAutospacing="0" w:after="0" w:afterAutospacing="0"/>
        <w:jc w:val="center"/>
        <w:rPr>
          <w:color w:val="000000"/>
        </w:rPr>
      </w:pPr>
      <w:r w:rsidRPr="00D02C53">
        <w:rPr>
          <w:color w:val="000000"/>
        </w:rPr>
        <w:t>о даче письменных разъяснений по вопросам применения</w:t>
      </w:r>
    </w:p>
    <w:p w:rsidR="00D02C53" w:rsidRPr="00D02C53" w:rsidRDefault="00D02C53" w:rsidP="00D02C53">
      <w:pPr>
        <w:pStyle w:val="af5"/>
        <w:spacing w:before="0" w:beforeAutospacing="0" w:after="0" w:afterAutospacing="0"/>
        <w:jc w:val="center"/>
        <w:rPr>
          <w:color w:val="000000"/>
        </w:rPr>
      </w:pPr>
      <w:r w:rsidRPr="00D02C53">
        <w:rPr>
          <w:color w:val="000000"/>
        </w:rPr>
        <w:t>муниципальных правовых актов органов местного самоуправления</w:t>
      </w:r>
    </w:p>
    <w:p w:rsidR="00D02C53" w:rsidRPr="00D02C53" w:rsidRDefault="00D02C53" w:rsidP="00D02C53">
      <w:pPr>
        <w:pStyle w:val="af5"/>
        <w:spacing w:before="0" w:beforeAutospacing="0" w:after="0" w:afterAutospacing="0"/>
        <w:jc w:val="center"/>
        <w:rPr>
          <w:color w:val="000000"/>
        </w:rPr>
      </w:pPr>
      <w:r w:rsidRPr="00D02C53">
        <w:rPr>
          <w:color w:val="000000"/>
        </w:rPr>
        <w:t xml:space="preserve"> о налогах и сборах</w:t>
      </w:r>
    </w:p>
    <w:p w:rsidR="00D02C53" w:rsidRPr="00D02C53" w:rsidRDefault="00D02C53" w:rsidP="00D02C53">
      <w:pPr>
        <w:pStyle w:val="af5"/>
        <w:spacing w:before="0" w:beforeAutospacing="0" w:after="0" w:afterAutospacing="0"/>
        <w:rPr>
          <w:color w:val="000000"/>
        </w:rPr>
      </w:pPr>
    </w:p>
    <w:p w:rsidR="00D02C53" w:rsidRPr="00D02C53" w:rsidRDefault="00D02C53" w:rsidP="00D02C53">
      <w:pPr>
        <w:pStyle w:val="af5"/>
        <w:spacing w:before="0" w:beforeAutospacing="0" w:after="0" w:afterAutospacing="0"/>
        <w:rPr>
          <w:color w:val="000000"/>
        </w:rPr>
      </w:pPr>
      <w:r w:rsidRPr="00D02C53">
        <w:rPr>
          <w:color w:val="000000"/>
        </w:rPr>
        <w:t>Прошу дать разъяснение по вопросу_________________________________________</w:t>
      </w:r>
    </w:p>
    <w:p w:rsidR="00D02C53" w:rsidRPr="00D02C53" w:rsidRDefault="00D02C53" w:rsidP="00D02C53">
      <w:pPr>
        <w:pStyle w:val="af5"/>
        <w:spacing w:before="0" w:beforeAutospacing="0" w:after="0" w:afterAutospacing="0"/>
        <w:rPr>
          <w:color w:val="000000"/>
        </w:rPr>
      </w:pPr>
      <w:r w:rsidRPr="00D02C53">
        <w:rPr>
          <w:color w:val="000000"/>
        </w:rPr>
        <w:t>________________________________________________________________________</w:t>
      </w:r>
    </w:p>
    <w:p w:rsidR="00D02C53" w:rsidRPr="00D02C53" w:rsidRDefault="00D02C53" w:rsidP="00D02C53">
      <w:pPr>
        <w:pStyle w:val="af5"/>
        <w:spacing w:before="0" w:beforeAutospacing="0" w:after="0" w:afterAutospacing="0"/>
        <w:rPr>
          <w:color w:val="000000"/>
        </w:rPr>
      </w:pPr>
      <w:r w:rsidRPr="00D02C53">
        <w:rPr>
          <w:color w:val="000000"/>
        </w:rPr>
        <w:t>________________________________________________________________________</w:t>
      </w:r>
    </w:p>
    <w:p w:rsidR="00D02C53" w:rsidRPr="00D02C53" w:rsidRDefault="00D02C53" w:rsidP="00D02C53">
      <w:pPr>
        <w:pStyle w:val="af5"/>
        <w:spacing w:before="0" w:beforeAutospacing="0" w:after="0" w:afterAutospacing="0"/>
        <w:rPr>
          <w:color w:val="000000"/>
        </w:rPr>
      </w:pPr>
      <w:r w:rsidRPr="00D02C53">
        <w:rPr>
          <w:color w:val="000000"/>
        </w:rPr>
        <w:t>________________________________________________________________________</w:t>
      </w:r>
    </w:p>
    <w:p w:rsidR="00D02C53" w:rsidRPr="00D02C53" w:rsidRDefault="00D02C53" w:rsidP="00D02C53">
      <w:pPr>
        <w:pStyle w:val="af5"/>
        <w:spacing w:before="0" w:beforeAutospacing="0" w:after="0" w:afterAutospacing="0"/>
        <w:rPr>
          <w:color w:val="000000"/>
        </w:rPr>
      </w:pPr>
      <w:r w:rsidRPr="00D02C53">
        <w:rPr>
          <w:color w:val="000000"/>
        </w:rPr>
        <w:t>_______________________________________________________________________.</w:t>
      </w:r>
    </w:p>
    <w:p w:rsidR="00D02C53" w:rsidRPr="00D02C53" w:rsidRDefault="00D02C53" w:rsidP="00D02C53">
      <w:pPr>
        <w:pStyle w:val="af5"/>
        <w:spacing w:before="0" w:beforeAutospacing="0" w:after="0" w:afterAutospacing="0"/>
        <w:rPr>
          <w:color w:val="000000"/>
        </w:rPr>
      </w:pPr>
    </w:p>
    <w:p w:rsidR="00D02C53" w:rsidRPr="00D02C53" w:rsidRDefault="00D02C53" w:rsidP="00D02C53">
      <w:pPr>
        <w:pStyle w:val="af5"/>
        <w:spacing w:before="0" w:beforeAutospacing="0" w:after="0" w:afterAutospacing="0"/>
        <w:rPr>
          <w:color w:val="000000"/>
        </w:rPr>
      </w:pPr>
      <w:r w:rsidRPr="00D02C53">
        <w:rPr>
          <w:color w:val="000000"/>
        </w:rPr>
        <w:t>_______________________________________   ____________  "__"_____ 20__ г.</w:t>
      </w:r>
    </w:p>
    <w:p w:rsidR="00D02C53" w:rsidRPr="00D02C53" w:rsidRDefault="00D02C53" w:rsidP="00D02C53">
      <w:pPr>
        <w:pStyle w:val="af5"/>
        <w:spacing w:before="0" w:beforeAutospacing="0" w:after="0" w:afterAutospacing="0"/>
        <w:rPr>
          <w:color w:val="000000"/>
        </w:rPr>
      </w:pPr>
      <w:r w:rsidRPr="00D02C53">
        <w:rPr>
          <w:color w:val="000000"/>
        </w:rPr>
        <w:t>(Инициалы, фамилия, должность представителя                  (подпись)</w:t>
      </w:r>
    </w:p>
    <w:p w:rsidR="00D02C53" w:rsidRPr="00D02C53" w:rsidRDefault="00D02C53" w:rsidP="00D02C53">
      <w:pPr>
        <w:pStyle w:val="af5"/>
        <w:spacing w:before="0" w:beforeAutospacing="0" w:after="0" w:afterAutospacing="0"/>
        <w:rPr>
          <w:color w:val="000000"/>
        </w:rPr>
      </w:pPr>
      <w:r w:rsidRPr="00D02C53">
        <w:rPr>
          <w:color w:val="000000"/>
        </w:rPr>
        <w:t>юридического лица; инициалы, фамилия гражданина)</w:t>
      </w:r>
    </w:p>
    <w:p w:rsidR="00D02C53" w:rsidRPr="00D02C53" w:rsidRDefault="00D02C53" w:rsidP="00B36943">
      <w:pPr>
        <w:ind w:left="720"/>
        <w:jc w:val="right"/>
        <w:rPr>
          <w:sz w:val="24"/>
          <w:szCs w:val="24"/>
        </w:rPr>
      </w:pPr>
      <w:r w:rsidRPr="00D02C53">
        <w:rPr>
          <w:sz w:val="24"/>
          <w:szCs w:val="24"/>
        </w:rPr>
        <w:t>ПРИЛОЖЕНИЕ № 2</w:t>
      </w:r>
    </w:p>
    <w:p w:rsidR="00D02C53" w:rsidRPr="00D02C53" w:rsidRDefault="00D02C53" w:rsidP="00D02C53">
      <w:pPr>
        <w:jc w:val="right"/>
        <w:rPr>
          <w:sz w:val="24"/>
          <w:szCs w:val="24"/>
        </w:rPr>
      </w:pPr>
      <w:r w:rsidRPr="00D02C53">
        <w:rPr>
          <w:sz w:val="24"/>
          <w:szCs w:val="24"/>
        </w:rPr>
        <w:t>к административному регламенту</w:t>
      </w:r>
    </w:p>
    <w:p w:rsidR="00D02C53" w:rsidRPr="00D02C53" w:rsidRDefault="00D02C53" w:rsidP="00D02C53">
      <w:pPr>
        <w:jc w:val="right"/>
        <w:rPr>
          <w:sz w:val="24"/>
          <w:szCs w:val="24"/>
        </w:rPr>
      </w:pPr>
      <w:r w:rsidRPr="00D02C53">
        <w:rPr>
          <w:sz w:val="24"/>
          <w:szCs w:val="24"/>
        </w:rPr>
        <w:t>предоставления муниципальной услуги</w:t>
      </w:r>
    </w:p>
    <w:p w:rsidR="00D02C53" w:rsidRPr="00D02C53" w:rsidRDefault="00D02C53" w:rsidP="00D02C53">
      <w:pPr>
        <w:tabs>
          <w:tab w:val="left" w:pos="1425"/>
        </w:tabs>
        <w:jc w:val="center"/>
        <w:rPr>
          <w:sz w:val="24"/>
          <w:szCs w:val="24"/>
        </w:rPr>
      </w:pPr>
      <w:r w:rsidRPr="00D02C53">
        <w:rPr>
          <w:sz w:val="24"/>
          <w:szCs w:val="24"/>
        </w:rPr>
        <w:t xml:space="preserve">БЛОК-СХЕМА </w:t>
      </w:r>
    </w:p>
    <w:p w:rsidR="00D02C53" w:rsidRPr="00D02C53" w:rsidRDefault="00D02C53" w:rsidP="00D02C53">
      <w:pPr>
        <w:tabs>
          <w:tab w:val="left" w:pos="1425"/>
        </w:tabs>
        <w:jc w:val="center"/>
        <w:rPr>
          <w:sz w:val="24"/>
          <w:szCs w:val="24"/>
        </w:rPr>
      </w:pPr>
      <w:r w:rsidRPr="00D02C53">
        <w:rPr>
          <w:sz w:val="24"/>
          <w:szCs w:val="24"/>
        </w:rPr>
        <w:t>предоставления муниципальной услуги</w:t>
      </w:r>
    </w:p>
    <w:p w:rsidR="00D02C53" w:rsidRPr="00D02C53" w:rsidRDefault="00D02C53" w:rsidP="00D02C53">
      <w:pPr>
        <w:jc w:val="both"/>
        <w:rPr>
          <w:sz w:val="24"/>
          <w:szCs w:val="24"/>
        </w:rPr>
      </w:pPr>
      <w:r w:rsidRPr="00D02C53">
        <w:rPr>
          <w:noProof/>
          <w:sz w:val="24"/>
          <w:szCs w:val="24"/>
        </w:rPr>
        <mc:AlternateContent>
          <mc:Choice Requires="wps">
            <w:drawing>
              <wp:anchor distT="0" distB="0" distL="114300" distR="114300" simplePos="0" relativeHeight="251666432" behindDoc="0" locked="0" layoutInCell="1" allowOverlap="1" wp14:anchorId="2C68E422" wp14:editId="4F04B15C">
                <wp:simplePos x="0" y="0"/>
                <wp:positionH relativeFrom="column">
                  <wp:posOffset>-119380</wp:posOffset>
                </wp:positionH>
                <wp:positionV relativeFrom="paragraph">
                  <wp:posOffset>5652135</wp:posOffset>
                </wp:positionV>
                <wp:extent cx="2463165" cy="1430020"/>
                <wp:effectExtent l="13970" t="13335" r="8890" b="13970"/>
                <wp:wrapNone/>
                <wp:docPr id="55" name="Блок-схема: знак заверше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1430020"/>
                        </a:xfrm>
                        <a:prstGeom prst="flowChartTerminator">
                          <a:avLst/>
                        </a:prstGeom>
                        <a:solidFill>
                          <a:srgbClr val="FFFFFF"/>
                        </a:solidFill>
                        <a:ln w="9525">
                          <a:solidFill>
                            <a:srgbClr val="000000"/>
                          </a:solidFill>
                          <a:miter lim="800000"/>
                          <a:headEnd/>
                          <a:tailEnd/>
                        </a:ln>
                      </wps:spPr>
                      <wps:txbx>
                        <w:txbxContent>
                          <w:p w:rsidR="00D02C53" w:rsidRDefault="00D02C53" w:rsidP="00D02C53">
                            <w:pPr>
                              <w:autoSpaceDE w:val="0"/>
                              <w:autoSpaceDN w:val="0"/>
                              <w:adjustRightInd w:val="0"/>
                              <w:jc w:val="center"/>
                            </w:pPr>
                            <w:r>
                              <w:t>Выдача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55" o:spid="_x0000_s1044" type="#_x0000_t116" style="position:absolute;left:0;text-align:left;margin-left:-9.4pt;margin-top:445.05pt;width:193.95pt;height:1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">
                <v:textbox>
                  <w:txbxContent>
                    <w:p w:rsidR="00D02C53" w:rsidRDefault="00D02C53" w:rsidP="00D02C53">
                      <w:pPr>
                        <w:autoSpaceDE w:val="0"/>
                        <w:autoSpaceDN w:val="0"/>
                        <w:adjustRightInd w:val="0"/>
                        <w:jc w:val="center"/>
                      </w:pPr>
                      <w:r>
                        <w:t>Выдача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w:t>
                      </w:r>
                    </w:p>
                  </w:txbxContent>
                </v:textbox>
              </v:shape>
            </w:pict>
          </mc:Fallback>
        </mc:AlternateContent>
      </w:r>
      <w:r w:rsidRPr="00D02C53">
        <w:rPr>
          <w:noProof/>
          <w:sz w:val="24"/>
          <w:szCs w:val="24"/>
        </w:rPr>
        <mc:AlternateContent>
          <mc:Choice Requires="wps">
            <w:drawing>
              <wp:anchor distT="0" distB="0" distL="114300" distR="114300" simplePos="0" relativeHeight="251667456" behindDoc="0" locked="0" layoutInCell="1" allowOverlap="1" wp14:anchorId="0214FB6E" wp14:editId="79FE58BD">
                <wp:simplePos x="0" y="0"/>
                <wp:positionH relativeFrom="column">
                  <wp:posOffset>1000125</wp:posOffset>
                </wp:positionH>
                <wp:positionV relativeFrom="paragraph">
                  <wp:posOffset>5398770</wp:posOffset>
                </wp:positionV>
                <wp:extent cx="0" cy="228600"/>
                <wp:effectExtent l="57150" t="7620" r="57150" b="2095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425.1pt" to="78.7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G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fEgxU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">
                <v:stroke endarrow="block"/>
              </v:line>
            </w:pict>
          </mc:Fallback>
        </mc:AlternateContent>
      </w:r>
      <w:r w:rsidRPr="00D02C53">
        <w:rPr>
          <w:noProof/>
          <w:sz w:val="24"/>
          <w:szCs w:val="24"/>
        </w:rPr>
        <mc:AlternateContent>
          <mc:Choice Requires="wps">
            <w:drawing>
              <wp:anchor distT="0" distB="0" distL="114300" distR="114300" simplePos="0" relativeHeight="251679744" behindDoc="0" locked="0" layoutInCell="1" allowOverlap="1" wp14:anchorId="2D9F4A31" wp14:editId="52EE0A33">
                <wp:simplePos x="0" y="0"/>
                <wp:positionH relativeFrom="column">
                  <wp:posOffset>3855085</wp:posOffset>
                </wp:positionH>
                <wp:positionV relativeFrom="paragraph">
                  <wp:posOffset>5695315</wp:posOffset>
                </wp:positionV>
                <wp:extent cx="2171700" cy="768985"/>
                <wp:effectExtent l="6985" t="8890" r="12065" b="12700"/>
                <wp:wrapNone/>
                <wp:docPr id="53" name="Блок-схема: знак заверше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D02C53" w:rsidRDefault="00D02C53" w:rsidP="00D02C53">
                            <w:pPr>
                              <w:jc w:val="center"/>
                            </w:pPr>
                            <w:r>
                              <w:t>Выдача письменного отказа</w:t>
                            </w:r>
                            <w:r>
                              <w:rPr>
                                <w:iCs/>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53" o:spid="_x0000_s1045" type="#_x0000_t116" style="position:absolute;left:0;text-align:left;margin-left:303.55pt;margin-top:448.45pt;width:171pt;height:6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">
                <v:textbox>
                  <w:txbxContent>
                    <w:p w:rsidR="00D02C53" w:rsidRDefault="00D02C53" w:rsidP="00D02C53">
                      <w:pPr>
                        <w:jc w:val="center"/>
                      </w:pPr>
                      <w:r>
                        <w:t>Выдача письменного отказа</w:t>
                      </w:r>
                      <w:r>
                        <w:rPr>
                          <w:iCs/>
                        </w:rPr>
                        <w:t xml:space="preserve"> в предоставлении муниципальной услуги</w:t>
                      </w:r>
                    </w:p>
                  </w:txbxContent>
                </v:textbox>
              </v:shape>
            </w:pict>
          </mc:Fallback>
        </mc:AlternateContent>
      </w:r>
      <w:r w:rsidRPr="00D02C53">
        <w:rPr>
          <w:noProof/>
          <w:sz w:val="24"/>
          <w:szCs w:val="24"/>
        </w:rPr>
        <mc:AlternateContent>
          <mc:Choice Requires="wps">
            <w:drawing>
              <wp:anchor distT="0" distB="0" distL="114300" distR="114300" simplePos="0" relativeHeight="251683840" behindDoc="0" locked="0" layoutInCell="1" allowOverlap="1" wp14:anchorId="110A1C8C" wp14:editId="4BF5EE6A">
                <wp:simplePos x="0" y="0"/>
                <wp:positionH relativeFrom="column">
                  <wp:posOffset>4938395</wp:posOffset>
                </wp:positionH>
                <wp:positionV relativeFrom="paragraph">
                  <wp:posOffset>5398770</wp:posOffset>
                </wp:positionV>
                <wp:extent cx="0" cy="271780"/>
                <wp:effectExtent l="61595" t="7620" r="52705" b="1587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425.1pt" to="38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">
                <v:stroke endarrow="block"/>
              </v:line>
            </w:pict>
          </mc:Fallback>
        </mc:AlternateContent>
      </w:r>
      <w:r w:rsidRPr="00D02C53">
        <w:rPr>
          <w:noProof/>
          <w:sz w:val="24"/>
          <w:szCs w:val="24"/>
        </w:rPr>
        <mc:AlternateContent>
          <mc:Choice Requires="wps">
            <w:drawing>
              <wp:anchor distT="0" distB="0" distL="114300" distR="114300" simplePos="0" relativeHeight="251661312" behindDoc="0" locked="0" layoutInCell="1" allowOverlap="1" wp14:anchorId="34C84441" wp14:editId="01EF5319">
                <wp:simplePos x="0" y="0"/>
                <wp:positionH relativeFrom="column">
                  <wp:posOffset>995045</wp:posOffset>
                </wp:positionH>
                <wp:positionV relativeFrom="paragraph">
                  <wp:posOffset>1082040</wp:posOffset>
                </wp:positionV>
                <wp:extent cx="4029075" cy="312420"/>
                <wp:effectExtent l="13970" t="5715" r="5080" b="571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D02C53" w:rsidRDefault="00D02C53" w:rsidP="00D02C53">
                            <w:pPr>
                              <w:jc w:val="center"/>
                            </w:pPr>
                            <w:r>
                              <w:t>Прием заявления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6" type="#_x0000_t202" style="position:absolute;left:0;text-align:left;margin-left:78.35pt;margin-top:85.2pt;width:317.2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">
                <v:textbox>
                  <w:txbxContent>
                    <w:p w:rsidR="00D02C53" w:rsidRDefault="00D02C53" w:rsidP="00D02C53">
                      <w:pPr>
                        <w:jc w:val="center"/>
                      </w:pPr>
                      <w:r>
                        <w:t>Прием заявления и документов на получение муниципальной услуги</w:t>
                      </w:r>
                    </w:p>
                  </w:txbxContent>
                </v:textbox>
              </v:shape>
            </w:pict>
          </mc:Fallback>
        </mc:AlternateContent>
      </w:r>
      <w:r w:rsidRPr="00D02C53">
        <w:rPr>
          <w:noProof/>
          <w:sz w:val="24"/>
          <w:szCs w:val="24"/>
        </w:rPr>
        <mc:AlternateContent>
          <mc:Choice Requires="wps">
            <w:drawing>
              <wp:anchor distT="0" distB="0" distL="114300" distR="114300" simplePos="0" relativeHeight="251662336" behindDoc="0" locked="0" layoutInCell="1" allowOverlap="1" wp14:anchorId="5553A59F" wp14:editId="05059FCE">
                <wp:simplePos x="0" y="0"/>
                <wp:positionH relativeFrom="column">
                  <wp:posOffset>1181100</wp:posOffset>
                </wp:positionH>
                <wp:positionV relativeFrom="paragraph">
                  <wp:posOffset>2845435</wp:posOffset>
                </wp:positionV>
                <wp:extent cx="3757295" cy="429895"/>
                <wp:effectExtent l="9525" t="6985" r="5080" b="1079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D02C53" w:rsidRDefault="00D02C53" w:rsidP="00D02C53">
                            <w:pPr>
                              <w:pStyle w:val="ConsPlusNormal2"/>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D02C53" w:rsidRDefault="00D02C53" w:rsidP="00D02C53">
                            <w:pPr>
                              <w:pStyle w:val="ConsPlusNormal2"/>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D02C53" w:rsidRDefault="00D02C53" w:rsidP="00D02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47" type="#_x0000_t202" style="position:absolute;left:0;text-align:left;margin-left:93pt;margin-top:224.05pt;width:295.8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">
                <v:textbox>
                  <w:txbxContent>
                    <w:p w:rsidR="00D02C53" w:rsidRDefault="00D02C53" w:rsidP="00D02C53">
                      <w:pPr>
                        <w:pStyle w:val="ConsPlusNormal2"/>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D02C53" w:rsidRDefault="00D02C53" w:rsidP="00D02C53">
                      <w:pPr>
                        <w:pStyle w:val="ConsPlusNormal2"/>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D02C53" w:rsidRDefault="00D02C53" w:rsidP="00D02C53"/>
                  </w:txbxContent>
                </v:textbox>
              </v:shape>
            </w:pict>
          </mc:Fallback>
        </mc:AlternateContent>
      </w:r>
      <w:r w:rsidRPr="00D02C53">
        <w:rPr>
          <w:noProof/>
          <w:sz w:val="24"/>
          <w:szCs w:val="24"/>
        </w:rPr>
        <mc:AlternateContent>
          <mc:Choice Requires="wps">
            <w:drawing>
              <wp:anchor distT="0" distB="0" distL="114300" distR="114300" simplePos="0" relativeHeight="251663360" behindDoc="0" locked="0" layoutInCell="1" allowOverlap="1" wp14:anchorId="43D0608D" wp14:editId="2C14DC56">
                <wp:simplePos x="0" y="0"/>
                <wp:positionH relativeFrom="column">
                  <wp:posOffset>995045</wp:posOffset>
                </wp:positionH>
                <wp:positionV relativeFrom="paragraph">
                  <wp:posOffset>4168775</wp:posOffset>
                </wp:positionV>
                <wp:extent cx="512445" cy="0"/>
                <wp:effectExtent l="13970" t="6350" r="6985" b="1270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328.25pt" to="118.7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"/>
            </w:pict>
          </mc:Fallback>
        </mc:AlternateContent>
      </w:r>
      <w:r w:rsidRPr="00D02C53">
        <w:rPr>
          <w:noProof/>
          <w:sz w:val="24"/>
          <w:szCs w:val="24"/>
        </w:rPr>
        <mc:AlternateContent>
          <mc:Choice Requires="wps">
            <w:drawing>
              <wp:anchor distT="0" distB="0" distL="114300" distR="114300" simplePos="0" relativeHeight="251664384" behindDoc="0" locked="0" layoutInCell="1" allowOverlap="1" wp14:anchorId="3755A449" wp14:editId="6B8C6493">
                <wp:simplePos x="0" y="0"/>
                <wp:positionH relativeFrom="column">
                  <wp:posOffset>1000125</wp:posOffset>
                </wp:positionH>
                <wp:positionV relativeFrom="paragraph">
                  <wp:posOffset>4168775</wp:posOffset>
                </wp:positionV>
                <wp:extent cx="0" cy="545465"/>
                <wp:effectExtent l="57150" t="6350" r="57150" b="1968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328.25pt" to="78.7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">
                <v:stroke endarrow="block"/>
              </v:line>
            </w:pict>
          </mc:Fallback>
        </mc:AlternateContent>
      </w:r>
      <w:r w:rsidRPr="00D02C53">
        <w:rPr>
          <w:noProof/>
          <w:sz w:val="24"/>
          <w:szCs w:val="24"/>
        </w:rPr>
        <mc:AlternateContent>
          <mc:Choice Requires="wps">
            <w:drawing>
              <wp:anchor distT="0" distB="0" distL="114300" distR="114300" simplePos="0" relativeHeight="251665408" behindDoc="0" locked="0" layoutInCell="1" allowOverlap="1" wp14:anchorId="03FB565D" wp14:editId="5C2CE41B">
                <wp:simplePos x="0" y="0"/>
                <wp:positionH relativeFrom="column">
                  <wp:posOffset>-5080</wp:posOffset>
                </wp:positionH>
                <wp:positionV relativeFrom="paragraph">
                  <wp:posOffset>4700905</wp:posOffset>
                </wp:positionV>
                <wp:extent cx="2171700" cy="598805"/>
                <wp:effectExtent l="13970" t="5080" r="5080" b="571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D02C53" w:rsidRDefault="00D02C53" w:rsidP="00D02C53">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8" type="#_x0000_t202" style="position:absolute;left:0;text-align:left;margin-left:-.4pt;margin-top:370.15pt;width:171pt;height:4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">
                <v:textbox>
                  <w:txbxContent>
                    <w:p w:rsidR="00D02C53" w:rsidRDefault="00D02C53" w:rsidP="00D02C53">
                      <w:pPr>
                        <w:jc w:val="center"/>
                      </w:pPr>
                      <w:r>
                        <w:t>Принятие решения о предоставлении муниципальной услуги</w:t>
                      </w:r>
                    </w:p>
                  </w:txbxContent>
                </v:textbox>
              </v:shape>
            </w:pict>
          </mc:Fallback>
        </mc:AlternateContent>
      </w:r>
      <w:r w:rsidRPr="00D02C53">
        <w:rPr>
          <w:noProof/>
          <w:sz w:val="24"/>
          <w:szCs w:val="24"/>
        </w:rPr>
        <mc:AlternateContent>
          <mc:Choice Requires="wps">
            <w:drawing>
              <wp:anchor distT="0" distB="0" distL="114300" distR="114300" simplePos="0" relativeHeight="251668480" behindDoc="0" locked="0" layoutInCell="1" allowOverlap="1" wp14:anchorId="4137D419" wp14:editId="15D09954">
                <wp:simplePos x="0" y="0"/>
                <wp:positionH relativeFrom="column">
                  <wp:posOffset>4431030</wp:posOffset>
                </wp:positionH>
                <wp:positionV relativeFrom="paragraph">
                  <wp:posOffset>1884045</wp:posOffset>
                </wp:positionV>
                <wp:extent cx="412115" cy="222885"/>
                <wp:effectExtent l="1905"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53" w:rsidRDefault="00D02C53" w:rsidP="00D02C5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9" type="#_x0000_t202" style="position:absolute;left:0;text-align:left;margin-left:348.9pt;margin-top:148.35pt;width:32.4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" stroked="f">
                <v:textbox>
                  <w:txbxContent>
                    <w:p w:rsidR="00D02C53" w:rsidRDefault="00D02C53" w:rsidP="00D02C53">
                      <w:r>
                        <w:t>Нет</w:t>
                      </w:r>
                    </w:p>
                  </w:txbxContent>
                </v:textbox>
              </v:shape>
            </w:pict>
          </mc:Fallback>
        </mc:AlternateContent>
      </w:r>
      <w:r w:rsidRPr="00D02C53">
        <w:rPr>
          <w:noProof/>
          <w:sz w:val="24"/>
          <w:szCs w:val="24"/>
        </w:rPr>
        <mc:AlternateContent>
          <mc:Choice Requires="wps">
            <w:drawing>
              <wp:anchor distT="0" distB="0" distL="114300" distR="114300" simplePos="0" relativeHeight="251669504" behindDoc="0" locked="0" layoutInCell="1" allowOverlap="1" wp14:anchorId="7E96E19C" wp14:editId="7D5A236A">
                <wp:simplePos x="0" y="0"/>
                <wp:positionH relativeFrom="column">
                  <wp:posOffset>887730</wp:posOffset>
                </wp:positionH>
                <wp:positionV relativeFrom="paragraph">
                  <wp:posOffset>1884045</wp:posOffset>
                </wp:positionV>
                <wp:extent cx="571500" cy="222885"/>
                <wp:effectExtent l="1905"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53" w:rsidRDefault="00D02C53" w:rsidP="00D02C5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50" type="#_x0000_t202" style="position:absolute;left:0;text-align:left;margin-left:69.9pt;margin-top:148.35pt;width:4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" stroked="f">
                <v:textbox>
                  <w:txbxContent>
                    <w:p w:rsidR="00D02C53" w:rsidRDefault="00D02C53" w:rsidP="00D02C53">
                      <w:pPr>
                        <w:jc w:val="center"/>
                      </w:pPr>
                      <w:r>
                        <w:t>Да</w:t>
                      </w:r>
                    </w:p>
                  </w:txbxContent>
                </v:textbox>
              </v:shape>
            </w:pict>
          </mc:Fallback>
        </mc:AlternateContent>
      </w:r>
      <w:r w:rsidRPr="00D02C53">
        <w:rPr>
          <w:noProof/>
          <w:sz w:val="24"/>
          <w:szCs w:val="24"/>
        </w:rPr>
        <mc:AlternateContent>
          <mc:Choice Requires="wps">
            <w:drawing>
              <wp:anchor distT="0" distB="0" distL="114300" distR="114300" simplePos="0" relativeHeight="251671552" behindDoc="0" locked="0" layoutInCell="1" allowOverlap="1" wp14:anchorId="060DA28E" wp14:editId="5421DD9A">
                <wp:simplePos x="0" y="0"/>
                <wp:positionH relativeFrom="column">
                  <wp:posOffset>1459230</wp:posOffset>
                </wp:positionH>
                <wp:positionV relativeFrom="paragraph">
                  <wp:posOffset>1664970</wp:posOffset>
                </wp:positionV>
                <wp:extent cx="2971800" cy="979170"/>
                <wp:effectExtent l="20955" t="17145" r="26670" b="13335"/>
                <wp:wrapNone/>
                <wp:docPr id="44" name="Блок-схема: решение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D02C53" w:rsidRDefault="00D02C53" w:rsidP="00D02C53">
                            <w:pPr>
                              <w:jc w:val="center"/>
                            </w:pPr>
                            <w: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4" o:spid="_x0000_s1051" type="#_x0000_t110" style="position:absolute;left:0;text-align:left;margin-left:114.9pt;margin-top:131.1pt;width:234pt;height:7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">
                <v:textbox>
                  <w:txbxContent>
                    <w:p w:rsidR="00D02C53" w:rsidRDefault="00D02C53" w:rsidP="00D02C53">
                      <w:pPr>
                        <w:jc w:val="center"/>
                      </w:pPr>
                      <w:r>
                        <w:t>Наличие надлежаще оформленных документов</w:t>
                      </w:r>
                    </w:p>
                  </w:txbxContent>
                </v:textbox>
              </v:shape>
            </w:pict>
          </mc:Fallback>
        </mc:AlternateContent>
      </w:r>
      <w:r w:rsidRPr="00D02C53">
        <w:rPr>
          <w:noProof/>
          <w:sz w:val="24"/>
          <w:szCs w:val="24"/>
        </w:rPr>
        <mc:AlternateContent>
          <mc:Choice Requires="wps">
            <w:drawing>
              <wp:anchor distT="0" distB="0" distL="114300" distR="114300" simplePos="0" relativeHeight="251672576" behindDoc="0" locked="0" layoutInCell="1" allowOverlap="1" wp14:anchorId="323F49BE" wp14:editId="40FCCDF9">
                <wp:simplePos x="0" y="0"/>
                <wp:positionH relativeFrom="column">
                  <wp:posOffset>2966720</wp:posOffset>
                </wp:positionH>
                <wp:positionV relativeFrom="paragraph">
                  <wp:posOffset>703580</wp:posOffset>
                </wp:positionV>
                <wp:extent cx="0" cy="387350"/>
                <wp:effectExtent l="61595" t="8255" r="52705" b="2349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55.4pt" to="233.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">
                <v:stroke endarrow="block"/>
              </v:line>
            </w:pict>
          </mc:Fallback>
        </mc:AlternateContent>
      </w:r>
      <w:r w:rsidRPr="00D02C53">
        <w:rPr>
          <w:noProof/>
          <w:sz w:val="24"/>
          <w:szCs w:val="24"/>
        </w:rPr>
        <mc:AlternateContent>
          <mc:Choice Requires="wps">
            <w:drawing>
              <wp:anchor distT="0" distB="0" distL="114300" distR="114300" simplePos="0" relativeHeight="251673600" behindDoc="0" locked="0" layoutInCell="1" allowOverlap="1" wp14:anchorId="3D769C07" wp14:editId="0A4C98D4">
                <wp:simplePos x="0" y="0"/>
                <wp:positionH relativeFrom="column">
                  <wp:posOffset>1525270</wp:posOffset>
                </wp:positionH>
                <wp:positionV relativeFrom="paragraph">
                  <wp:posOffset>3528695</wp:posOffset>
                </wp:positionV>
                <wp:extent cx="2739390" cy="1260475"/>
                <wp:effectExtent l="20320" t="13970" r="21590" b="11430"/>
                <wp:wrapNone/>
                <wp:docPr id="42" name="Блок-схема: решение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D02C53" w:rsidRDefault="00D02C53" w:rsidP="00D02C53">
                            <w:pPr>
                              <w:jc w:val="center"/>
                            </w:pPr>
                            <w:r>
                              <w:t>Наличие права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2" o:spid="_x0000_s1052" type="#_x0000_t110" style="position:absolute;left:0;text-align:left;margin-left:120.1pt;margin-top:277.85pt;width:215.7pt;height: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">
                <v:textbox>
                  <w:txbxContent>
                    <w:p w:rsidR="00D02C53" w:rsidRDefault="00D02C53" w:rsidP="00D02C53">
                      <w:pPr>
                        <w:jc w:val="center"/>
                      </w:pPr>
                      <w:r>
                        <w:t>Наличие права на получение муниципальной услуги</w:t>
                      </w:r>
                    </w:p>
                  </w:txbxContent>
                </v:textbox>
              </v:shape>
            </w:pict>
          </mc:Fallback>
        </mc:AlternateContent>
      </w:r>
      <w:r w:rsidRPr="00D02C53">
        <w:rPr>
          <w:noProof/>
          <w:sz w:val="24"/>
          <w:szCs w:val="24"/>
        </w:rPr>
        <mc:AlternateContent>
          <mc:Choice Requires="wps">
            <w:drawing>
              <wp:anchor distT="0" distB="0" distL="114300" distR="114300" simplePos="0" relativeHeight="251674624" behindDoc="0" locked="0" layoutInCell="1" allowOverlap="1" wp14:anchorId="378FC027" wp14:editId="20CB686B">
                <wp:simplePos x="0" y="0"/>
                <wp:positionH relativeFrom="column">
                  <wp:posOffset>2890520</wp:posOffset>
                </wp:positionH>
                <wp:positionV relativeFrom="paragraph">
                  <wp:posOffset>3266440</wp:posOffset>
                </wp:positionV>
                <wp:extent cx="0" cy="266700"/>
                <wp:effectExtent l="61595" t="8890" r="52705" b="196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257.2pt" to="227.6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">
                <v:stroke endarrow="block"/>
              </v:line>
            </w:pict>
          </mc:Fallback>
        </mc:AlternateContent>
      </w:r>
      <w:r w:rsidRPr="00D02C53">
        <w:rPr>
          <w:noProof/>
          <w:sz w:val="24"/>
          <w:szCs w:val="24"/>
        </w:rPr>
        <mc:AlternateContent>
          <mc:Choice Requires="wps">
            <w:drawing>
              <wp:anchor distT="0" distB="0" distL="114300" distR="114300" simplePos="0" relativeHeight="251675648" behindDoc="0" locked="0" layoutInCell="1" allowOverlap="1" wp14:anchorId="367198F4" wp14:editId="3F059871">
                <wp:simplePos x="0" y="0"/>
                <wp:positionH relativeFrom="column">
                  <wp:posOffset>4264660</wp:posOffset>
                </wp:positionH>
                <wp:positionV relativeFrom="paragraph">
                  <wp:posOffset>4168775</wp:posOffset>
                </wp:positionV>
                <wp:extent cx="673735" cy="0"/>
                <wp:effectExtent l="6985" t="6350" r="5080" b="1270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328.25pt" to="388.8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"/>
            </w:pict>
          </mc:Fallback>
        </mc:AlternateContent>
      </w:r>
      <w:r w:rsidRPr="00D02C53">
        <w:rPr>
          <w:noProof/>
          <w:sz w:val="24"/>
          <w:szCs w:val="24"/>
        </w:rPr>
        <mc:AlternateContent>
          <mc:Choice Requires="wps">
            <w:drawing>
              <wp:anchor distT="0" distB="0" distL="114300" distR="114300" simplePos="0" relativeHeight="251676672" behindDoc="0" locked="0" layoutInCell="1" allowOverlap="1" wp14:anchorId="54B5EBAF" wp14:editId="621F8119">
                <wp:simplePos x="0" y="0"/>
                <wp:positionH relativeFrom="column">
                  <wp:posOffset>4938395</wp:posOffset>
                </wp:positionH>
                <wp:positionV relativeFrom="paragraph">
                  <wp:posOffset>4168775</wp:posOffset>
                </wp:positionV>
                <wp:extent cx="0" cy="545465"/>
                <wp:effectExtent l="61595" t="6350" r="52705" b="1968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328.25pt" to="388.8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">
                <v:stroke endarrow="block"/>
              </v:line>
            </w:pict>
          </mc:Fallback>
        </mc:AlternateContent>
      </w:r>
      <w:r w:rsidRPr="00D02C53">
        <w:rPr>
          <w:noProof/>
          <w:sz w:val="24"/>
          <w:szCs w:val="24"/>
        </w:rPr>
        <mc:AlternateContent>
          <mc:Choice Requires="wps">
            <w:drawing>
              <wp:anchor distT="0" distB="0" distL="114300" distR="114300" simplePos="0" relativeHeight="251677696" behindDoc="0" locked="0" layoutInCell="1" allowOverlap="1" wp14:anchorId="6DA884D4" wp14:editId="74FCB6AB">
                <wp:simplePos x="0" y="0"/>
                <wp:positionH relativeFrom="column">
                  <wp:posOffset>2966720</wp:posOffset>
                </wp:positionH>
                <wp:positionV relativeFrom="paragraph">
                  <wp:posOffset>1402715</wp:posOffset>
                </wp:positionV>
                <wp:extent cx="0" cy="266700"/>
                <wp:effectExtent l="61595" t="12065" r="52705" b="1651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110.45pt" to="233.6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oYwIAAHs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">
                <v:stroke endarrow="block"/>
              </v:line>
            </w:pict>
          </mc:Fallback>
        </mc:AlternateContent>
      </w:r>
      <w:r w:rsidRPr="00D02C53">
        <w:rPr>
          <w:noProof/>
          <w:sz w:val="24"/>
          <w:szCs w:val="24"/>
        </w:rPr>
        <mc:AlternateContent>
          <mc:Choice Requires="wps">
            <w:drawing>
              <wp:anchor distT="0" distB="0" distL="114300" distR="114300" simplePos="0" relativeHeight="251678720" behindDoc="0" locked="0" layoutInCell="1" allowOverlap="1" wp14:anchorId="1DF8AF7D" wp14:editId="68712181">
                <wp:simplePos x="0" y="0"/>
                <wp:positionH relativeFrom="column">
                  <wp:posOffset>887730</wp:posOffset>
                </wp:positionH>
                <wp:positionV relativeFrom="paragraph">
                  <wp:posOffset>126365</wp:posOffset>
                </wp:positionV>
                <wp:extent cx="4076700" cy="590550"/>
                <wp:effectExtent l="11430" t="12065" r="7620" b="6985"/>
                <wp:wrapNone/>
                <wp:docPr id="37" name="Блок-схема: знак заверше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D02C53" w:rsidRDefault="00D02C53" w:rsidP="00D02C53">
                            <w:pPr>
                              <w:jc w:val="center"/>
                            </w:pPr>
                            <w:r>
                              <w:t>Обращение заявителя по вопросам предоставления муниципальной услуги</w:t>
                            </w:r>
                          </w:p>
                          <w:p w:rsidR="00D02C53" w:rsidRDefault="00D02C53" w:rsidP="00D02C53">
                            <w:pPr>
                              <w:rPr>
                                <w:sz w:val="28"/>
                              </w:rPr>
                            </w:pPr>
                          </w:p>
                          <w:p w:rsidR="00D02C53" w:rsidRDefault="00D02C53" w:rsidP="00D02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37" o:spid="_x0000_s1053" type="#_x0000_t116" style="position:absolute;left:0;text-align:left;margin-left:69.9pt;margin-top:9.95pt;width:321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">
                <v:textbox>
                  <w:txbxContent>
                    <w:p w:rsidR="00D02C53" w:rsidRDefault="00D02C53" w:rsidP="00D02C53">
                      <w:pPr>
                        <w:jc w:val="center"/>
                      </w:pPr>
                      <w:r>
                        <w:t>Обращение заявителя по вопросам предоставления муниципальной услуги</w:t>
                      </w:r>
                    </w:p>
                    <w:p w:rsidR="00D02C53" w:rsidRDefault="00D02C53" w:rsidP="00D02C53">
                      <w:pPr>
                        <w:rPr>
                          <w:sz w:val="28"/>
                        </w:rPr>
                      </w:pPr>
                    </w:p>
                    <w:p w:rsidR="00D02C53" w:rsidRDefault="00D02C53" w:rsidP="00D02C53"/>
                  </w:txbxContent>
                </v:textbox>
              </v:shape>
            </w:pict>
          </mc:Fallback>
        </mc:AlternateContent>
      </w:r>
      <w:r w:rsidRPr="00D02C53">
        <w:rPr>
          <w:noProof/>
          <w:sz w:val="24"/>
          <w:szCs w:val="24"/>
        </w:rPr>
        <mc:AlternateContent>
          <mc:Choice Requires="wps">
            <w:drawing>
              <wp:anchor distT="0" distB="0" distL="114300" distR="114300" simplePos="0" relativeHeight="251680768" behindDoc="0" locked="0" layoutInCell="1" allowOverlap="1" wp14:anchorId="571F3C8F" wp14:editId="64632CF6">
                <wp:simplePos x="0" y="0"/>
                <wp:positionH relativeFrom="column">
                  <wp:posOffset>953770</wp:posOffset>
                </wp:positionH>
                <wp:positionV relativeFrom="paragraph">
                  <wp:posOffset>3749040</wp:posOffset>
                </wp:positionV>
                <wp:extent cx="571500" cy="342900"/>
                <wp:effectExtent l="1270" t="0" r="0" b="381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53" w:rsidRDefault="00D02C53" w:rsidP="00D02C5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54" type="#_x0000_t202" style="position:absolute;left:0;text-align:left;margin-left:75.1pt;margin-top:295.2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" stroked="f">
                <v:textbox>
                  <w:txbxContent>
                    <w:p w:rsidR="00D02C53" w:rsidRDefault="00D02C53" w:rsidP="00D02C53">
                      <w:pPr>
                        <w:jc w:val="center"/>
                      </w:pPr>
                      <w:r>
                        <w:t>Да</w:t>
                      </w:r>
                    </w:p>
                  </w:txbxContent>
                </v:textbox>
              </v:shape>
            </w:pict>
          </mc:Fallback>
        </mc:AlternateContent>
      </w:r>
      <w:r w:rsidRPr="00D02C53">
        <w:rPr>
          <w:noProof/>
          <w:sz w:val="24"/>
          <w:szCs w:val="24"/>
        </w:rPr>
        <mc:AlternateContent>
          <mc:Choice Requires="wps">
            <w:drawing>
              <wp:anchor distT="0" distB="0" distL="114300" distR="114300" simplePos="0" relativeHeight="251681792" behindDoc="0" locked="0" layoutInCell="1" allowOverlap="1" wp14:anchorId="4BC0D29A" wp14:editId="3F5C33BD">
                <wp:simplePos x="0" y="0"/>
                <wp:positionH relativeFrom="column">
                  <wp:posOffset>4326255</wp:posOffset>
                </wp:positionH>
                <wp:positionV relativeFrom="paragraph">
                  <wp:posOffset>3864610</wp:posOffset>
                </wp:positionV>
                <wp:extent cx="516890" cy="222885"/>
                <wp:effectExtent l="1905"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C53" w:rsidRDefault="00D02C53" w:rsidP="00D02C53">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55" type="#_x0000_t202" style="position:absolute;left:0;text-align:left;margin-left:340.65pt;margin-top:304.3pt;width:40.7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" stroked="f">
                <v:textbox>
                  <w:txbxContent>
                    <w:p w:rsidR="00D02C53" w:rsidRDefault="00D02C53" w:rsidP="00D02C53">
                      <w:r>
                        <w:t>Нет</w:t>
                      </w:r>
                    </w:p>
                  </w:txbxContent>
                </v:textbox>
              </v:shape>
            </w:pict>
          </mc:Fallback>
        </mc:AlternateContent>
      </w:r>
      <w:r w:rsidRPr="00D02C53">
        <w:rPr>
          <w:noProof/>
          <w:sz w:val="24"/>
          <w:szCs w:val="24"/>
        </w:rPr>
        <mc:AlternateContent>
          <mc:Choice Requires="wps">
            <w:drawing>
              <wp:anchor distT="0" distB="0" distL="114300" distR="114300" simplePos="0" relativeHeight="251682816" behindDoc="0" locked="0" layoutInCell="1" allowOverlap="1" wp14:anchorId="4F39B2AD" wp14:editId="73886897">
                <wp:simplePos x="0" y="0"/>
                <wp:positionH relativeFrom="column">
                  <wp:posOffset>3855085</wp:posOffset>
                </wp:positionH>
                <wp:positionV relativeFrom="paragraph">
                  <wp:posOffset>4700905</wp:posOffset>
                </wp:positionV>
                <wp:extent cx="2102485" cy="598805"/>
                <wp:effectExtent l="6985" t="5080" r="5080" b="571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D02C53" w:rsidRDefault="00D02C53" w:rsidP="00D02C53">
                            <w:pPr>
                              <w:jc w:val="center"/>
                            </w:pPr>
                            <w:r>
                              <w:t>Принятие решения об отказе в предоставлении муниципальной услуги</w:t>
                            </w:r>
                          </w:p>
                          <w:p w:rsidR="00D02C53" w:rsidRDefault="00D02C53" w:rsidP="00D02C53">
                            <w:pPr>
                              <w:rPr>
                                <w:sz w:val="28"/>
                              </w:rPr>
                            </w:pPr>
                          </w:p>
                          <w:p w:rsidR="00D02C53" w:rsidRDefault="00D02C53" w:rsidP="00D02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56" type="#_x0000_t202" style="position:absolute;left:0;text-align:left;margin-left:303.55pt;margin-top:370.15pt;width:165.55pt;height:4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ICPAIAAFoEAAAOAAAAZHJzL2Uyb0RvYy54bWysVF2O0zAQfkfiDpbfadLSsG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">
                <v:textbox>
                  <w:txbxContent>
                    <w:p w:rsidR="00D02C53" w:rsidRDefault="00D02C53" w:rsidP="00D02C53">
                      <w:pPr>
                        <w:jc w:val="center"/>
                      </w:pPr>
                      <w:r>
                        <w:t>Принятие решения об отказе в предоставлении муниципальной услуги</w:t>
                      </w:r>
                    </w:p>
                    <w:p w:rsidR="00D02C53" w:rsidRDefault="00D02C53" w:rsidP="00D02C53">
                      <w:pPr>
                        <w:rPr>
                          <w:sz w:val="28"/>
                        </w:rPr>
                      </w:pPr>
                    </w:p>
                    <w:p w:rsidR="00D02C53" w:rsidRDefault="00D02C53" w:rsidP="00D02C53"/>
                  </w:txbxContent>
                </v:textbox>
              </v:shape>
            </w:pict>
          </mc:Fallback>
        </mc:AlternateContent>
      </w:r>
      <w:r w:rsidRPr="00D02C53">
        <w:rPr>
          <w:noProof/>
          <w:sz w:val="24"/>
          <w:szCs w:val="24"/>
        </w:rPr>
        <mc:AlternateContent>
          <mc:Choice Requires="wps">
            <w:drawing>
              <wp:anchor distT="0" distB="0" distL="114300" distR="114300" simplePos="0" relativeHeight="251684864" behindDoc="0" locked="0" layoutInCell="1" allowOverlap="1" wp14:anchorId="53216F93" wp14:editId="44C24B05">
                <wp:simplePos x="0" y="0"/>
                <wp:positionH relativeFrom="column">
                  <wp:posOffset>1000125</wp:posOffset>
                </wp:positionH>
                <wp:positionV relativeFrom="paragraph">
                  <wp:posOffset>4168775</wp:posOffset>
                </wp:positionV>
                <wp:extent cx="566420" cy="0"/>
                <wp:effectExtent l="9525" t="6350" r="5080" b="127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328.25pt" to="123.3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mm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"/>
            </w:pict>
          </mc:Fallback>
        </mc:AlternateContent>
      </w:r>
      <w:r w:rsidRPr="00D02C53">
        <w:rPr>
          <w:noProof/>
          <w:sz w:val="24"/>
          <w:szCs w:val="24"/>
        </w:rPr>
        <mc:AlternateContent>
          <mc:Choice Requires="wps">
            <w:drawing>
              <wp:anchor distT="0" distB="0" distL="114300" distR="114300" simplePos="0" relativeHeight="251685888" behindDoc="0" locked="0" layoutInCell="1" allowOverlap="1" wp14:anchorId="6CC4D8E1" wp14:editId="56C11650">
                <wp:simplePos x="0" y="0"/>
                <wp:positionH relativeFrom="column">
                  <wp:posOffset>965200</wp:posOffset>
                </wp:positionH>
                <wp:positionV relativeFrom="paragraph">
                  <wp:posOffset>2369820</wp:posOffset>
                </wp:positionV>
                <wp:extent cx="709295" cy="278130"/>
                <wp:effectExtent l="57150" t="20320" r="7620" b="22860"/>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26" type="#_x0000_t34" style="position:absolute;margin-left:76pt;margin-top:186.6pt;width:55.85pt;height:21.9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" adj="-252">
                <v:stroke endarrow="block"/>
              </v:shape>
            </w:pict>
          </mc:Fallback>
        </mc:AlternateContent>
      </w:r>
      <w:r w:rsidRPr="00D02C53">
        <w:rPr>
          <w:noProof/>
          <w:sz w:val="24"/>
          <w:szCs w:val="24"/>
        </w:rPr>
        <mc:AlternateContent>
          <mc:Choice Requires="wps">
            <w:drawing>
              <wp:anchor distT="0" distB="0" distL="114300" distR="114300" simplePos="0" relativeHeight="251686912" behindDoc="0" locked="0" layoutInCell="1" allowOverlap="1" wp14:anchorId="4881EE87" wp14:editId="3BA8875C">
                <wp:simplePos x="0" y="0"/>
                <wp:positionH relativeFrom="column">
                  <wp:posOffset>4431030</wp:posOffset>
                </wp:positionH>
                <wp:positionV relativeFrom="paragraph">
                  <wp:posOffset>2153920</wp:posOffset>
                </wp:positionV>
                <wp:extent cx="1031240" cy="0"/>
                <wp:effectExtent l="11430" t="10795" r="5080" b="825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348.9pt;margin-top:169.6pt;width:81.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"/>
            </w:pict>
          </mc:Fallback>
        </mc:AlternateContent>
      </w:r>
      <w:r w:rsidRPr="00D02C53">
        <w:rPr>
          <w:noProof/>
          <w:sz w:val="24"/>
          <w:szCs w:val="24"/>
        </w:rPr>
        <mc:AlternateContent>
          <mc:Choice Requires="wps">
            <w:drawing>
              <wp:anchor distT="0" distB="0" distL="114300" distR="114300" simplePos="0" relativeHeight="251687936" behindDoc="0" locked="0" layoutInCell="1" allowOverlap="1" wp14:anchorId="4B5DB7DA" wp14:editId="65630175">
                <wp:simplePos x="0" y="0"/>
                <wp:positionH relativeFrom="column">
                  <wp:posOffset>5462270</wp:posOffset>
                </wp:positionH>
                <wp:positionV relativeFrom="paragraph">
                  <wp:posOffset>426720</wp:posOffset>
                </wp:positionV>
                <wp:extent cx="0" cy="1762125"/>
                <wp:effectExtent l="13970" t="7620" r="5080" b="114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30.1pt;margin-top:33.6pt;width:0;height:13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"/>
            </w:pict>
          </mc:Fallback>
        </mc:AlternateContent>
      </w:r>
      <w:r w:rsidRPr="00D02C53">
        <w:rPr>
          <w:noProof/>
          <w:sz w:val="24"/>
          <w:szCs w:val="24"/>
        </w:rPr>
        <mc:AlternateContent>
          <mc:Choice Requires="wps">
            <w:drawing>
              <wp:anchor distT="0" distB="0" distL="114300" distR="114300" simplePos="0" relativeHeight="251688960" behindDoc="0" locked="0" layoutInCell="1" allowOverlap="1" wp14:anchorId="223BC87C" wp14:editId="6A8714DC">
                <wp:simplePos x="0" y="0"/>
                <wp:positionH relativeFrom="column">
                  <wp:posOffset>4964430</wp:posOffset>
                </wp:positionH>
                <wp:positionV relativeFrom="paragraph">
                  <wp:posOffset>426720</wp:posOffset>
                </wp:positionV>
                <wp:extent cx="497840" cy="0"/>
                <wp:effectExtent l="20955" t="55245" r="508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90.9pt;margin-top:33.6pt;width:39.2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">
                <v:stroke endarrow="block"/>
              </v:shape>
            </w:pict>
          </mc:Fallback>
        </mc:AlternateContent>
      </w:r>
      <w:r w:rsidRPr="00D02C53">
        <w:rPr>
          <w:noProof/>
          <w:sz w:val="24"/>
          <w:szCs w:val="24"/>
        </w:rPr>
        <mc:AlternateContent>
          <mc:Choice Requires="wps">
            <w:drawing>
              <wp:anchor distT="0" distB="0" distL="114300" distR="114300" simplePos="0" relativeHeight="251670528" behindDoc="0" locked="0" layoutInCell="1" allowOverlap="1" wp14:anchorId="5B3837A1" wp14:editId="16BAF10F">
                <wp:simplePos x="0" y="0"/>
                <wp:positionH relativeFrom="column">
                  <wp:posOffset>6286500</wp:posOffset>
                </wp:positionH>
                <wp:positionV relativeFrom="paragraph">
                  <wp:posOffset>7170420</wp:posOffset>
                </wp:positionV>
                <wp:extent cx="0" cy="0"/>
                <wp:effectExtent l="9525" t="7620" r="9525" b="114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64.6pt" to="495pt,5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"/>
            </w:pict>
          </mc:Fallback>
        </mc:AlternateContent>
      </w: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jc w:val="both"/>
        <w:rPr>
          <w:sz w:val="24"/>
          <w:szCs w:val="24"/>
        </w:rPr>
      </w:pPr>
    </w:p>
    <w:p w:rsidR="00D02C53" w:rsidRPr="00D02C53" w:rsidRDefault="00D02C53" w:rsidP="00D02C53">
      <w:pPr>
        <w:tabs>
          <w:tab w:val="left" w:pos="6660"/>
        </w:tabs>
        <w:jc w:val="both"/>
        <w:rPr>
          <w:sz w:val="24"/>
          <w:szCs w:val="24"/>
        </w:rPr>
      </w:pPr>
    </w:p>
    <w:p w:rsidR="00D02C53" w:rsidRPr="00D02C53" w:rsidRDefault="00D02C53" w:rsidP="00D02C53">
      <w:pPr>
        <w:jc w:val="both"/>
        <w:rPr>
          <w:sz w:val="24"/>
          <w:szCs w:val="24"/>
        </w:rPr>
      </w:pPr>
    </w:p>
    <w:p w:rsidR="00D02C53" w:rsidRPr="00D02C53" w:rsidRDefault="00D02C53" w:rsidP="00D02C53">
      <w:pPr>
        <w:pStyle w:val="ConsPlusNormal2"/>
        <w:ind w:left="1620" w:firstLine="3780"/>
        <w:jc w:val="both"/>
        <w:rPr>
          <w:rFonts w:ascii="Times New Roman" w:hAnsi="Times New Roman" w:cs="Times New Roman"/>
          <w:sz w:val="24"/>
          <w:szCs w:val="24"/>
        </w:rPr>
      </w:pPr>
    </w:p>
    <w:p w:rsidR="00741E22" w:rsidRPr="00FD0824" w:rsidRDefault="00741E22" w:rsidP="00741E22">
      <w:pPr>
        <w:spacing w:line="0" w:lineRule="atLeast"/>
        <w:jc w:val="center"/>
        <w:rPr>
          <w:b/>
          <w:i/>
          <w:sz w:val="32"/>
          <w:szCs w:val="32"/>
          <w:u w:val="single"/>
        </w:rPr>
      </w:pPr>
      <w:r w:rsidRPr="00FD0824">
        <w:rPr>
          <w:b/>
          <w:i/>
          <w:sz w:val="32"/>
          <w:szCs w:val="32"/>
          <w:u w:val="single"/>
        </w:rPr>
        <w:lastRenderedPageBreak/>
        <w:t xml:space="preserve">Как не обжечься на шашлыке и правильно растопить баню </w:t>
      </w:r>
    </w:p>
    <w:p w:rsidR="00741E22" w:rsidRPr="00741E22" w:rsidRDefault="00741E22" w:rsidP="00741E22">
      <w:pPr>
        <w:jc w:val="both"/>
        <w:rPr>
          <w:b/>
          <w:sz w:val="24"/>
          <w:szCs w:val="24"/>
          <w:u w:val="single"/>
        </w:rPr>
      </w:pPr>
      <w:r>
        <w:rPr>
          <w:noProof/>
        </w:rPr>
        <w:drawing>
          <wp:anchor distT="0" distB="0" distL="114300" distR="114300" simplePos="0" relativeHeight="251691008" behindDoc="0" locked="0" layoutInCell="1" allowOverlap="1" wp14:anchorId="57BDA6DA" wp14:editId="21B6D2E3">
            <wp:simplePos x="0" y="0"/>
            <wp:positionH relativeFrom="column">
              <wp:posOffset>0</wp:posOffset>
            </wp:positionH>
            <wp:positionV relativeFrom="paragraph">
              <wp:posOffset>982980</wp:posOffset>
            </wp:positionV>
            <wp:extent cx="2155825" cy="2220595"/>
            <wp:effectExtent l="0" t="0" r="0" b="8255"/>
            <wp:wrapSquare wrapText="bothSides"/>
            <wp:docPr id="57" name="Рисунок 57" descr="&amp;Kcy;&amp;acy;&amp;rcy;&amp;tcy;&amp;icy;&amp;ncy;&amp;kcy;&amp;icy; &amp;pcy;&amp;ocy; &amp;zcy;&amp;acy;&amp;pcy;&amp;rcy;&amp;ocy;&amp;scy;&amp;ucy; &amp;fcy;&amp;ocy;&amp;tcy;&amp;ocy; &amp;mcy;&amp;acy;&amp;ncy;&amp;gcy;&amp;acy;&amp;lcy;&amp;ocy;&amp;vcy; &amp;scy; &amp;shcy;&amp;acy;&amp;shcy;&amp;lcy;&amp;ycy;&amp;kcy;&amp;ocy;&amp;mcy; &amp;zcy;&amp;icy;&amp;mcy;&amp;o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mp;Kcy;&amp;acy;&amp;rcy;&amp;tcy;&amp;icy;&amp;ncy;&amp;kcy;&amp;icy; &amp;pcy;&amp;ocy; &amp;zcy;&amp;acy;&amp;pcy;&amp;rcy;&amp;ocy;&amp;scy;&amp;ucy; &amp;fcy;&amp;ocy;&amp;tcy;&amp;ocy; &amp;mcy;&amp;acy;&amp;ncy;&amp;gcy;&amp;acy;&amp;lcy;&amp;ocy;&amp;vcy; &amp;scy; &amp;shcy;&amp;acy;&amp;shcy;&amp;lcy;&amp;ycy;&amp;kcy;&amp;ocy;&amp;mcy; &amp;zcy;&amp;icy;&amp;mcy;&amp;ocy;&amp;jcy;"/>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155825"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00D">
        <w:t xml:space="preserve"> </w:t>
      </w:r>
      <w:r w:rsidRPr="00741E22">
        <w:rPr>
          <w:b/>
          <w:sz w:val="24"/>
          <w:szCs w:val="24"/>
          <w:u w:val="single"/>
        </w:rPr>
        <w:t xml:space="preserve">Как правильно использовать жидкость для розжига? </w:t>
      </w:r>
    </w:p>
    <w:p w:rsidR="00741E22" w:rsidRPr="0031400D" w:rsidRDefault="00741E22" w:rsidP="00741E22">
      <w:pPr>
        <w:pStyle w:val="11"/>
      </w:pPr>
      <w:r w:rsidRPr="0031400D">
        <w:t>Последовательность действий</w:t>
      </w:r>
      <w:r>
        <w:t>:</w:t>
      </w:r>
    </w:p>
    <w:p w:rsidR="00741E22" w:rsidRPr="0031400D" w:rsidRDefault="00741E22" w:rsidP="00741E22">
      <w:pPr>
        <w:ind w:left="1535"/>
        <w:jc w:val="both"/>
      </w:pPr>
      <w:r w:rsidRPr="0031400D">
        <w:t xml:space="preserve">1.Налейте немного средства на твердое топливо, например, </w:t>
      </w:r>
      <w:hyperlink r:id="rId15" w:history="1">
        <w:r w:rsidRPr="0031400D">
          <w:rPr>
            <w:rStyle w:val="a3"/>
          </w:rPr>
          <w:t>уголь</w:t>
        </w:r>
      </w:hyperlink>
      <w:r w:rsidRPr="0031400D">
        <w:t xml:space="preserve">. </w:t>
      </w:r>
    </w:p>
    <w:p w:rsidR="00741E22" w:rsidRPr="0031400D" w:rsidRDefault="00741E22" w:rsidP="00741E22">
      <w:pPr>
        <w:ind w:left="1535"/>
        <w:jc w:val="both"/>
      </w:pPr>
      <w:r w:rsidRPr="0031400D">
        <w:t xml:space="preserve">2.Подождите пару минут, пока состав впитается. </w:t>
      </w:r>
    </w:p>
    <w:p w:rsidR="00741E22" w:rsidRPr="0031400D" w:rsidRDefault="00741E22" w:rsidP="00741E22">
      <w:pPr>
        <w:ind w:left="1535"/>
        <w:jc w:val="both"/>
      </w:pPr>
      <w:r w:rsidRPr="0031400D">
        <w:t xml:space="preserve">3.Поднесите к твердому топливу источник огня (зажжённую бумагу или спичку). Оно быстро загорится, даже если на улице идет дождь и дует ветер. </w:t>
      </w:r>
    </w:p>
    <w:p w:rsidR="00741E22" w:rsidRPr="0031400D" w:rsidRDefault="00741E22" w:rsidP="00741E22">
      <w:pPr>
        <w:pStyle w:val="2"/>
        <w:spacing w:before="0"/>
        <w:jc w:val="center"/>
        <w:rPr>
          <w:rFonts w:ascii="Times New Roman" w:hAnsi="Times New Roman"/>
          <w:i/>
          <w:sz w:val="24"/>
          <w:szCs w:val="24"/>
          <w:u w:val="single"/>
        </w:rPr>
      </w:pPr>
      <w:r w:rsidRPr="0031400D">
        <w:rPr>
          <w:rFonts w:ascii="Times New Roman" w:hAnsi="Times New Roman"/>
          <w:i/>
          <w:sz w:val="24"/>
          <w:szCs w:val="24"/>
          <w:u w:val="single"/>
        </w:rPr>
        <w:t>Техника безопасности при использовании жидкости для розжига</w:t>
      </w:r>
    </w:p>
    <w:p w:rsidR="00741E22" w:rsidRPr="00617045" w:rsidRDefault="00741E22" w:rsidP="00741E22">
      <w:pPr>
        <w:jc w:val="both"/>
      </w:pPr>
      <w:r w:rsidRPr="00617045">
        <w:t>-  Ни в коем случае не поджигайте жидкость, не дождавшись ее впитывания в угли. Это может привести к ожогам.</w:t>
      </w:r>
    </w:p>
    <w:p w:rsidR="00741E22" w:rsidRPr="00617045" w:rsidRDefault="00741E22" w:rsidP="00741E22">
      <w:pPr>
        <w:jc w:val="both"/>
      </w:pPr>
      <w:r w:rsidRPr="00617045">
        <w:t xml:space="preserve">-  Никогда не лейте жидкость для розжига прямо из бутылочки в огонь. Пламя из костра подожжет льющийся состав и доберется до емкости. Человек, выливающий жидкость, наверняка обожжется. </w:t>
      </w:r>
    </w:p>
    <w:p w:rsidR="00741E22" w:rsidRPr="00617045" w:rsidRDefault="00741E22" w:rsidP="00741E22">
      <w:pPr>
        <w:jc w:val="both"/>
      </w:pPr>
      <w:r w:rsidRPr="00617045">
        <w:t xml:space="preserve">- Не используйте бензин или керосин. Эти химические средства не предназначены для приготовления пищи, так как они пожароопасны и выделяют при горении вредные вещества. </w:t>
      </w:r>
    </w:p>
    <w:p w:rsidR="00741E22" w:rsidRPr="00617045" w:rsidRDefault="00741E22" w:rsidP="00741E22">
      <w:pPr>
        <w:jc w:val="both"/>
      </w:pPr>
      <w:r>
        <w:rPr>
          <w:noProof/>
        </w:rPr>
        <w:drawing>
          <wp:anchor distT="0" distB="0" distL="114300" distR="114300" simplePos="0" relativeHeight="251692032" behindDoc="0" locked="0" layoutInCell="1" allowOverlap="1">
            <wp:simplePos x="0" y="0"/>
            <wp:positionH relativeFrom="column">
              <wp:posOffset>4292600</wp:posOffset>
            </wp:positionH>
            <wp:positionV relativeFrom="paragraph">
              <wp:posOffset>566420</wp:posOffset>
            </wp:positionV>
            <wp:extent cx="2717800" cy="1807210"/>
            <wp:effectExtent l="0" t="0" r="6350" b="2540"/>
            <wp:wrapSquare wrapText="bothSides"/>
            <wp:docPr id="56" name="Рисунок 56" descr="Как правильно использовать жидкость для розж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к правильно использовать жидкость для розжига?"/>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71780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045">
        <w:t xml:space="preserve">- Выбирайте только высококлассные жидкости для розжига. Покупая бутылочки в специализированном магазине, обращайте внимание на состав. Качественное средство состоит из жидких парафинов, глицеринов или жирных спиртов. В отличие от низкокачественных составов, хорошие жидкости обеспечивают равномерное разгорание топлива. Если же полить угли неподходящим средством и поджечь, они вспыхнут резко и сильно, что может привести к ожогам. </w:t>
      </w:r>
    </w:p>
    <w:p w:rsidR="00741E22" w:rsidRPr="00617045" w:rsidRDefault="00741E22" w:rsidP="00741E22">
      <w:pPr>
        <w:jc w:val="both"/>
      </w:pPr>
      <w:r w:rsidRPr="00617045">
        <w:t xml:space="preserve">- Если вы хотите сэкономить, а парафиновые смеси для вас слишком дорогие, лучше отдайте предпочтение средствам на основе жирных спиртов. Они тоже отличаются высокой степенью безопасности и доступной ценой. </w:t>
      </w:r>
    </w:p>
    <w:p w:rsidR="00741E22" w:rsidRPr="00617045" w:rsidRDefault="00741E22" w:rsidP="00741E22">
      <w:pPr>
        <w:jc w:val="both"/>
      </w:pPr>
      <w:r w:rsidRPr="00617045">
        <w:t xml:space="preserve">- Чтобы не нарваться на подделку, покупайте жидкости для розжига в специализированных магазинах. Перед использованием откройте бутылочку и осторожно принюхайтесь. Качественный состав не имеет ни цвета, ни ярко выраженного аромата. Если вы чувствуете резкий едкий запах, то скорее всего, вы приобрели «пиратскую копию». Подделка, сделанная из дешевого сырья, небезопасна в использовании. При поджигании она моментально вспыхивает, а при горении сильно коптит. </w:t>
      </w:r>
    </w:p>
    <w:p w:rsidR="00741E22" w:rsidRDefault="00741E22" w:rsidP="00741E22">
      <w:pPr>
        <w:tabs>
          <w:tab w:val="num" w:pos="0"/>
        </w:tabs>
        <w:jc w:val="center"/>
        <w:rPr>
          <w:b/>
          <w:sz w:val="24"/>
          <w:szCs w:val="24"/>
          <w:u w:val="single"/>
        </w:rPr>
      </w:pPr>
      <w:r w:rsidRPr="00617045">
        <w:rPr>
          <w:b/>
          <w:sz w:val="24"/>
          <w:szCs w:val="24"/>
          <w:u w:val="single"/>
        </w:rPr>
        <w:t>Правила пожарной безопасности при эксплуатации печного отопления</w:t>
      </w:r>
    </w:p>
    <w:p w:rsidR="00741E22" w:rsidRPr="00FD0824" w:rsidRDefault="00741E22" w:rsidP="00741E22">
      <w:pPr>
        <w:tabs>
          <w:tab w:val="num" w:pos="0"/>
        </w:tabs>
        <w:jc w:val="both"/>
      </w:pPr>
      <w:r w:rsidRPr="00FD0824">
        <w:t xml:space="preserve">Для граждан, кто решится отправиться в эти выходные в баню, хотелось бы напомнить, что Правилами противопожарного режима в РФ (Постановление Правительства РФ от 25.04.2012г. №390) </w:t>
      </w:r>
    </w:p>
    <w:p w:rsidR="00741E22" w:rsidRPr="00FD0824" w:rsidRDefault="00741E22" w:rsidP="00741E22">
      <w:pPr>
        <w:jc w:val="both"/>
      </w:pPr>
      <w:r w:rsidRPr="00FD0824">
        <w:rPr>
          <w:b/>
        </w:rPr>
        <w:t xml:space="preserve">      - При эксплуатации печного отопления</w:t>
      </w:r>
      <w:r w:rsidRPr="00FD0824">
        <w:t xml:space="preserve"> </w:t>
      </w:r>
      <w:r w:rsidRPr="00FD0824">
        <w:rPr>
          <w:b/>
          <w:u w:val="single"/>
        </w:rPr>
        <w:t>запрещается</w:t>
      </w:r>
      <w:r w:rsidRPr="00FD0824">
        <w:t>:</w:t>
      </w:r>
    </w:p>
    <w:p w:rsidR="00741E22" w:rsidRPr="00FD0824" w:rsidRDefault="00741E22" w:rsidP="00741E22">
      <w:pPr>
        <w:pStyle w:val="HTML"/>
        <w:jc w:val="both"/>
        <w:rPr>
          <w:rFonts w:ascii="Times New Roman" w:hAnsi="Times New Roman" w:cs="Times New Roman"/>
          <w:sz w:val="22"/>
          <w:szCs w:val="22"/>
        </w:rPr>
      </w:pPr>
      <w:r w:rsidRPr="00FD0824">
        <w:rPr>
          <w:rFonts w:ascii="Times New Roman" w:hAnsi="Times New Roman" w:cs="Times New Roman"/>
          <w:sz w:val="22"/>
          <w:szCs w:val="22"/>
        </w:rPr>
        <w:t>- эксплуатировать печи и другие отопительные приборы без противоп</w:t>
      </w:r>
      <w:r w:rsidRPr="00FD0824">
        <w:rPr>
          <w:rFonts w:ascii="Times New Roman" w:hAnsi="Times New Roman" w:cs="Times New Roman"/>
          <w:sz w:val="22"/>
          <w:szCs w:val="22"/>
        </w:rPr>
        <w:t>о</w:t>
      </w:r>
      <w:r w:rsidRPr="00FD0824">
        <w:rPr>
          <w:rFonts w:ascii="Times New Roman" w:hAnsi="Times New Roman" w:cs="Times New Roman"/>
          <w:sz w:val="22"/>
          <w:szCs w:val="22"/>
        </w:rPr>
        <w:t>жарных разделок (отступок) от горючих конструкций, предтопочных листов, изготовле</w:t>
      </w:r>
      <w:r w:rsidRPr="00FD0824">
        <w:rPr>
          <w:rFonts w:ascii="Times New Roman" w:hAnsi="Times New Roman" w:cs="Times New Roman"/>
          <w:sz w:val="22"/>
          <w:szCs w:val="22"/>
        </w:rPr>
        <w:t>н</w:t>
      </w:r>
      <w:r w:rsidRPr="00FD0824">
        <w:rPr>
          <w:rFonts w:ascii="Times New Roman" w:hAnsi="Times New Roman" w:cs="Times New Roman"/>
          <w:sz w:val="22"/>
          <w:szCs w:val="22"/>
        </w:rPr>
        <w:t>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w:t>
      </w:r>
      <w:r w:rsidRPr="00FD0824">
        <w:rPr>
          <w:rFonts w:ascii="Times New Roman" w:hAnsi="Times New Roman" w:cs="Times New Roman"/>
          <w:sz w:val="22"/>
          <w:szCs w:val="22"/>
        </w:rPr>
        <w:t>л</w:t>
      </w:r>
      <w:r w:rsidRPr="00FD0824">
        <w:rPr>
          <w:rFonts w:ascii="Times New Roman" w:hAnsi="Times New Roman" w:cs="Times New Roman"/>
          <w:sz w:val="22"/>
          <w:szCs w:val="22"/>
        </w:rPr>
        <w:t>ках (отступках) и предтопочных листах. Неисправные  печи и другие отопительные приборы к эксплуатации</w:t>
      </w:r>
    </w:p>
    <w:p w:rsidR="00741E22" w:rsidRPr="00FD0824" w:rsidRDefault="00741E22" w:rsidP="00741E22">
      <w:pPr>
        <w:pStyle w:val="HTML"/>
        <w:jc w:val="both"/>
        <w:rPr>
          <w:rFonts w:ascii="Times New Roman" w:hAnsi="Times New Roman" w:cs="Times New Roman"/>
          <w:sz w:val="22"/>
          <w:szCs w:val="22"/>
        </w:rPr>
      </w:pPr>
      <w:r w:rsidRPr="00FD0824">
        <w:rPr>
          <w:rFonts w:ascii="Times New Roman" w:hAnsi="Times New Roman" w:cs="Times New Roman"/>
          <w:sz w:val="22"/>
          <w:szCs w:val="22"/>
        </w:rPr>
        <w:t>не допускаются.</w:t>
      </w:r>
    </w:p>
    <w:p w:rsidR="00741E22" w:rsidRPr="00FD0824" w:rsidRDefault="00741E22" w:rsidP="00741E22">
      <w:pPr>
        <w:ind w:firstLine="540"/>
        <w:jc w:val="both"/>
      </w:pPr>
      <w:r w:rsidRPr="00FD0824">
        <w:t>а) оставлять без присмотра печи, которые топятся, а также поручать надзор за ними детям;</w:t>
      </w:r>
    </w:p>
    <w:p w:rsidR="00741E22" w:rsidRPr="00FD0824" w:rsidRDefault="00741E22" w:rsidP="00741E22">
      <w:pPr>
        <w:ind w:firstLine="540"/>
        <w:jc w:val="both"/>
      </w:pPr>
      <w:r w:rsidRPr="00FD0824">
        <w:t>б) располагать топливо, другие горючие вещества и материалы на предтопочном листе;</w:t>
      </w:r>
    </w:p>
    <w:p w:rsidR="00741E22" w:rsidRPr="00FD0824" w:rsidRDefault="00741E22" w:rsidP="00741E22">
      <w:pPr>
        <w:ind w:firstLine="540"/>
        <w:jc w:val="both"/>
        <w:rPr>
          <w:b/>
          <w:u w:val="single"/>
        </w:rPr>
      </w:pPr>
      <w:r w:rsidRPr="00FD0824">
        <w:rPr>
          <w:b/>
          <w:u w:val="single"/>
        </w:rPr>
        <w:t>в) применять для розжига печей бензин, керосин, дизельное топливо и другие легк</w:t>
      </w:r>
      <w:r w:rsidRPr="00FD0824">
        <w:rPr>
          <w:b/>
          <w:u w:val="single"/>
        </w:rPr>
        <w:t>о</w:t>
      </w:r>
      <w:r w:rsidRPr="00FD0824">
        <w:rPr>
          <w:b/>
          <w:u w:val="single"/>
        </w:rPr>
        <w:t>воспламеняющиеся и горючие жидкости;</w:t>
      </w:r>
    </w:p>
    <w:p w:rsidR="00741E22" w:rsidRPr="00FD0824" w:rsidRDefault="00741E22" w:rsidP="00741E22">
      <w:pPr>
        <w:ind w:firstLine="540"/>
        <w:jc w:val="both"/>
      </w:pPr>
      <w:r w:rsidRPr="00FD0824">
        <w:t>г) топить углем, коксом и газом печи, не предназначенные для этих видов топлива;</w:t>
      </w:r>
    </w:p>
    <w:p w:rsidR="00741E22" w:rsidRPr="00FD0824" w:rsidRDefault="00741E22" w:rsidP="00741E22">
      <w:pPr>
        <w:ind w:firstLine="540"/>
        <w:jc w:val="both"/>
      </w:pPr>
      <w:r w:rsidRPr="00FD0824">
        <w:t>д) производить топку печей во время проведения в помещениях собраний и других массовых мероприятий;</w:t>
      </w:r>
    </w:p>
    <w:p w:rsidR="00741E22" w:rsidRPr="00FD0824" w:rsidRDefault="00741E22" w:rsidP="00741E22">
      <w:pPr>
        <w:ind w:firstLine="540"/>
        <w:jc w:val="both"/>
      </w:pPr>
      <w:r w:rsidRPr="00FD0824">
        <w:t>е) использовать вентиляционные и газовые каналы в качестве дымоходов;</w:t>
      </w:r>
    </w:p>
    <w:p w:rsidR="00741E22" w:rsidRPr="00FD0824" w:rsidRDefault="00741E22" w:rsidP="00741E22">
      <w:pPr>
        <w:ind w:firstLine="540"/>
        <w:jc w:val="both"/>
      </w:pPr>
      <w:r w:rsidRPr="00FD0824">
        <w:t>ж) перекаливать печи.</w:t>
      </w:r>
    </w:p>
    <w:p w:rsidR="00741E22" w:rsidRPr="00FD0824" w:rsidRDefault="00741E22" w:rsidP="00741E22">
      <w:pPr>
        <w:ind w:firstLine="540"/>
        <w:jc w:val="both"/>
      </w:pPr>
      <w:r w:rsidRPr="00FD0824">
        <w:t>Зола и шлак, выгребаемые из топок, должны быть залиты водой и удалены в спец</w:t>
      </w:r>
      <w:r w:rsidRPr="00FD0824">
        <w:t>и</w:t>
      </w:r>
      <w:r w:rsidRPr="00FD0824">
        <w:t>ально отведенное для них место.</w:t>
      </w:r>
    </w:p>
    <w:p w:rsidR="00741E22" w:rsidRPr="00725EFE" w:rsidRDefault="00741E22" w:rsidP="00741E22">
      <w:pPr>
        <w:ind w:firstLine="540"/>
        <w:jc w:val="both"/>
        <w:rPr>
          <w:b/>
          <w:sz w:val="24"/>
          <w:szCs w:val="24"/>
          <w:u w:val="single"/>
        </w:rPr>
      </w:pPr>
      <w:r w:rsidRPr="00725EFE">
        <w:rPr>
          <w:b/>
          <w:sz w:val="24"/>
          <w:szCs w:val="24"/>
          <w:u w:val="single"/>
        </w:rPr>
        <w:t>При возникновении пожара немедленно сообщите о нем в пожарную охрану по телефону 01 или по сотовому телефону 101.</w:t>
      </w:r>
    </w:p>
    <w:p w:rsidR="00741E22" w:rsidRDefault="00741E22" w:rsidP="00741E22">
      <w:pPr>
        <w:jc w:val="right"/>
      </w:pPr>
      <w:r w:rsidRPr="00FD0824">
        <w:t xml:space="preserve">Старший инспектор ОНД и ПР по Искитимскому району </w:t>
      </w:r>
    </w:p>
    <w:p w:rsidR="00741E22" w:rsidRPr="00FD0824" w:rsidRDefault="00741E22" w:rsidP="00741E22">
      <w:pPr>
        <w:jc w:val="right"/>
      </w:pPr>
      <w:r w:rsidRPr="00FD0824">
        <w:t xml:space="preserve">ГУ МЧС РоссииНовосибирской области  </w:t>
      </w:r>
      <w:r>
        <w:t xml:space="preserve">  </w:t>
      </w:r>
      <w:r w:rsidRPr="00FD0824">
        <w:t>А. А. Улихин</w:t>
      </w:r>
    </w:p>
    <w:p w:rsidR="00741E22" w:rsidRPr="00617045" w:rsidRDefault="00741E22" w:rsidP="00741E22">
      <w:pPr>
        <w:tabs>
          <w:tab w:val="num" w:pos="0"/>
        </w:tabs>
        <w:jc w:val="both"/>
      </w:pPr>
    </w:p>
    <w:p w:rsidR="00C07063" w:rsidRPr="00E20E89" w:rsidRDefault="00C07063" w:rsidP="00D02C53">
      <w:pPr>
        <w:pStyle w:val="ad"/>
        <w:rPr>
          <w:color w:val="000000" w:themeColor="text1"/>
          <w:szCs w:val="24"/>
        </w:rPr>
      </w:pPr>
    </w:p>
    <w:sectPr w:rsidR="00C07063" w:rsidRPr="00E20E89" w:rsidSect="00F640D2">
      <w:type w:val="continuous"/>
      <w:pgSz w:w="11906" w:h="16838"/>
      <w:pgMar w:top="993" w:right="566" w:bottom="284" w:left="567"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E3" w:rsidRDefault="00FC79E3" w:rsidP="00D963CA">
      <w:r>
        <w:separator/>
      </w:r>
    </w:p>
  </w:endnote>
  <w:endnote w:type="continuationSeparator" w:id="0">
    <w:p w:rsidR="00FC79E3" w:rsidRDefault="00FC79E3"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52" w:rsidRDefault="00B21F52">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F52" w:rsidRDefault="00B21F52"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1F52" w:rsidRPr="00891707" w:rsidRDefault="00B21F52"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B21F52" w:rsidRPr="00891707" w:rsidRDefault="00B21F52"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B21F52" w:rsidRDefault="00B21F52"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1F52" w:rsidRDefault="00B21F52"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7"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58"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59"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60"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B21F52" w:rsidRDefault="00B21F52"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1F52" w:rsidRPr="00891707" w:rsidRDefault="00B21F52"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B21F52" w:rsidRPr="00891707" w:rsidRDefault="00B21F52"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B21F52" w:rsidRDefault="00B21F52"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1F52" w:rsidRDefault="00B21F52"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160773">
      <w:rPr>
        <w:noProof/>
      </w:rPr>
      <w:t>2</w:t>
    </w:r>
    <w:r>
      <w:rPr>
        <w:noProof/>
      </w:rPr>
      <w:fldChar w:fldCharType="end"/>
    </w:r>
  </w:p>
  <w:p w:rsidR="00B21F52" w:rsidRDefault="00B21F52">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21F52" w:rsidRDefault="00B21F5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1F52" w:rsidRPr="00B2208C" w:rsidRDefault="00B21F5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1F52" w:rsidRPr="00B2208C" w:rsidRDefault="00B21F5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1F52" w:rsidRDefault="00B21F5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1F52" w:rsidRDefault="00B21F5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61"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62"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63"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64"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B21F52" w:rsidRDefault="00B21F5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B21F52" w:rsidRPr="00B2208C" w:rsidRDefault="00B21F5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B21F52" w:rsidRPr="00B2208C" w:rsidRDefault="00B21F5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B21F52" w:rsidRDefault="00B21F5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B21F52" w:rsidRDefault="00B21F5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E3" w:rsidRDefault="00FC79E3" w:rsidP="00D963CA">
      <w:r>
        <w:separator/>
      </w:r>
    </w:p>
  </w:footnote>
  <w:footnote w:type="continuationSeparator" w:id="0">
    <w:p w:rsidR="00FC79E3" w:rsidRDefault="00FC79E3"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F52" w:rsidRDefault="00B21F52" w:rsidP="00D963CA">
    <w:pPr>
      <w:widowControl w:val="0"/>
    </w:pPr>
    <w:r>
      <w:rPr>
        <w:sz w:val="24"/>
        <w:szCs w:val="24"/>
        <w:u w:val="single"/>
      </w:rPr>
      <w:t>№ 0</w:t>
    </w:r>
    <w:r w:rsidR="00D02C53">
      <w:rPr>
        <w:sz w:val="24"/>
        <w:szCs w:val="24"/>
        <w:u w:val="single"/>
      </w:rPr>
      <w:t>5</w:t>
    </w:r>
    <w:r>
      <w:rPr>
        <w:sz w:val="24"/>
        <w:szCs w:val="24"/>
        <w:u w:val="single"/>
      </w:rPr>
      <w:t xml:space="preserve"> от 1</w:t>
    </w:r>
    <w:r w:rsidR="00D02C53">
      <w:rPr>
        <w:sz w:val="24"/>
        <w:szCs w:val="24"/>
        <w:u w:val="single"/>
      </w:rPr>
      <w:t>4</w:t>
    </w:r>
    <w:r>
      <w:rPr>
        <w:sz w:val="24"/>
        <w:szCs w:val="24"/>
        <w:u w:val="single"/>
      </w:rPr>
      <w:t xml:space="preserve"> </w:t>
    </w:r>
    <w:r w:rsidR="00D02C53">
      <w:rPr>
        <w:sz w:val="24"/>
        <w:szCs w:val="24"/>
        <w:u w:val="single"/>
      </w:rPr>
      <w:t>ма</w:t>
    </w:r>
    <w:r>
      <w:rPr>
        <w:sz w:val="24"/>
        <w:szCs w:val="24"/>
        <w:u w:val="single"/>
      </w:rPr>
      <w:t xml:space="preserve">я 2021 года </w:t>
    </w:r>
    <w:r>
      <w:rPr>
        <w:b/>
        <w:bCs/>
        <w:sz w:val="24"/>
        <w:szCs w:val="24"/>
        <w:u w:val="single"/>
      </w:rPr>
      <w:t xml:space="preserve">/ </w:t>
    </w:r>
    <w:r>
      <w:rPr>
        <w:b/>
        <w:bCs/>
        <w:sz w:val="22"/>
        <w:szCs w:val="22"/>
        <w:u w:val="single"/>
        <w:lang w:val="en-US"/>
      </w:rPr>
      <w:t>legostaevskiy</w:t>
    </w:r>
    <w:r w:rsidRPr="00D963CA">
      <w:rPr>
        <w:b/>
        <w:bCs/>
        <w:sz w:val="22"/>
        <w:szCs w:val="22"/>
        <w:u w:val="single"/>
      </w:rPr>
      <w:t>.</w:t>
    </w:r>
    <w:r>
      <w:rPr>
        <w:b/>
        <w:bCs/>
        <w:sz w:val="22"/>
        <w:szCs w:val="22"/>
        <w:u w:val="single"/>
        <w:lang w:val="en-US"/>
      </w:rPr>
      <w:t>nso</w:t>
    </w:r>
    <w:r w:rsidRPr="00194C0E">
      <w:rPr>
        <w:b/>
        <w:bCs/>
        <w:sz w:val="22"/>
        <w:szCs w:val="22"/>
        <w:u w:val="single"/>
      </w:rPr>
      <w:t>.</w:t>
    </w:r>
    <w:r>
      <w:rPr>
        <w:b/>
        <w:bCs/>
        <w:sz w:val="22"/>
        <w:szCs w:val="22"/>
        <w:u w:val="single"/>
        <w:lang w:val="en-US"/>
      </w:rPr>
      <w:t>ru</w:t>
    </w:r>
    <w:r>
      <w:rPr>
        <w:b/>
        <w:bCs/>
        <w:sz w:val="24"/>
        <w:szCs w:val="24"/>
        <w:u w:val="single"/>
      </w:rPr>
      <w:t xml:space="preserve">                            </w:t>
    </w:r>
    <w:r w:rsidR="00D02C53">
      <w:rPr>
        <w:b/>
        <w:bCs/>
        <w:sz w:val="24"/>
        <w:szCs w:val="24"/>
        <w:u w:val="single"/>
      </w:rPr>
      <w:t>__</w:t>
    </w:r>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B21F52" w:rsidRDefault="00B21F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E75"/>
    <w:multiLevelType w:val="multilevel"/>
    <w:tmpl w:val="5E2E5F8C"/>
    <w:lvl w:ilvl="0">
      <w:start w:val="3"/>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8">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0">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2">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8"/>
  </w:num>
  <w:num w:numId="2">
    <w:abstractNumId w:val="11"/>
  </w:num>
  <w:num w:numId="3">
    <w:abstractNumId w:val="18"/>
  </w:num>
  <w:num w:numId="4">
    <w:abstractNumId w:val="19"/>
  </w:num>
  <w:num w:numId="5">
    <w:abstractNumId w:val="4"/>
  </w:num>
  <w:num w:numId="6">
    <w:abstractNumId w:val="2"/>
  </w:num>
  <w:num w:numId="7">
    <w:abstractNumId w:val="20"/>
  </w:num>
  <w:num w:numId="8">
    <w:abstractNumId w:val="16"/>
  </w:num>
  <w:num w:numId="9">
    <w:abstractNumId w:val="12"/>
  </w:num>
  <w:num w:numId="10">
    <w:abstractNumId w:val="13"/>
  </w:num>
  <w:num w:numId="11">
    <w:abstractNumId w:val="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num>
  <w:num w:numId="15">
    <w:abstractNumId w:val="3"/>
  </w:num>
  <w:num w:numId="16">
    <w:abstractNumId w:val="5"/>
  </w:num>
  <w:num w:numId="17">
    <w:abstractNumId w:val="21"/>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lvlOverride w:ilvl="3"/>
    <w:lvlOverride w:ilvl="4"/>
    <w:lvlOverride w:ilvl="5"/>
    <w:lvlOverride w:ilvl="6"/>
    <w:lvlOverride w:ilvl="7"/>
    <w:lvlOverride w:ilvl="8"/>
  </w:num>
  <w:num w:numId="21">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51C"/>
    <w:rsid w:val="0015578C"/>
    <w:rsid w:val="00156256"/>
    <w:rsid w:val="00157965"/>
    <w:rsid w:val="0016000B"/>
    <w:rsid w:val="00160425"/>
    <w:rsid w:val="00160773"/>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1E2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826"/>
    <w:rsid w:val="00B27D94"/>
    <w:rsid w:val="00B34DAE"/>
    <w:rsid w:val="00B3567C"/>
    <w:rsid w:val="00B360C9"/>
    <w:rsid w:val="00B36943"/>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2C53"/>
    <w:rsid w:val="00D0317C"/>
    <w:rsid w:val="00D0426C"/>
    <w:rsid w:val="00D06587"/>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C79E3"/>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99"/>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uiPriority w:val="99"/>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99"/>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uiPriority w:val="99"/>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42116851">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image" Target="http://banki-krishki.ru/images/rozgig1.jpg" TargetMode="Externa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0164072/8b58dd1bc1df7acebd8bff7b0a711d4a/" TargetMode="External"/><Relationship Id="rId5" Type="http://schemas.openxmlformats.org/officeDocument/2006/relationships/settings" Target="settings.xml"/><Relationship Id="rId15" Type="http://schemas.openxmlformats.org/officeDocument/2006/relationships/hyperlink" Target="http://banki-krishki.ru/ugol-drevesnyj"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https://4.bp.blogspot.com/-3u_TAUAsmwY/WgPQhuw-iYI/AAAAAAAB1fU/mI9oTlB66JIoGslCsS4xMWEeECIf_hu1QCLcBGAs/s1600/syrqbck7iNE.jpg"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7D47-E90F-41C0-AC63-4FECDD0F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5023</Words>
  <Characters>28633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2</cp:revision>
  <cp:lastPrinted>2021-02-18T06:20:00Z</cp:lastPrinted>
  <dcterms:created xsi:type="dcterms:W3CDTF">2021-09-22T08:47:00Z</dcterms:created>
  <dcterms:modified xsi:type="dcterms:W3CDTF">2021-09-22T08:47:00Z</dcterms:modified>
</cp:coreProperties>
</file>