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5B1D" w:rsidRDefault="00B65B1D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5B1D" w:rsidRDefault="00756536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     № 6 от 07</w:t>
                              </w:r>
                              <w:r w:rsidR="00B65B1D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июл</w:t>
                              </w:r>
                              <w:r w:rsidR="00B65B1D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я 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5B1D" w:rsidRDefault="00B65B1D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5B1D" w:rsidRDefault="00B65B1D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65B1D" w:rsidRDefault="00B65B1D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65B1D" w:rsidRDefault="00756536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       № 6 от 07</w:t>
                        </w:r>
                        <w:r w:rsidR="00B65B1D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июл</w:t>
                        </w:r>
                        <w:r w:rsidR="00B65B1D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я 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65B1D" w:rsidRDefault="00B65B1D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65B1D" w:rsidRDefault="00B65B1D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600BF7" w:rsidRDefault="003B049F" w:rsidP="00B033B5">
      <w:pPr>
        <w:tabs>
          <w:tab w:val="left" w:pos="4155"/>
        </w:tabs>
        <w:rPr>
          <w:sz w:val="24"/>
          <w:szCs w:val="24"/>
        </w:rPr>
      </w:pPr>
    </w:p>
    <w:p w:rsidR="00B033B5" w:rsidRPr="00600BF7" w:rsidRDefault="00F51D7D">
      <w:pPr>
        <w:tabs>
          <w:tab w:val="left" w:pos="415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17B5" wp14:editId="307945AF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6901180" cy="59055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8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1D" w:rsidRPr="00784CF5" w:rsidRDefault="00B65B1D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65B1D" w:rsidRDefault="00B65B1D" w:rsidP="00B033B5">
                            <w:pPr>
                              <w:jc w:val="both"/>
                            </w:pPr>
                            <w:r>
                              <w:t xml:space="preserve">Информация администрации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  <w:proofErr w:type="gramStart"/>
                            <w:r>
                              <w:t>………………………………………………..………</w:t>
                            </w:r>
                            <w:r w:rsidR="005D3F8B">
                              <w:t>..</w:t>
                            </w:r>
                            <w:r>
                              <w:t>…</w:t>
                            </w:r>
                            <w:bookmarkStart w:id="0" w:name="_GoBack"/>
                            <w:bookmarkEnd w:id="0"/>
                            <w:r>
                              <w:t>...</w:t>
                            </w:r>
                            <w:proofErr w:type="gramEnd"/>
                            <w:r>
                              <w:t>стр. 1</w:t>
                            </w:r>
                            <w:r w:rsidR="00C045BB">
                              <w:t>-6</w:t>
                            </w:r>
                          </w:p>
                          <w:p w:rsidR="00FF6989" w:rsidRDefault="00FF6989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C045BB">
                              <w:t>6</w:t>
                            </w:r>
                            <w:r>
                              <w:t>-</w:t>
                            </w:r>
                            <w:r w:rsidR="000945D5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.4pt;margin-top:.2pt;width:543.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" fillcolor="white [3201]" strokecolor="#809ec2 [3209]" strokeweight="2pt">
                <v:path arrowok="t"/>
                <v:textbox>
                  <w:txbxContent>
                    <w:p w:rsidR="00B65B1D" w:rsidRPr="00784CF5" w:rsidRDefault="00B65B1D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B65B1D" w:rsidRDefault="00B65B1D" w:rsidP="00B033B5">
                      <w:pPr>
                        <w:jc w:val="both"/>
                      </w:pPr>
                      <w:r>
                        <w:t xml:space="preserve">Информация администрации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</w:t>
                      </w:r>
                      <w:proofErr w:type="gramStart"/>
                      <w:r>
                        <w:t>………………………………………………..………</w:t>
                      </w:r>
                      <w:r w:rsidR="005D3F8B">
                        <w:t>..</w:t>
                      </w:r>
                      <w:r>
                        <w:t>…</w:t>
                      </w:r>
                      <w:bookmarkStart w:id="1" w:name="_GoBack"/>
                      <w:bookmarkEnd w:id="1"/>
                      <w:r>
                        <w:t>...</w:t>
                      </w:r>
                      <w:proofErr w:type="gramEnd"/>
                      <w:r>
                        <w:t>стр. 1</w:t>
                      </w:r>
                      <w:r w:rsidR="00C045BB">
                        <w:t>-6</w:t>
                      </w:r>
                    </w:p>
                    <w:p w:rsidR="00FF6989" w:rsidRDefault="00FF6989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 xml:space="preserve">стр. </w:t>
                      </w:r>
                      <w:r w:rsidR="00C045BB">
                        <w:t>6</w:t>
                      </w:r>
                      <w:r>
                        <w:t>-</w:t>
                      </w:r>
                      <w:r w:rsidR="000945D5"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Pr="00600BF7" w:rsidRDefault="00B033B5">
      <w:pPr>
        <w:tabs>
          <w:tab w:val="left" w:pos="4155"/>
        </w:tabs>
        <w:rPr>
          <w:sz w:val="24"/>
          <w:szCs w:val="24"/>
        </w:rPr>
      </w:pPr>
    </w:p>
    <w:p w:rsidR="00B033B5" w:rsidRPr="00600BF7" w:rsidRDefault="00B033B5">
      <w:pPr>
        <w:tabs>
          <w:tab w:val="left" w:pos="4155"/>
        </w:tabs>
        <w:rPr>
          <w:sz w:val="24"/>
          <w:szCs w:val="24"/>
        </w:rPr>
      </w:pPr>
    </w:p>
    <w:p w:rsidR="00DA229C" w:rsidRPr="00600BF7" w:rsidRDefault="00DA229C" w:rsidP="00B13A5E">
      <w:pPr>
        <w:rPr>
          <w:b/>
          <w:i/>
          <w:noProof/>
          <w:color w:val="auto"/>
          <w:sz w:val="24"/>
          <w:szCs w:val="24"/>
        </w:rPr>
      </w:pPr>
    </w:p>
    <w:p w:rsidR="00351E2F" w:rsidRDefault="00351E2F" w:rsidP="00351E2F">
      <w:pPr>
        <w:pStyle w:val="a8"/>
        <w:spacing w:after="0"/>
        <w:ind w:firstLine="708"/>
        <w:jc w:val="center"/>
        <w:rPr>
          <w:lang w:val="ru-RU"/>
        </w:rPr>
      </w:pPr>
      <w:r>
        <w:rPr>
          <w:lang w:val="ru-RU"/>
        </w:rPr>
        <w:t>ОБЪЯВЛЕНИЕ</w:t>
      </w:r>
    </w:p>
    <w:p w:rsidR="00351E2F" w:rsidRPr="00351E2F" w:rsidRDefault="00351E2F" w:rsidP="00351E2F">
      <w:pPr>
        <w:pStyle w:val="a8"/>
        <w:spacing w:after="0"/>
        <w:ind w:firstLine="708"/>
        <w:jc w:val="both"/>
        <w:rPr>
          <w:lang w:val="ru-RU"/>
        </w:rPr>
      </w:pPr>
      <w:r w:rsidRPr="00351E2F">
        <w:rPr>
          <w:lang w:val="ru-RU"/>
        </w:rPr>
        <w:t xml:space="preserve">Администрация </w:t>
      </w:r>
      <w:proofErr w:type="spellStart"/>
      <w:r w:rsidRPr="00351E2F">
        <w:rPr>
          <w:lang w:val="ru-RU"/>
        </w:rPr>
        <w:t>Искитимского</w:t>
      </w:r>
      <w:proofErr w:type="spellEnd"/>
      <w:r w:rsidRPr="00351E2F">
        <w:rPr>
          <w:lang w:val="ru-RU"/>
        </w:rPr>
        <w:t xml:space="preserve"> района в соответствии со статьёй 39.18. Земельного кодекса РФ извещает о возможности предоставления в собственность земельного участка из земель населённых пунктов с кадастровым номером 54:07:053001:398, местоположение: Новосибирская область, </w:t>
      </w:r>
      <w:proofErr w:type="spellStart"/>
      <w:r w:rsidRPr="00351E2F">
        <w:rPr>
          <w:lang w:val="ru-RU"/>
        </w:rPr>
        <w:t>Искитимский</w:t>
      </w:r>
      <w:proofErr w:type="spellEnd"/>
      <w:r w:rsidRPr="00351E2F">
        <w:rPr>
          <w:lang w:val="ru-RU"/>
        </w:rPr>
        <w:t xml:space="preserve"> район, д.</w:t>
      </w:r>
      <w:r>
        <w:rPr>
          <w:lang w:val="ru-RU"/>
        </w:rPr>
        <w:t xml:space="preserve"> </w:t>
      </w:r>
      <w:proofErr w:type="spellStart"/>
      <w:r w:rsidRPr="00351E2F">
        <w:rPr>
          <w:lang w:val="ru-RU"/>
        </w:rPr>
        <w:t>Новососедово</w:t>
      </w:r>
      <w:proofErr w:type="spellEnd"/>
      <w:r w:rsidRPr="00351E2F">
        <w:rPr>
          <w:lang w:val="ru-RU"/>
        </w:rPr>
        <w:t xml:space="preserve">, </w:t>
      </w:r>
      <w:proofErr w:type="spellStart"/>
      <w:r w:rsidRPr="00351E2F">
        <w:rPr>
          <w:lang w:val="ru-RU"/>
        </w:rPr>
        <w:t>ул</w:t>
      </w:r>
      <w:proofErr w:type="gramStart"/>
      <w:r w:rsidRPr="00351E2F">
        <w:rPr>
          <w:lang w:val="ru-RU"/>
        </w:rPr>
        <w:t>.О</w:t>
      </w:r>
      <w:proofErr w:type="gramEnd"/>
      <w:r w:rsidRPr="00351E2F">
        <w:rPr>
          <w:lang w:val="ru-RU"/>
        </w:rPr>
        <w:t>рловская</w:t>
      </w:r>
      <w:proofErr w:type="spellEnd"/>
      <w:r w:rsidRPr="00351E2F">
        <w:rPr>
          <w:lang w:val="ru-RU"/>
        </w:rPr>
        <w:t xml:space="preserve">, участок 2 площадью 1500 </w:t>
      </w:r>
      <w:proofErr w:type="spellStart"/>
      <w:r w:rsidRPr="00351E2F">
        <w:rPr>
          <w:lang w:val="ru-RU"/>
        </w:rPr>
        <w:t>кв.м</w:t>
      </w:r>
      <w:proofErr w:type="spellEnd"/>
      <w:r w:rsidRPr="00351E2F">
        <w:rPr>
          <w:lang w:val="ru-RU"/>
        </w:rPr>
        <w:t>., вид разрешённого использования – для жилищного строительства. Граждане, заинтересованные в предоставлении, вышеуказанного земельного участка, могут подавать заявления о намерении участвовать в аукционе по продаже в собственность земельного участка. Подать заявление можно:</w:t>
      </w:r>
    </w:p>
    <w:p w:rsidR="00351E2F" w:rsidRPr="00351E2F" w:rsidRDefault="00351E2F" w:rsidP="00351E2F">
      <w:pPr>
        <w:pStyle w:val="a8"/>
        <w:spacing w:after="0"/>
        <w:jc w:val="both"/>
        <w:rPr>
          <w:lang w:val="ru-RU"/>
        </w:rPr>
      </w:pPr>
      <w:r w:rsidRPr="00351E2F">
        <w:rPr>
          <w:lang w:val="ru-RU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351E2F">
        <w:rPr>
          <w:lang w:val="ru-RU"/>
        </w:rPr>
        <w:t>г</w:t>
      </w:r>
      <w:proofErr w:type="gramStart"/>
      <w:r w:rsidRPr="00351E2F">
        <w:rPr>
          <w:lang w:val="ru-RU"/>
        </w:rPr>
        <w:t>.И</w:t>
      </w:r>
      <w:proofErr w:type="gramEnd"/>
      <w:r w:rsidRPr="00351E2F">
        <w:rPr>
          <w:lang w:val="ru-RU"/>
        </w:rPr>
        <w:t>скитим</w:t>
      </w:r>
      <w:proofErr w:type="spellEnd"/>
      <w:r w:rsidRPr="00351E2F">
        <w:rPr>
          <w:lang w:val="ru-RU"/>
        </w:rPr>
        <w:t xml:space="preserve">, </w:t>
      </w:r>
      <w:proofErr w:type="spellStart"/>
      <w:r w:rsidRPr="00351E2F">
        <w:rPr>
          <w:lang w:val="ru-RU"/>
        </w:rPr>
        <w:t>ул.Пушкина</w:t>
      </w:r>
      <w:proofErr w:type="spellEnd"/>
      <w:r w:rsidRPr="00351E2F">
        <w:rPr>
          <w:lang w:val="ru-RU"/>
        </w:rPr>
        <w:t>, 51;</w:t>
      </w:r>
    </w:p>
    <w:p w:rsidR="00351E2F" w:rsidRDefault="00351E2F" w:rsidP="00351E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форме электронного документа (при наличии электронной подписи) на электронный адрес: </w:t>
      </w:r>
      <w:proofErr w:type="spellStart"/>
      <w:r>
        <w:rPr>
          <w:sz w:val="24"/>
          <w:szCs w:val="24"/>
          <w:lang w:val="en-US"/>
        </w:rPr>
        <w:t>imuh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isk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ngs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820E79" w:rsidRPr="00600BF7" w:rsidRDefault="00351E2F" w:rsidP="00351E2F">
      <w:pPr>
        <w:pStyle w:val="ae"/>
        <w:rPr>
          <w:b/>
          <w:szCs w:val="24"/>
        </w:rPr>
      </w:pPr>
      <w:r>
        <w:rPr>
          <w:szCs w:val="24"/>
        </w:rPr>
        <w:t>Дата окончания приёма заявлений – 07.08.2022. Заявления принимаются понедельник-пятница с 9-00 до 13-00.</w:t>
      </w:r>
    </w:p>
    <w:p w:rsidR="00351E2F" w:rsidRDefault="00351E2F" w:rsidP="00600BF7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600BF7" w:rsidRPr="00600BF7" w:rsidRDefault="00600BF7" w:rsidP="00600BF7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600BF7">
        <w:rPr>
          <w:b/>
          <w:bCs/>
          <w:kern w:val="2"/>
          <w:sz w:val="24"/>
          <w:szCs w:val="24"/>
        </w:rPr>
        <w:t xml:space="preserve">АДМИНИСТРАЦИЯ ЛЕГОСТАЕВСКОГО СЕЛЬСОВЕТА </w:t>
      </w:r>
    </w:p>
    <w:p w:rsidR="00600BF7" w:rsidRPr="00600BF7" w:rsidRDefault="00600BF7" w:rsidP="00600BF7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600BF7">
        <w:rPr>
          <w:b/>
          <w:bCs/>
          <w:kern w:val="2"/>
          <w:sz w:val="24"/>
          <w:szCs w:val="24"/>
        </w:rPr>
        <w:t xml:space="preserve">ИСКИТИМСКОГО РАЙОНА НОВОСИБИРСКОЙ ОБЛАСТИ </w:t>
      </w:r>
    </w:p>
    <w:p w:rsidR="00600BF7" w:rsidRPr="00600BF7" w:rsidRDefault="00600BF7" w:rsidP="00600BF7">
      <w:pPr>
        <w:jc w:val="center"/>
        <w:rPr>
          <w:b/>
          <w:kern w:val="2"/>
          <w:sz w:val="24"/>
          <w:szCs w:val="24"/>
        </w:rPr>
      </w:pPr>
      <w:r w:rsidRPr="00600BF7">
        <w:rPr>
          <w:b/>
          <w:kern w:val="2"/>
          <w:sz w:val="24"/>
          <w:szCs w:val="24"/>
        </w:rPr>
        <w:t>ПОСТАНОВЛЕНИЕ</w:t>
      </w:r>
    </w:p>
    <w:p w:rsidR="00600BF7" w:rsidRPr="00600BF7" w:rsidRDefault="00600BF7" w:rsidP="00600BF7">
      <w:pPr>
        <w:jc w:val="center"/>
        <w:rPr>
          <w:b/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01.06.2022 г.</w:t>
      </w:r>
      <w:r w:rsidRPr="00600BF7">
        <w:rPr>
          <w:kern w:val="2"/>
          <w:sz w:val="24"/>
          <w:szCs w:val="24"/>
        </w:rPr>
        <w:tab/>
        <w:t xml:space="preserve">                   </w:t>
      </w:r>
      <w:r w:rsidRPr="00600BF7">
        <w:rPr>
          <w:kern w:val="2"/>
          <w:sz w:val="24"/>
          <w:szCs w:val="24"/>
        </w:rPr>
        <w:tab/>
        <w:t>с. Легостаево</w:t>
      </w:r>
      <w:r w:rsidRPr="00600BF7">
        <w:rPr>
          <w:kern w:val="2"/>
          <w:sz w:val="24"/>
          <w:szCs w:val="24"/>
        </w:rPr>
        <w:tab/>
        <w:t xml:space="preserve">                              </w:t>
      </w:r>
      <w:r w:rsidRPr="00600BF7">
        <w:rPr>
          <w:kern w:val="2"/>
          <w:sz w:val="24"/>
          <w:szCs w:val="24"/>
        </w:rPr>
        <w:tab/>
        <w:t>№ 42</w:t>
      </w:r>
    </w:p>
    <w:p w:rsidR="00600BF7" w:rsidRPr="00600BF7" w:rsidRDefault="00600BF7" w:rsidP="00600BF7">
      <w:pPr>
        <w:pStyle w:val="af6"/>
        <w:spacing w:before="0" w:beforeAutospacing="0" w:after="0" w:afterAutospacing="0"/>
        <w:ind w:right="3968"/>
        <w:jc w:val="both"/>
        <w:rPr>
          <w:bCs/>
          <w:kern w:val="2"/>
        </w:rPr>
      </w:pPr>
      <w:r>
        <w:rPr>
          <w:bCs/>
          <w:kern w:val="2"/>
        </w:rPr>
        <w:t>О</w:t>
      </w:r>
      <w:r w:rsidRPr="00600BF7">
        <w:rPr>
          <w:bCs/>
          <w:kern w:val="2"/>
        </w:rPr>
        <w:t xml:space="preserve">б утверждении порядка ведения муниципальной долговой книги </w:t>
      </w:r>
      <w:proofErr w:type="spellStart"/>
      <w:r w:rsidRPr="00600BF7">
        <w:rPr>
          <w:bCs/>
          <w:kern w:val="2"/>
        </w:rPr>
        <w:t>Легостаевского</w:t>
      </w:r>
      <w:proofErr w:type="spellEnd"/>
      <w:r w:rsidRPr="00600BF7">
        <w:rPr>
          <w:bCs/>
          <w:kern w:val="2"/>
        </w:rPr>
        <w:t xml:space="preserve"> сельсовета </w:t>
      </w:r>
      <w:proofErr w:type="spellStart"/>
      <w:r w:rsidRPr="00600BF7">
        <w:rPr>
          <w:bCs/>
          <w:kern w:val="2"/>
        </w:rPr>
        <w:t>Искитимского</w:t>
      </w:r>
      <w:proofErr w:type="spellEnd"/>
      <w:r w:rsidRPr="00600BF7">
        <w:rPr>
          <w:bCs/>
          <w:kern w:val="2"/>
        </w:rPr>
        <w:t xml:space="preserve"> района Новосибирской области</w:t>
      </w:r>
    </w:p>
    <w:p w:rsidR="00600BF7" w:rsidRPr="00600BF7" w:rsidRDefault="00600BF7" w:rsidP="00600BF7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В соответствии с </w:t>
      </w:r>
      <w:r w:rsidRPr="00600BF7">
        <w:rPr>
          <w:bCs/>
          <w:kern w:val="2"/>
          <w:sz w:val="24"/>
          <w:szCs w:val="24"/>
        </w:rPr>
        <w:t xml:space="preserve">Бюджетным кодексом Российской Федерации, </w:t>
      </w:r>
      <w:r w:rsidRPr="00600BF7">
        <w:rPr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00BF7">
        <w:rPr>
          <w:bCs/>
          <w:kern w:val="2"/>
          <w:sz w:val="24"/>
          <w:szCs w:val="24"/>
        </w:rPr>
        <w:t xml:space="preserve">руководствуясь Уставом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</w:t>
      </w:r>
      <w:r w:rsidRPr="00600BF7">
        <w:rPr>
          <w:bCs/>
          <w:kern w:val="2"/>
          <w:sz w:val="24"/>
          <w:szCs w:val="24"/>
        </w:rPr>
        <w:t xml:space="preserve">, администрация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</w:t>
      </w:r>
      <w:r w:rsidRPr="00600BF7">
        <w:rPr>
          <w:bCs/>
          <w:kern w:val="2"/>
          <w:sz w:val="24"/>
          <w:szCs w:val="24"/>
        </w:rPr>
        <w:t xml:space="preserve"> </w:t>
      </w:r>
    </w:p>
    <w:p w:rsidR="00600BF7" w:rsidRPr="00600BF7" w:rsidRDefault="00600BF7" w:rsidP="00600BF7">
      <w:pPr>
        <w:autoSpaceDE w:val="0"/>
        <w:autoSpaceDN w:val="0"/>
        <w:adjustRightInd w:val="0"/>
        <w:ind w:firstLine="709"/>
        <w:jc w:val="both"/>
        <w:rPr>
          <w:b/>
          <w:bCs/>
          <w:kern w:val="2"/>
          <w:sz w:val="24"/>
          <w:szCs w:val="24"/>
        </w:rPr>
      </w:pPr>
      <w:r w:rsidRPr="00600BF7">
        <w:rPr>
          <w:b/>
          <w:bCs/>
          <w:kern w:val="2"/>
          <w:sz w:val="24"/>
          <w:szCs w:val="24"/>
        </w:rPr>
        <w:t xml:space="preserve">ПОСТАНОВЛЯЕТ: </w:t>
      </w:r>
    </w:p>
    <w:p w:rsidR="00600BF7" w:rsidRPr="00600BF7" w:rsidRDefault="00600BF7" w:rsidP="00600BF7">
      <w:pPr>
        <w:autoSpaceDE w:val="0"/>
        <w:autoSpaceDN w:val="0"/>
        <w:adjustRightInd w:val="0"/>
        <w:ind w:firstLine="567"/>
        <w:jc w:val="both"/>
        <w:rPr>
          <w:bCs/>
          <w:kern w:val="2"/>
          <w:sz w:val="24"/>
          <w:szCs w:val="24"/>
        </w:rPr>
      </w:pPr>
      <w:r w:rsidRPr="00600BF7">
        <w:rPr>
          <w:bCs/>
          <w:kern w:val="2"/>
          <w:sz w:val="24"/>
          <w:szCs w:val="24"/>
        </w:rPr>
        <w:t xml:space="preserve">1. Признать утратившим силу постановление администрации </w:t>
      </w:r>
      <w:proofErr w:type="spellStart"/>
      <w:r w:rsidRPr="00600BF7">
        <w:rPr>
          <w:bCs/>
          <w:kern w:val="2"/>
          <w:sz w:val="24"/>
          <w:szCs w:val="24"/>
        </w:rPr>
        <w:t>Легостаевского</w:t>
      </w:r>
      <w:proofErr w:type="spellEnd"/>
      <w:r w:rsidRPr="00600BF7">
        <w:rPr>
          <w:bCs/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bCs/>
          <w:kern w:val="2"/>
          <w:sz w:val="24"/>
          <w:szCs w:val="24"/>
        </w:rPr>
        <w:t>Искитимского</w:t>
      </w:r>
      <w:proofErr w:type="spellEnd"/>
      <w:r w:rsidRPr="00600BF7">
        <w:rPr>
          <w:bCs/>
          <w:kern w:val="2"/>
          <w:sz w:val="24"/>
          <w:szCs w:val="24"/>
        </w:rPr>
        <w:t xml:space="preserve"> района Новосибирской области № 37 от 12.05.2020г. «Об утверждении порядка ведения муниципальной долговой книги </w:t>
      </w:r>
      <w:proofErr w:type="spellStart"/>
      <w:r w:rsidRPr="00600BF7">
        <w:rPr>
          <w:bCs/>
          <w:kern w:val="2"/>
          <w:sz w:val="24"/>
          <w:szCs w:val="24"/>
        </w:rPr>
        <w:t>Легостаевского</w:t>
      </w:r>
      <w:proofErr w:type="spellEnd"/>
      <w:r w:rsidRPr="00600BF7">
        <w:rPr>
          <w:bCs/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bCs/>
          <w:kern w:val="2"/>
          <w:sz w:val="24"/>
          <w:szCs w:val="24"/>
        </w:rPr>
        <w:t>Искитимского</w:t>
      </w:r>
      <w:proofErr w:type="spellEnd"/>
      <w:r w:rsidRPr="00600BF7">
        <w:rPr>
          <w:bCs/>
          <w:kern w:val="2"/>
          <w:sz w:val="24"/>
          <w:szCs w:val="24"/>
        </w:rPr>
        <w:t xml:space="preserve"> района Новосибирской области».</w:t>
      </w:r>
    </w:p>
    <w:p w:rsidR="00600BF7" w:rsidRPr="00600BF7" w:rsidRDefault="00600BF7" w:rsidP="00600BF7">
      <w:pPr>
        <w:autoSpaceDE w:val="0"/>
        <w:autoSpaceDN w:val="0"/>
        <w:adjustRightInd w:val="0"/>
        <w:ind w:firstLine="567"/>
        <w:jc w:val="both"/>
        <w:rPr>
          <w:bCs/>
          <w:kern w:val="2"/>
          <w:sz w:val="24"/>
          <w:szCs w:val="24"/>
        </w:rPr>
      </w:pPr>
      <w:r w:rsidRPr="00600BF7">
        <w:rPr>
          <w:bCs/>
          <w:kern w:val="2"/>
          <w:sz w:val="24"/>
          <w:szCs w:val="24"/>
        </w:rPr>
        <w:t xml:space="preserve">Утвердить прилагаемый Порядок ведения муниципальной долговой книги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области.</w:t>
      </w:r>
    </w:p>
    <w:p w:rsidR="00600BF7" w:rsidRPr="00600BF7" w:rsidRDefault="00600BF7" w:rsidP="00600BF7">
      <w:pPr>
        <w:pStyle w:val="ae"/>
        <w:ind w:firstLine="567"/>
        <w:jc w:val="both"/>
        <w:rPr>
          <w:szCs w:val="24"/>
        </w:rPr>
      </w:pPr>
      <w:r w:rsidRPr="00600BF7">
        <w:rPr>
          <w:szCs w:val="24"/>
        </w:rPr>
        <w:t xml:space="preserve">2. Опубликовать настоящее постановление в периодическом печатном издании "Полезная газета" и разместить на официальном сайте администрации </w:t>
      </w:r>
      <w:proofErr w:type="spellStart"/>
      <w:r w:rsidRPr="00600BF7">
        <w:rPr>
          <w:kern w:val="2"/>
          <w:szCs w:val="24"/>
        </w:rPr>
        <w:t>Легостаевского</w:t>
      </w:r>
      <w:proofErr w:type="spellEnd"/>
      <w:r w:rsidRPr="00600BF7">
        <w:rPr>
          <w:szCs w:val="24"/>
        </w:rPr>
        <w:t xml:space="preserve"> сельсовета </w:t>
      </w:r>
      <w:proofErr w:type="spellStart"/>
      <w:r w:rsidRPr="00600BF7">
        <w:rPr>
          <w:szCs w:val="24"/>
        </w:rPr>
        <w:t>Искитимского</w:t>
      </w:r>
      <w:proofErr w:type="spellEnd"/>
      <w:r w:rsidRPr="00600BF7">
        <w:rPr>
          <w:szCs w:val="24"/>
        </w:rPr>
        <w:t xml:space="preserve"> района Новосибирской области.</w:t>
      </w:r>
    </w:p>
    <w:p w:rsidR="00600BF7" w:rsidRPr="00600BF7" w:rsidRDefault="00600BF7" w:rsidP="00600BF7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Глава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                                                Е.А. Загоскина</w:t>
      </w:r>
    </w:p>
    <w:p w:rsidR="00600BF7" w:rsidRDefault="00600BF7" w:rsidP="003A07F0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</w:t>
      </w:r>
      <w:r w:rsidRPr="00600BF7">
        <w:rPr>
          <w:b/>
          <w:kern w:val="2"/>
          <w:sz w:val="24"/>
          <w:szCs w:val="24"/>
        </w:rPr>
        <w:t xml:space="preserve">    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600BF7" w:rsidRPr="00600BF7" w:rsidTr="003A07F0">
        <w:tc>
          <w:tcPr>
            <w:tcW w:w="5495" w:type="dxa"/>
            <w:shd w:val="clear" w:color="auto" w:fill="auto"/>
          </w:tcPr>
          <w:p w:rsidR="00600BF7" w:rsidRPr="00600BF7" w:rsidRDefault="00600BF7" w:rsidP="00740ABE">
            <w:pPr>
              <w:rPr>
                <w:caps/>
                <w:kern w:val="2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00BF7" w:rsidRPr="00600BF7" w:rsidRDefault="00600BF7" w:rsidP="00740ABE">
            <w:pPr>
              <w:ind w:firstLine="709"/>
              <w:jc w:val="right"/>
              <w:rPr>
                <w:caps/>
                <w:kern w:val="2"/>
                <w:sz w:val="24"/>
                <w:szCs w:val="24"/>
              </w:rPr>
            </w:pPr>
            <w:r w:rsidRPr="00600BF7">
              <w:rPr>
                <w:caps/>
                <w:kern w:val="2"/>
                <w:sz w:val="24"/>
                <w:szCs w:val="24"/>
              </w:rPr>
              <w:t xml:space="preserve">Утвержден </w:t>
            </w:r>
          </w:p>
          <w:p w:rsidR="00600BF7" w:rsidRPr="00600BF7" w:rsidRDefault="00600BF7" w:rsidP="00740ABE">
            <w:pPr>
              <w:jc w:val="right"/>
              <w:rPr>
                <w:i/>
                <w:kern w:val="2"/>
                <w:sz w:val="24"/>
                <w:szCs w:val="24"/>
              </w:rPr>
            </w:pPr>
            <w:r w:rsidRPr="00600BF7">
              <w:rPr>
                <w:kern w:val="2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600BF7">
              <w:rPr>
                <w:kern w:val="2"/>
                <w:sz w:val="24"/>
                <w:szCs w:val="24"/>
              </w:rPr>
              <w:t>Легостаевского</w:t>
            </w:r>
            <w:proofErr w:type="spellEnd"/>
            <w:r w:rsidRPr="00600BF7">
              <w:rPr>
                <w:kern w:val="2"/>
                <w:sz w:val="24"/>
                <w:szCs w:val="24"/>
              </w:rPr>
              <w:t xml:space="preserve"> сельсовета </w:t>
            </w:r>
            <w:proofErr w:type="spellStart"/>
            <w:r w:rsidRPr="00600BF7">
              <w:rPr>
                <w:kern w:val="2"/>
                <w:sz w:val="24"/>
                <w:szCs w:val="24"/>
              </w:rPr>
              <w:t>Искитимского</w:t>
            </w:r>
            <w:proofErr w:type="spellEnd"/>
            <w:r w:rsidRPr="00600BF7">
              <w:rPr>
                <w:kern w:val="2"/>
                <w:sz w:val="24"/>
                <w:szCs w:val="24"/>
              </w:rPr>
              <w:t xml:space="preserve"> </w:t>
            </w:r>
            <w:r w:rsidRPr="00600BF7">
              <w:rPr>
                <w:kern w:val="2"/>
                <w:sz w:val="24"/>
                <w:szCs w:val="24"/>
              </w:rPr>
              <w:lastRenderedPageBreak/>
              <w:t>района Новосибирской области</w:t>
            </w:r>
            <w:r w:rsidRPr="00600BF7">
              <w:rPr>
                <w:i/>
                <w:kern w:val="2"/>
                <w:sz w:val="24"/>
                <w:szCs w:val="24"/>
              </w:rPr>
              <w:t xml:space="preserve"> </w:t>
            </w:r>
          </w:p>
          <w:p w:rsidR="00600BF7" w:rsidRPr="00600BF7" w:rsidRDefault="00600BF7" w:rsidP="00740ABE">
            <w:pPr>
              <w:jc w:val="right"/>
              <w:rPr>
                <w:kern w:val="2"/>
                <w:sz w:val="24"/>
                <w:szCs w:val="24"/>
              </w:rPr>
            </w:pPr>
            <w:r w:rsidRPr="00600BF7">
              <w:rPr>
                <w:kern w:val="2"/>
                <w:sz w:val="24"/>
                <w:szCs w:val="24"/>
              </w:rPr>
              <w:t>от 01.06. 2022 г.  № 42</w:t>
            </w:r>
          </w:p>
        </w:tc>
      </w:tr>
    </w:tbl>
    <w:p w:rsidR="00600BF7" w:rsidRPr="00600BF7" w:rsidRDefault="00600BF7" w:rsidP="00600BF7">
      <w:pPr>
        <w:pStyle w:val="af6"/>
        <w:spacing w:before="0" w:beforeAutospacing="0" w:after="0" w:afterAutospacing="0"/>
        <w:jc w:val="center"/>
        <w:rPr>
          <w:bCs/>
          <w:kern w:val="2"/>
        </w:rPr>
      </w:pPr>
      <w:r w:rsidRPr="00600BF7">
        <w:rPr>
          <w:bCs/>
          <w:kern w:val="2"/>
        </w:rPr>
        <w:lastRenderedPageBreak/>
        <w:t xml:space="preserve">Порядок </w:t>
      </w:r>
    </w:p>
    <w:p w:rsidR="00600BF7" w:rsidRPr="00600BF7" w:rsidRDefault="00600BF7" w:rsidP="00600BF7">
      <w:pPr>
        <w:pStyle w:val="af6"/>
        <w:spacing w:before="0" w:beforeAutospacing="0" w:after="0" w:afterAutospacing="0"/>
        <w:jc w:val="center"/>
        <w:rPr>
          <w:kern w:val="2"/>
        </w:rPr>
      </w:pPr>
      <w:r w:rsidRPr="00600BF7">
        <w:rPr>
          <w:bCs/>
          <w:kern w:val="2"/>
        </w:rPr>
        <w:t>ведения муниципальной долговой книги</w:t>
      </w:r>
      <w:r w:rsidRPr="00600BF7">
        <w:rPr>
          <w:b/>
          <w:bCs/>
          <w:kern w:val="2"/>
        </w:rPr>
        <w:t xml:space="preserve"> </w:t>
      </w:r>
      <w:proofErr w:type="spellStart"/>
      <w:r w:rsidRPr="00600BF7">
        <w:rPr>
          <w:kern w:val="2"/>
        </w:rPr>
        <w:t>Легостаевского</w:t>
      </w:r>
      <w:proofErr w:type="spellEnd"/>
      <w:r w:rsidRPr="00600BF7">
        <w:rPr>
          <w:kern w:val="2"/>
        </w:rPr>
        <w:t xml:space="preserve"> сельсовета </w:t>
      </w:r>
      <w:proofErr w:type="spellStart"/>
      <w:r w:rsidRPr="00600BF7">
        <w:rPr>
          <w:kern w:val="2"/>
        </w:rPr>
        <w:t>Искитимского</w:t>
      </w:r>
      <w:proofErr w:type="spellEnd"/>
      <w:r w:rsidRPr="00600BF7">
        <w:rPr>
          <w:kern w:val="2"/>
        </w:rPr>
        <w:t xml:space="preserve"> района Новосибирской области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1. Настоящим Порядком определяется процедура ведения муниципальной долговой книги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600BF7">
        <w:rPr>
          <w:bCs/>
          <w:kern w:val="2"/>
          <w:sz w:val="24"/>
          <w:szCs w:val="24"/>
        </w:rPr>
        <w:t xml:space="preserve">. 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2. Ведение муниципальной долговой книги осуществляет </w:t>
      </w:r>
      <w:r w:rsidRPr="00600BF7">
        <w:rPr>
          <w:bCs/>
          <w:kern w:val="2"/>
          <w:sz w:val="24"/>
          <w:szCs w:val="24"/>
        </w:rPr>
        <w:t>администрация</w:t>
      </w:r>
      <w:r w:rsidRPr="00600BF7">
        <w:rPr>
          <w:kern w:val="2"/>
          <w:sz w:val="24"/>
          <w:szCs w:val="24"/>
        </w:rPr>
        <w:t xml:space="preserve">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  <w:shd w:val="clear" w:color="auto" w:fill="FFFFFF"/>
        </w:rPr>
      </w:pPr>
      <w:r w:rsidRPr="00600BF7">
        <w:rPr>
          <w:kern w:val="2"/>
          <w:sz w:val="24"/>
          <w:szCs w:val="24"/>
          <w:shd w:val="clear" w:color="auto" w:fill="FFFFFF"/>
        </w:rPr>
        <w:t>3</w:t>
      </w:r>
      <w:r w:rsidR="003A07F0">
        <w:rPr>
          <w:kern w:val="2"/>
          <w:sz w:val="24"/>
          <w:szCs w:val="24"/>
          <w:shd w:val="clear" w:color="auto" w:fill="FFFFFF"/>
        </w:rPr>
        <w:t>.</w:t>
      </w:r>
      <w:r w:rsidRPr="00600BF7">
        <w:rPr>
          <w:kern w:val="2"/>
          <w:sz w:val="24"/>
          <w:szCs w:val="24"/>
          <w:shd w:val="clear" w:color="auto" w:fill="FFFFFF"/>
        </w:rPr>
        <w:t xml:space="preserve">Муниципальная долговая книга ведется в электронном виде </w:t>
      </w:r>
      <w:r w:rsidRPr="00600BF7">
        <w:rPr>
          <w:kern w:val="2"/>
          <w:sz w:val="24"/>
          <w:szCs w:val="24"/>
          <w:shd w:val="clear" w:color="auto" w:fill="FFFFFF"/>
        </w:rPr>
        <w:br/>
        <w:t>по форме, установленной приложением к настоящему Порядку.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  <w:shd w:val="clear" w:color="auto" w:fill="FFFFFF"/>
        </w:rPr>
      </w:pPr>
      <w:r w:rsidRPr="00600BF7">
        <w:rPr>
          <w:kern w:val="2"/>
          <w:sz w:val="24"/>
          <w:szCs w:val="24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  <w:shd w:val="clear" w:color="auto" w:fill="FFFFFF"/>
        </w:rPr>
        <w:t xml:space="preserve">1) долговые обязательства по </w:t>
      </w:r>
      <w:r w:rsidRPr="00600BF7">
        <w:rPr>
          <w:kern w:val="2"/>
          <w:sz w:val="24"/>
          <w:szCs w:val="24"/>
        </w:rPr>
        <w:t xml:space="preserve">муниципальным ценным бумагам; 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2) долговые обязательства по бюджетным кредитам, привлеченным в бюджет </w:t>
      </w:r>
      <w:proofErr w:type="spellStart"/>
      <w:r w:rsidRPr="00600BF7">
        <w:rPr>
          <w:kern w:val="2"/>
          <w:sz w:val="24"/>
          <w:szCs w:val="24"/>
        </w:rPr>
        <w:t>Легостаевского</w:t>
      </w:r>
      <w:proofErr w:type="spellEnd"/>
      <w:r w:rsidRPr="00600BF7">
        <w:rPr>
          <w:kern w:val="2"/>
          <w:sz w:val="24"/>
          <w:szCs w:val="24"/>
        </w:rPr>
        <w:t xml:space="preserve"> сельсовета </w:t>
      </w:r>
      <w:proofErr w:type="spellStart"/>
      <w:r w:rsidRPr="00600BF7">
        <w:rPr>
          <w:kern w:val="2"/>
          <w:sz w:val="24"/>
          <w:szCs w:val="24"/>
        </w:rPr>
        <w:t>Искитимского</w:t>
      </w:r>
      <w:proofErr w:type="spellEnd"/>
      <w:r w:rsidRPr="00600BF7">
        <w:rPr>
          <w:kern w:val="2"/>
          <w:sz w:val="24"/>
          <w:szCs w:val="24"/>
        </w:rPr>
        <w:t xml:space="preserve"> района Новосибирской области (далее - местный бюджет)  от других бюджетов бюджетной системы Российской Федерации; 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3) долговые обязательства по </w:t>
      </w:r>
      <w:r w:rsidRPr="00600BF7">
        <w:rPr>
          <w:kern w:val="2"/>
          <w:sz w:val="24"/>
          <w:szCs w:val="24"/>
          <w:shd w:val="clear" w:color="auto" w:fill="FFFFFF"/>
        </w:rPr>
        <w:t xml:space="preserve">кредитам, полученным муниципальным образованием </w:t>
      </w:r>
      <w:r w:rsidRPr="00600BF7">
        <w:rPr>
          <w:kern w:val="2"/>
          <w:sz w:val="24"/>
          <w:szCs w:val="24"/>
        </w:rPr>
        <w:t>от кредитных организаций;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4) долговые обязательства по муниципальным гарантиям.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5. Долговое обязательство регистрируется в муниципальной долговой книге в валюте долга.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600BF7">
        <w:rPr>
          <w:kern w:val="2"/>
          <w:sz w:val="24"/>
          <w:szCs w:val="24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долгового обязательства.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600BF7">
        <w:rPr>
          <w:kern w:val="2"/>
          <w:sz w:val="24"/>
          <w:szCs w:val="24"/>
        </w:rPr>
        <w:br/>
        <w:t xml:space="preserve">о предоставлении муниципальных гарантий, дополнительных соглашений </w:t>
      </w:r>
      <w:r w:rsidRPr="00600BF7">
        <w:rPr>
          <w:kern w:val="2"/>
          <w:sz w:val="24"/>
          <w:szCs w:val="24"/>
        </w:rPr>
        <w:br/>
        <w:t>к соответствующим договорам, правовых актов администрации  об эмиссии отдельного выпуска муниципальных ценных бумаг.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600BF7">
        <w:rPr>
          <w:i/>
          <w:kern w:val="2"/>
          <w:sz w:val="24"/>
          <w:szCs w:val="24"/>
        </w:rPr>
        <w:t xml:space="preserve">, </w:t>
      </w:r>
      <w:r w:rsidRPr="00600BF7">
        <w:rPr>
          <w:kern w:val="2"/>
          <w:sz w:val="24"/>
          <w:szCs w:val="24"/>
        </w:rPr>
        <w:t>ответственному за ведение муниципальной долговой книги (далее - специалист администрации), в течение двух рабочих дней со дня их подписания.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10. Специалист администрации</w:t>
      </w:r>
      <w:r w:rsidRPr="00600BF7">
        <w:rPr>
          <w:bCs/>
          <w:kern w:val="2"/>
          <w:sz w:val="24"/>
          <w:szCs w:val="24"/>
        </w:rPr>
        <w:t xml:space="preserve"> </w:t>
      </w:r>
      <w:r w:rsidRPr="00600BF7">
        <w:rPr>
          <w:kern w:val="2"/>
          <w:sz w:val="24"/>
          <w:szCs w:val="24"/>
        </w:rPr>
        <w:t xml:space="preserve">не позднее 1 февраля года, следующего за </w:t>
      </w:r>
      <w:proofErr w:type="gramStart"/>
      <w:r w:rsidRPr="00600BF7">
        <w:rPr>
          <w:kern w:val="2"/>
          <w:sz w:val="24"/>
          <w:szCs w:val="24"/>
        </w:rPr>
        <w:t>отчетным</w:t>
      </w:r>
      <w:proofErr w:type="gramEnd"/>
      <w:r w:rsidRPr="00600BF7">
        <w:rPr>
          <w:kern w:val="2"/>
          <w:sz w:val="24"/>
          <w:szCs w:val="24"/>
        </w:rPr>
        <w:t>, в муниципальной долговой книге, содержащей сведения о долговых обязательствах муниципального образования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>11. После подсчета итоговых показателей в соответствии с пунктом 10 настоящего Порядка, но не позднее 1 февраля года, следующего за отчетным, муниципальная долговая книга печатается на бумажном носителе, подписывается уполномоченным специалистом администрации</w:t>
      </w:r>
      <w:r w:rsidRPr="00600BF7">
        <w:rPr>
          <w:i/>
          <w:kern w:val="2"/>
          <w:sz w:val="24"/>
          <w:szCs w:val="24"/>
        </w:rPr>
        <w:t xml:space="preserve"> </w:t>
      </w:r>
      <w:r w:rsidRPr="00600BF7">
        <w:rPr>
          <w:kern w:val="2"/>
          <w:sz w:val="24"/>
          <w:szCs w:val="24"/>
        </w:rPr>
        <w:t xml:space="preserve"> </w:t>
      </w:r>
      <w:r w:rsidRPr="00600BF7">
        <w:rPr>
          <w:i/>
          <w:kern w:val="2"/>
          <w:sz w:val="24"/>
          <w:szCs w:val="24"/>
        </w:rPr>
        <w:t xml:space="preserve"> </w:t>
      </w:r>
      <w:r w:rsidRPr="00600BF7">
        <w:rPr>
          <w:kern w:val="2"/>
          <w:sz w:val="24"/>
          <w:szCs w:val="24"/>
        </w:rPr>
        <w:t>и передается на постоянное хранение в составе годовой отчетности об исполнении местного бюджета.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lastRenderedPageBreak/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13. </w:t>
      </w:r>
      <w:proofErr w:type="gramStart"/>
      <w:r w:rsidRPr="00600BF7">
        <w:rPr>
          <w:kern w:val="2"/>
          <w:sz w:val="24"/>
          <w:szCs w:val="24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600BF7" w:rsidRPr="00600BF7" w:rsidRDefault="00600BF7" w:rsidP="003A07F0">
      <w:pPr>
        <w:autoSpaceDE w:val="0"/>
        <w:autoSpaceDN w:val="0"/>
        <w:adjustRightInd w:val="0"/>
        <w:ind w:firstLine="284"/>
        <w:jc w:val="both"/>
        <w:rPr>
          <w:kern w:val="2"/>
          <w:sz w:val="24"/>
          <w:szCs w:val="24"/>
        </w:rPr>
      </w:pPr>
      <w:r w:rsidRPr="00600BF7">
        <w:rPr>
          <w:kern w:val="2"/>
          <w:sz w:val="24"/>
          <w:szCs w:val="24"/>
        </w:rPr>
        <w:t xml:space="preserve">14. </w:t>
      </w:r>
      <w:proofErr w:type="gramStart"/>
      <w:r w:rsidRPr="00600BF7">
        <w:rPr>
          <w:kern w:val="2"/>
          <w:sz w:val="24"/>
          <w:szCs w:val="24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образования, представляется </w:t>
      </w:r>
      <w:r w:rsidRPr="00600BF7">
        <w:rPr>
          <w:bCs/>
          <w:kern w:val="2"/>
          <w:sz w:val="24"/>
          <w:szCs w:val="24"/>
        </w:rPr>
        <w:t xml:space="preserve">администрацией  </w:t>
      </w:r>
      <w:r w:rsidRPr="00600BF7">
        <w:rPr>
          <w:kern w:val="2"/>
          <w:sz w:val="24"/>
          <w:szCs w:val="24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C07FD0" w:rsidRPr="00C07FD0" w:rsidRDefault="00C07FD0" w:rsidP="00C07FD0">
      <w:pPr>
        <w:ind w:right="57"/>
        <w:jc w:val="center"/>
        <w:rPr>
          <w:b/>
          <w:sz w:val="24"/>
          <w:szCs w:val="24"/>
          <w:shd w:val="clear" w:color="auto" w:fill="FFFFFF"/>
        </w:rPr>
      </w:pPr>
      <w:r w:rsidRPr="00C07FD0">
        <w:rPr>
          <w:b/>
          <w:sz w:val="24"/>
          <w:szCs w:val="24"/>
          <w:shd w:val="clear" w:color="auto" w:fill="FFFFFF"/>
        </w:rPr>
        <w:t xml:space="preserve">АДМИНИСТРАЦИЯ ЛЕГОСТАЕВСКОГО СЕЛЬСОВЕТА </w:t>
      </w:r>
    </w:p>
    <w:p w:rsidR="00C07FD0" w:rsidRPr="00C07FD0" w:rsidRDefault="00C07FD0" w:rsidP="00C07FD0">
      <w:pPr>
        <w:ind w:right="57"/>
        <w:jc w:val="center"/>
        <w:rPr>
          <w:b/>
          <w:sz w:val="24"/>
          <w:szCs w:val="24"/>
        </w:rPr>
      </w:pPr>
      <w:r w:rsidRPr="00C07FD0">
        <w:rPr>
          <w:b/>
          <w:sz w:val="24"/>
          <w:szCs w:val="24"/>
          <w:shd w:val="clear" w:color="auto" w:fill="FFFFFF"/>
        </w:rPr>
        <w:t>ИСКИТИМСКОГО РАЙОНА НОВОСИБИРСКОЙ ОБЛАСТИ</w:t>
      </w:r>
    </w:p>
    <w:p w:rsidR="00C07FD0" w:rsidRPr="00C07FD0" w:rsidRDefault="00C07FD0" w:rsidP="00C07FD0">
      <w:pPr>
        <w:ind w:left="113" w:right="57" w:firstLine="284"/>
        <w:jc w:val="center"/>
        <w:rPr>
          <w:sz w:val="24"/>
          <w:szCs w:val="24"/>
        </w:rPr>
      </w:pPr>
      <w:r w:rsidRPr="00C07FD0">
        <w:rPr>
          <w:b/>
          <w:sz w:val="24"/>
          <w:szCs w:val="24"/>
        </w:rPr>
        <w:t>ПОСТАНОВЛЕНИЕ</w:t>
      </w:r>
    </w:p>
    <w:p w:rsidR="00C07FD0" w:rsidRPr="00C07FD0" w:rsidRDefault="00C07FD0" w:rsidP="00C07FD0">
      <w:pPr>
        <w:ind w:right="5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От 07.06.2022г.              </w:t>
      </w:r>
      <w:r w:rsidR="00F4176B">
        <w:rPr>
          <w:sz w:val="24"/>
          <w:szCs w:val="24"/>
        </w:rPr>
        <w:t xml:space="preserve">                                 </w:t>
      </w:r>
      <w:r w:rsidRPr="00C07FD0">
        <w:rPr>
          <w:sz w:val="24"/>
          <w:szCs w:val="24"/>
        </w:rPr>
        <w:t xml:space="preserve">     </w:t>
      </w:r>
      <w:proofErr w:type="spellStart"/>
      <w:r w:rsidRPr="00C07FD0">
        <w:rPr>
          <w:sz w:val="24"/>
          <w:szCs w:val="24"/>
        </w:rPr>
        <w:t>с</w:t>
      </w:r>
      <w:proofErr w:type="gramStart"/>
      <w:r w:rsidRPr="00C07FD0">
        <w:rPr>
          <w:sz w:val="24"/>
          <w:szCs w:val="24"/>
        </w:rPr>
        <w:t>.Л</w:t>
      </w:r>
      <w:proofErr w:type="gramEnd"/>
      <w:r w:rsidRPr="00C07FD0">
        <w:rPr>
          <w:sz w:val="24"/>
          <w:szCs w:val="24"/>
        </w:rPr>
        <w:t>егостаево</w:t>
      </w:r>
      <w:proofErr w:type="spellEnd"/>
      <w:r w:rsidRPr="00C07FD0">
        <w:rPr>
          <w:sz w:val="24"/>
          <w:szCs w:val="24"/>
        </w:rPr>
        <w:t xml:space="preserve">                     </w:t>
      </w:r>
      <w:r w:rsidR="00F4176B">
        <w:rPr>
          <w:sz w:val="24"/>
          <w:szCs w:val="24"/>
        </w:rPr>
        <w:t xml:space="preserve">    </w:t>
      </w:r>
      <w:r w:rsidRPr="00C07FD0">
        <w:rPr>
          <w:sz w:val="24"/>
          <w:szCs w:val="24"/>
        </w:rPr>
        <w:t xml:space="preserve">                      № 43</w:t>
      </w:r>
    </w:p>
    <w:p w:rsidR="00C07FD0" w:rsidRPr="00277907" w:rsidRDefault="00C07FD0" w:rsidP="00C07FD0">
      <w:pPr>
        <w:tabs>
          <w:tab w:val="left" w:pos="6575"/>
        </w:tabs>
        <w:ind w:left="113" w:right="57" w:firstLine="284"/>
        <w:jc w:val="center"/>
        <w:rPr>
          <w:sz w:val="24"/>
          <w:szCs w:val="24"/>
        </w:rPr>
      </w:pPr>
      <w:r w:rsidRPr="00277907">
        <w:rPr>
          <w:sz w:val="24"/>
          <w:szCs w:val="24"/>
        </w:rPr>
        <w:t xml:space="preserve">Об утверждении Положения  о служебных командировках муниципальных служащих и работников администрации </w:t>
      </w:r>
      <w:proofErr w:type="spellStart"/>
      <w:r w:rsidRPr="00277907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277907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277907">
        <w:rPr>
          <w:sz w:val="24"/>
          <w:szCs w:val="24"/>
          <w:shd w:val="clear" w:color="auto" w:fill="FFFFFF"/>
        </w:rPr>
        <w:t>Искитимского</w:t>
      </w:r>
      <w:proofErr w:type="spellEnd"/>
      <w:r w:rsidRPr="00277907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277907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</w:p>
    <w:p w:rsidR="00C07FD0" w:rsidRPr="00C07FD0" w:rsidRDefault="00C07FD0" w:rsidP="00C07FD0">
      <w:pPr>
        <w:tabs>
          <w:tab w:val="left" w:pos="6575"/>
        </w:tabs>
        <w:ind w:right="57" w:firstLine="567"/>
        <w:jc w:val="both"/>
        <w:rPr>
          <w:sz w:val="24"/>
          <w:szCs w:val="24"/>
        </w:rPr>
      </w:pPr>
      <w:proofErr w:type="gramStart"/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В </w:t>
      </w:r>
      <w:r w:rsidRPr="00C07FD0">
        <w:rPr>
          <w:sz w:val="24"/>
          <w:szCs w:val="24"/>
          <w:shd w:val="clear" w:color="auto" w:fill="FFFFFF"/>
        </w:rPr>
        <w:t xml:space="preserve">целях создания условий для выполнения должностных обязанностей и осуществления полномочий в служебных командировках, </w:t>
      </w:r>
      <w:r w:rsidRPr="00C07FD0">
        <w:rPr>
          <w:sz w:val="24"/>
          <w:szCs w:val="24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 «Об особенностях направления работников в служебные командировки», </w:t>
      </w:r>
      <w:r w:rsidRPr="00C07FD0">
        <w:rPr>
          <w:sz w:val="24"/>
          <w:szCs w:val="24"/>
          <w:shd w:val="clear" w:color="auto" w:fill="FFFFFF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 </w:t>
      </w:r>
      <w:r w:rsidRPr="00C07FD0">
        <w:rPr>
          <w:sz w:val="24"/>
          <w:szCs w:val="24"/>
          <w:shd w:val="clear" w:color="auto" w:fill="FFFFFF"/>
        </w:rPr>
        <w:t xml:space="preserve">Устава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</w:t>
      </w:r>
      <w:proofErr w:type="gramEnd"/>
      <w:r w:rsidRPr="00C07FD0">
        <w:rPr>
          <w:sz w:val="24"/>
          <w:szCs w:val="24"/>
          <w:shd w:val="clear" w:color="auto" w:fill="FFFFFF"/>
        </w:rPr>
        <w:t xml:space="preserve"> области</w:t>
      </w:r>
      <w:r w:rsidRPr="00C07FD0">
        <w:rPr>
          <w:sz w:val="24"/>
          <w:szCs w:val="24"/>
        </w:rPr>
        <w:t xml:space="preserve">, Администрация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</w:p>
    <w:p w:rsidR="00C07FD0" w:rsidRPr="00C07FD0" w:rsidRDefault="00C07FD0" w:rsidP="00C07FD0">
      <w:pPr>
        <w:tabs>
          <w:tab w:val="left" w:pos="6575"/>
        </w:tabs>
        <w:ind w:left="113" w:right="57" w:firstLine="284"/>
        <w:jc w:val="both"/>
        <w:rPr>
          <w:b/>
          <w:sz w:val="24"/>
          <w:szCs w:val="24"/>
        </w:rPr>
      </w:pPr>
      <w:r w:rsidRPr="00C07FD0">
        <w:rPr>
          <w:b/>
          <w:sz w:val="24"/>
          <w:szCs w:val="24"/>
        </w:rPr>
        <w:t>ПОСТАНОВЛЯЕТ:</w:t>
      </w:r>
    </w:p>
    <w:p w:rsidR="00C07FD0" w:rsidRPr="00C07FD0" w:rsidRDefault="00C07FD0" w:rsidP="00C07FD0">
      <w:pPr>
        <w:tabs>
          <w:tab w:val="left" w:pos="6575"/>
        </w:tabs>
        <w:ind w:left="113" w:right="57" w:firstLine="284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1. Утвердить Положение о служебных командировках муниципальных служащих и работников администрации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sz w:val="24"/>
          <w:szCs w:val="24"/>
        </w:rPr>
        <w:t>.</w:t>
      </w:r>
    </w:p>
    <w:p w:rsidR="00C07FD0" w:rsidRPr="00C07FD0" w:rsidRDefault="00C07FD0" w:rsidP="00C07FD0">
      <w:pPr>
        <w:tabs>
          <w:tab w:val="left" w:pos="6575"/>
        </w:tabs>
        <w:ind w:left="113" w:right="57" w:firstLine="284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 2. Опубликовать  настоящее  Постановление  в периодически печатном издании "Полезная газета" и на официальном сайте администрации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в сети Интернет</w:t>
      </w:r>
      <w:r w:rsidRPr="00C07FD0">
        <w:rPr>
          <w:sz w:val="24"/>
          <w:szCs w:val="24"/>
        </w:rPr>
        <w:t>.</w:t>
      </w:r>
    </w:p>
    <w:p w:rsidR="00C07FD0" w:rsidRPr="00C07FD0" w:rsidRDefault="00C07FD0" w:rsidP="00C07FD0">
      <w:pPr>
        <w:ind w:right="57"/>
        <w:jc w:val="both"/>
        <w:rPr>
          <w:sz w:val="24"/>
          <w:szCs w:val="24"/>
        </w:rPr>
      </w:pPr>
    </w:p>
    <w:p w:rsidR="00C07FD0" w:rsidRPr="00C07FD0" w:rsidRDefault="00C07FD0" w:rsidP="00C07FD0">
      <w:pPr>
        <w:ind w:right="57"/>
        <w:rPr>
          <w:sz w:val="24"/>
          <w:szCs w:val="24"/>
          <w:shd w:val="clear" w:color="auto" w:fill="FFFFFF"/>
        </w:rPr>
      </w:pPr>
      <w:r w:rsidRPr="00C07FD0">
        <w:rPr>
          <w:sz w:val="24"/>
          <w:szCs w:val="24"/>
        </w:rPr>
        <w:t xml:space="preserve">Глава 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                              </w:t>
      </w:r>
      <w:r w:rsidR="00F4176B">
        <w:rPr>
          <w:sz w:val="24"/>
          <w:szCs w:val="24"/>
          <w:shd w:val="clear" w:color="auto" w:fill="FFFFFF"/>
        </w:rPr>
        <w:t xml:space="preserve">                                  </w:t>
      </w:r>
      <w:r w:rsidRPr="00C07FD0">
        <w:rPr>
          <w:sz w:val="24"/>
          <w:szCs w:val="24"/>
          <w:shd w:val="clear" w:color="auto" w:fill="FFFFFF"/>
        </w:rPr>
        <w:t xml:space="preserve">                  Е.А. Загоскина</w:t>
      </w:r>
    </w:p>
    <w:p w:rsidR="00C07FD0" w:rsidRPr="00C07FD0" w:rsidRDefault="00C07FD0" w:rsidP="00C07FD0">
      <w:pPr>
        <w:ind w:right="57"/>
        <w:rPr>
          <w:rStyle w:val="apple-converted-space"/>
          <w:rFonts w:eastAsiaTheme="majorEastAsia"/>
          <w:sz w:val="24"/>
          <w:szCs w:val="24"/>
          <w:shd w:val="clear" w:color="auto" w:fill="FFFFFF"/>
        </w:rPr>
      </w:pP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</w:p>
    <w:p w:rsidR="00C07FD0" w:rsidRPr="00C07FD0" w:rsidRDefault="00C07FD0" w:rsidP="00C07FD0">
      <w:pPr>
        <w:jc w:val="right"/>
        <w:rPr>
          <w:sz w:val="24"/>
          <w:szCs w:val="24"/>
        </w:rPr>
      </w:pPr>
      <w:r w:rsidRPr="00C07FD0">
        <w:rPr>
          <w:sz w:val="24"/>
          <w:szCs w:val="24"/>
        </w:rPr>
        <w:t>Приложение</w:t>
      </w:r>
    </w:p>
    <w:p w:rsidR="00C07FD0" w:rsidRPr="00C07FD0" w:rsidRDefault="00C07FD0" w:rsidP="00C07FD0">
      <w:pPr>
        <w:jc w:val="right"/>
        <w:rPr>
          <w:sz w:val="24"/>
          <w:szCs w:val="24"/>
        </w:rPr>
      </w:pPr>
      <w:r w:rsidRPr="00C07FD0">
        <w:rPr>
          <w:sz w:val="24"/>
          <w:szCs w:val="24"/>
        </w:rPr>
        <w:t>к  Постановлению администрации</w:t>
      </w:r>
    </w:p>
    <w:p w:rsidR="00C07FD0" w:rsidRPr="00C07FD0" w:rsidRDefault="00C07FD0" w:rsidP="00C07FD0">
      <w:pPr>
        <w:jc w:val="right"/>
        <w:rPr>
          <w:sz w:val="24"/>
          <w:szCs w:val="24"/>
          <w:shd w:val="clear" w:color="auto" w:fill="FFFFFF"/>
        </w:rPr>
      </w:pP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</w:p>
    <w:p w:rsidR="00C07FD0" w:rsidRPr="00C07FD0" w:rsidRDefault="00C07FD0" w:rsidP="00C07FD0">
      <w:pPr>
        <w:jc w:val="right"/>
        <w:rPr>
          <w:rStyle w:val="apple-converted-space"/>
          <w:rFonts w:eastAsiaTheme="majorEastAsia"/>
          <w:sz w:val="24"/>
          <w:szCs w:val="24"/>
          <w:shd w:val="clear" w:color="auto" w:fill="FFFFFF"/>
        </w:rPr>
      </w:pP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</w:p>
    <w:p w:rsidR="00C07FD0" w:rsidRPr="00C07FD0" w:rsidRDefault="00C07FD0" w:rsidP="00C07FD0">
      <w:pPr>
        <w:jc w:val="right"/>
        <w:rPr>
          <w:sz w:val="24"/>
          <w:szCs w:val="24"/>
        </w:rPr>
      </w:pPr>
      <w:r w:rsidRPr="00C07FD0">
        <w:rPr>
          <w:sz w:val="24"/>
          <w:szCs w:val="24"/>
        </w:rPr>
        <w:t>От 07.06.2022 г. № 43</w:t>
      </w:r>
    </w:p>
    <w:p w:rsidR="00C07FD0" w:rsidRPr="00C07FD0" w:rsidRDefault="00C07FD0" w:rsidP="00C07FD0">
      <w:pPr>
        <w:shd w:val="clear" w:color="auto" w:fill="FFFFFF"/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C07FD0">
        <w:rPr>
          <w:b/>
          <w:bCs/>
          <w:sz w:val="24"/>
          <w:szCs w:val="24"/>
        </w:rPr>
        <w:t>Положение</w:t>
      </w:r>
    </w:p>
    <w:p w:rsidR="00C07FD0" w:rsidRPr="00C07FD0" w:rsidRDefault="00C07FD0" w:rsidP="00C07FD0">
      <w:pPr>
        <w:shd w:val="clear" w:color="auto" w:fill="FFFFFF"/>
        <w:tabs>
          <w:tab w:val="left" w:pos="9498"/>
        </w:tabs>
        <w:jc w:val="center"/>
        <w:rPr>
          <w:sz w:val="24"/>
          <w:szCs w:val="24"/>
        </w:rPr>
      </w:pPr>
      <w:r w:rsidRPr="00C07FD0">
        <w:rPr>
          <w:b/>
          <w:bCs/>
          <w:sz w:val="24"/>
          <w:szCs w:val="24"/>
        </w:rPr>
        <w:t xml:space="preserve"> о служебных командировках муниципальных служащих и работников администрации </w:t>
      </w:r>
      <w:proofErr w:type="spellStart"/>
      <w:r w:rsidRPr="00C07FD0">
        <w:rPr>
          <w:b/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b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b/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b/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</w:p>
    <w:p w:rsidR="00C07FD0" w:rsidRPr="00C07FD0" w:rsidRDefault="00C07FD0" w:rsidP="00C07FD0">
      <w:pPr>
        <w:widowControl w:val="0"/>
        <w:numPr>
          <w:ilvl w:val="0"/>
          <w:numId w:val="28"/>
        </w:num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7F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E0B1BE" wp14:editId="000F7622">
                <wp:simplePos x="0" y="0"/>
                <wp:positionH relativeFrom="margin">
                  <wp:posOffset>4838700</wp:posOffset>
                </wp:positionH>
                <wp:positionV relativeFrom="paragraph">
                  <wp:posOffset>723900</wp:posOffset>
                </wp:positionV>
                <wp:extent cx="0" cy="234950"/>
                <wp:effectExtent l="13335" t="12065" r="571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pt,57pt" to="38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07FD0">
        <w:rPr>
          <w:b/>
          <w:bCs/>
          <w:sz w:val="24"/>
          <w:szCs w:val="24"/>
        </w:rPr>
        <w:t xml:space="preserve">Общие положения </w:t>
      </w:r>
    </w:p>
    <w:p w:rsidR="00C07FD0" w:rsidRPr="00C07FD0" w:rsidRDefault="00C07FD0" w:rsidP="00C07FD0">
      <w:pPr>
        <w:widowControl w:val="0"/>
        <w:numPr>
          <w:ilvl w:val="0"/>
          <w:numId w:val="29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 </w:t>
      </w:r>
      <w:proofErr w:type="gramStart"/>
      <w:r w:rsidRPr="00C07FD0">
        <w:rPr>
          <w:sz w:val="24"/>
          <w:szCs w:val="24"/>
        </w:rPr>
        <w:t xml:space="preserve">Настоящее Положение разработано с целью установления порядка и условий направления муниципальных служащих и работников администрации, не являющихся муниципальными служащими (далее - работники)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C07FD0">
        <w:rPr>
          <w:sz w:val="24"/>
          <w:szCs w:val="24"/>
        </w:rPr>
        <w:t xml:space="preserve">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командировки». </w:t>
      </w:r>
      <w:proofErr w:type="gramEnd"/>
    </w:p>
    <w:p w:rsidR="00C07FD0" w:rsidRPr="00C07FD0" w:rsidRDefault="00C07FD0" w:rsidP="00C07FD0">
      <w:pPr>
        <w:widowControl w:val="0"/>
        <w:numPr>
          <w:ilvl w:val="0"/>
          <w:numId w:val="29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lastRenderedPageBreak/>
        <w:t>Муниципальные служащие и работники администрации</w:t>
      </w:r>
      <w:r w:rsidRPr="00C07FD0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C07FD0">
        <w:rPr>
          <w:sz w:val="24"/>
          <w:szCs w:val="24"/>
        </w:rPr>
        <w:t xml:space="preserve">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C07FD0" w:rsidRPr="00C07FD0" w:rsidRDefault="00C07FD0" w:rsidP="00C07FD0">
      <w:pPr>
        <w:widowControl w:val="0"/>
        <w:numPr>
          <w:ilvl w:val="0"/>
          <w:numId w:val="29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Направление работника в командировку оформляется   Распоряжением  Главы  </w:t>
      </w:r>
      <w:proofErr w:type="spellStart"/>
      <w:r w:rsidRPr="00C07FD0">
        <w:rPr>
          <w:sz w:val="24"/>
          <w:szCs w:val="24"/>
          <w:shd w:val="clear" w:color="auto" w:fill="FFFFFF"/>
        </w:rPr>
        <w:t>Легостаевского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07FD0">
        <w:rPr>
          <w:sz w:val="24"/>
          <w:szCs w:val="24"/>
          <w:shd w:val="clear" w:color="auto" w:fill="FFFFFF"/>
        </w:rPr>
        <w:t>Искитимского</w:t>
      </w:r>
      <w:proofErr w:type="spellEnd"/>
      <w:r w:rsidRPr="00C07FD0">
        <w:rPr>
          <w:sz w:val="24"/>
          <w:szCs w:val="24"/>
          <w:shd w:val="clear" w:color="auto" w:fill="FFFFFF"/>
        </w:rPr>
        <w:t xml:space="preserve"> района Новосибирской области (далее - Глава)</w:t>
      </w:r>
      <w:r w:rsidRPr="00C07FD0">
        <w:rPr>
          <w:sz w:val="24"/>
          <w:szCs w:val="24"/>
        </w:rPr>
        <w:t>.</w:t>
      </w:r>
    </w:p>
    <w:p w:rsidR="00C07FD0" w:rsidRPr="00C07FD0" w:rsidRDefault="00C07FD0" w:rsidP="00C07FD0">
      <w:pPr>
        <w:shd w:val="clear" w:color="auto" w:fill="FFFFFF"/>
        <w:tabs>
          <w:tab w:val="left" w:pos="1039"/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C07FD0" w:rsidRPr="00C07FD0" w:rsidRDefault="00C07FD0" w:rsidP="00C07FD0">
      <w:pPr>
        <w:shd w:val="clear" w:color="auto" w:fill="FFFFFF"/>
        <w:tabs>
          <w:tab w:val="left" w:pos="1039"/>
          <w:tab w:val="left" w:pos="9498"/>
        </w:tabs>
        <w:jc w:val="center"/>
        <w:rPr>
          <w:b/>
          <w:bCs/>
          <w:sz w:val="24"/>
          <w:szCs w:val="24"/>
        </w:rPr>
      </w:pPr>
      <w:r w:rsidRPr="00C07FD0">
        <w:rPr>
          <w:b/>
          <w:bCs/>
          <w:sz w:val="24"/>
          <w:szCs w:val="24"/>
        </w:rPr>
        <w:t xml:space="preserve">2.Порядок направления в служебную командировку </w:t>
      </w:r>
    </w:p>
    <w:p w:rsidR="00C07FD0" w:rsidRPr="00C07FD0" w:rsidRDefault="00C07FD0" w:rsidP="00C07FD0">
      <w:pPr>
        <w:shd w:val="clear" w:color="auto" w:fill="FFFFFF"/>
        <w:tabs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2.1. При направлении работника в служебную командировку уполномоченный специалист оформляет  командировочное удостоверение в одном экземпляре, предоставляет на подпись Главе, вручает работнику,  которое далее находится у него в течение всего срока командировки.</w:t>
      </w:r>
    </w:p>
    <w:p w:rsidR="00C07FD0" w:rsidRPr="00C07FD0" w:rsidRDefault="00C07FD0" w:rsidP="00351E2F">
      <w:pPr>
        <w:shd w:val="clear" w:color="auto" w:fill="FFFFFF"/>
        <w:tabs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2.2. Днем выезда в служебную командировку считается день отправления поезда, самолета, автобуса или другого транспортного средства от места постоянной работы, а днем приезда из служебной командировки – день прибытия указанного транспортного средства на место постоянной работы.</w:t>
      </w:r>
    </w:p>
    <w:p w:rsidR="00C07FD0" w:rsidRPr="00C07FD0" w:rsidRDefault="00C07FD0" w:rsidP="00351E2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FD0">
        <w:t xml:space="preserve">2.3. </w:t>
      </w:r>
      <w:r w:rsidRPr="00C07FD0">
        <w:rPr>
          <w:color w:val="000000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C07FD0" w:rsidRPr="00C07FD0" w:rsidRDefault="00C07FD0" w:rsidP="000D6F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07FD0">
        <w:rPr>
          <w:color w:val="000000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C07FD0">
        <w:rPr>
          <w:color w:val="000000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C07FD0" w:rsidRPr="00C07FD0" w:rsidRDefault="00C07FD0" w:rsidP="000D6F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7FD0">
        <w:rPr>
          <w:color w:val="000000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 г. N 1853.</w:t>
      </w:r>
    </w:p>
    <w:p w:rsidR="00C07FD0" w:rsidRPr="00C07FD0" w:rsidRDefault="00C07FD0" w:rsidP="000D6F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07FD0">
        <w:rPr>
          <w:color w:val="000000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C07FD0">
        <w:rPr>
          <w:color w:val="000000"/>
        </w:rPr>
        <w:t xml:space="preserve"> к месту командирования (из места командировки).</w:t>
      </w:r>
    </w:p>
    <w:p w:rsidR="00C07FD0" w:rsidRPr="00C07FD0" w:rsidRDefault="00C07FD0" w:rsidP="000D6FC0">
      <w:pPr>
        <w:shd w:val="clear" w:color="auto" w:fill="FFFFFF"/>
        <w:tabs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2.4. 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 </w:t>
      </w:r>
    </w:p>
    <w:p w:rsidR="00C07FD0" w:rsidRPr="00C07FD0" w:rsidRDefault="00C07FD0" w:rsidP="00C07FD0">
      <w:pPr>
        <w:shd w:val="clear" w:color="auto" w:fill="FFFFFF"/>
        <w:tabs>
          <w:tab w:val="left" w:pos="802"/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2.5. Если станция,  аэропорт находятся за чертой населенного пункта, учитывается время, необходимое для проезда до станции, аэропорта. Аналогично определяется день приезда работника на место постоянной работы.</w:t>
      </w:r>
    </w:p>
    <w:p w:rsidR="00C07FD0" w:rsidRPr="00C07FD0" w:rsidRDefault="00C07FD0" w:rsidP="00C07FD0">
      <w:pPr>
        <w:shd w:val="clear" w:color="auto" w:fill="FFFFFF"/>
        <w:tabs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2.6.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 Главой. </w:t>
      </w:r>
    </w:p>
    <w:p w:rsidR="00C07FD0" w:rsidRPr="00C07FD0" w:rsidRDefault="00C07FD0" w:rsidP="000D6FC0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07FD0">
        <w:rPr>
          <w:b/>
          <w:sz w:val="24"/>
          <w:szCs w:val="24"/>
        </w:rPr>
        <w:t>3.</w:t>
      </w:r>
      <w:r w:rsidRPr="00C07FD0">
        <w:rPr>
          <w:b/>
          <w:bCs/>
          <w:sz w:val="24"/>
          <w:szCs w:val="24"/>
        </w:rPr>
        <w:t>Командировочные расходы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3.1.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- расходы по проезду к месту командировки и обратно к месту постоянной  работы;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- расходы по найму жилого помещения;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lastRenderedPageBreak/>
        <w:t>- дополнительные расходы, связанные с проживанием вне постоянного места жительства (суточные);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- расходы на бронирование номера в гостинице;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- оплата проезда по городу.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3.2.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:rsidR="00C07FD0" w:rsidRPr="00C07FD0" w:rsidRDefault="00C07FD0" w:rsidP="00C07FD0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3.3. </w:t>
      </w:r>
      <w:proofErr w:type="gramStart"/>
      <w:r w:rsidRPr="00C07FD0">
        <w:rPr>
          <w:sz w:val="24"/>
          <w:szCs w:val="24"/>
        </w:rPr>
        <w:t>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</w:t>
      </w:r>
      <w:proofErr w:type="gramEnd"/>
      <w:r w:rsidRPr="00C07FD0">
        <w:rPr>
          <w:sz w:val="24"/>
          <w:szCs w:val="24"/>
        </w:rPr>
        <w:t>, по следующим нормам:</w:t>
      </w:r>
    </w:p>
    <w:p w:rsidR="00C07FD0" w:rsidRPr="00C07FD0" w:rsidRDefault="00C07FD0" w:rsidP="00C07FD0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- воздушным транспортом – не выше стоимости проезда по билету 1 класса;</w:t>
      </w:r>
    </w:p>
    <w:p w:rsidR="00C07FD0" w:rsidRPr="00C07FD0" w:rsidRDefault="00C07FD0" w:rsidP="00C07FD0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4"/>
          <w:szCs w:val="24"/>
        </w:rPr>
      </w:pPr>
      <w:proofErr w:type="gramStart"/>
      <w:r w:rsidRPr="00C07FD0">
        <w:rPr>
          <w:sz w:val="24"/>
          <w:szCs w:val="24"/>
        </w:rPr>
        <w:t xml:space="preserve">- железнодорожным транспортом –  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 </w:t>
      </w:r>
      <w:proofErr w:type="gramEnd"/>
    </w:p>
    <w:p w:rsidR="00C07FD0" w:rsidRPr="00C07FD0" w:rsidRDefault="00C07FD0" w:rsidP="00C07FD0">
      <w:pPr>
        <w:shd w:val="clear" w:color="auto" w:fill="FFFFFF"/>
        <w:tabs>
          <w:tab w:val="left" w:pos="-2977"/>
          <w:tab w:val="left" w:pos="955"/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- автомобильным транспортом – в автотранспортном средстве общего пользования. 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3.4. Расходы по бронированию и найму</w:t>
      </w:r>
      <w:r w:rsidRPr="00C07FD0">
        <w:rPr>
          <w:color w:val="FF0000"/>
          <w:sz w:val="24"/>
          <w:szCs w:val="24"/>
        </w:rPr>
        <w:t xml:space="preserve"> </w:t>
      </w:r>
      <w:r w:rsidRPr="00C07FD0">
        <w:rPr>
          <w:sz w:val="24"/>
          <w:szCs w:val="24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Работнику также возмещаются 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 xml:space="preserve">3.5.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3.6. Суточные, включая расходы, связанные с питанием, оплачиваются работнику в размере 500 рублей 00 копеек за каждый день нахождения в командировке.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3.7. В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 в целях возмещения дополнительных расходов, связанных с командировкой.</w:t>
      </w:r>
    </w:p>
    <w:p w:rsidR="00C07FD0" w:rsidRPr="00C07FD0" w:rsidRDefault="00C07FD0" w:rsidP="00C07FD0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3.8. Финансирование расходов, связанных  с командировками в пределах Российской Федерации, осуществляется за счет средств, предусмотренных в бюджете поселения.</w:t>
      </w:r>
    </w:p>
    <w:p w:rsidR="00C07FD0" w:rsidRPr="00C07FD0" w:rsidRDefault="00C07FD0" w:rsidP="000D6FC0">
      <w:pPr>
        <w:shd w:val="clear" w:color="auto" w:fill="FFFFFF"/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C07FD0">
        <w:rPr>
          <w:b/>
          <w:bCs/>
          <w:sz w:val="24"/>
          <w:szCs w:val="24"/>
        </w:rPr>
        <w:t>4. Заключительные положения.</w:t>
      </w:r>
    </w:p>
    <w:p w:rsidR="00C07FD0" w:rsidRPr="00C07FD0" w:rsidRDefault="00C07FD0" w:rsidP="00C07FD0">
      <w:pPr>
        <w:shd w:val="clear" w:color="auto" w:fill="FFFFFF"/>
        <w:tabs>
          <w:tab w:val="left" w:pos="9498"/>
        </w:tabs>
        <w:ind w:firstLine="567"/>
        <w:jc w:val="both"/>
        <w:rPr>
          <w:bCs/>
          <w:sz w:val="24"/>
          <w:szCs w:val="24"/>
        </w:rPr>
      </w:pPr>
      <w:r w:rsidRPr="00C07FD0">
        <w:rPr>
          <w:bCs/>
          <w:sz w:val="24"/>
          <w:szCs w:val="24"/>
        </w:rPr>
        <w:t xml:space="preserve">4.1.  </w:t>
      </w:r>
      <w:r w:rsidRPr="00C07FD0">
        <w:rPr>
          <w:sz w:val="24"/>
          <w:szCs w:val="24"/>
        </w:rPr>
        <w:t xml:space="preserve">  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C07FD0" w:rsidRPr="00C07FD0" w:rsidRDefault="00C07FD0" w:rsidP="00C07FD0">
      <w:pPr>
        <w:shd w:val="clear" w:color="auto" w:fill="FFFFFF"/>
        <w:tabs>
          <w:tab w:val="left" w:pos="989"/>
          <w:tab w:val="left" w:pos="9498"/>
        </w:tabs>
        <w:ind w:firstLine="567"/>
        <w:jc w:val="both"/>
        <w:rPr>
          <w:sz w:val="24"/>
          <w:szCs w:val="24"/>
        </w:rPr>
      </w:pPr>
      <w:r w:rsidRPr="00C07FD0">
        <w:rPr>
          <w:sz w:val="24"/>
          <w:szCs w:val="24"/>
        </w:rPr>
        <w:t>4.2. 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C045BB" w:rsidRDefault="00C045BB" w:rsidP="000D6FC0">
      <w:pPr>
        <w:jc w:val="center"/>
        <w:rPr>
          <w:b/>
          <w:bCs/>
          <w:sz w:val="24"/>
          <w:szCs w:val="24"/>
        </w:rPr>
      </w:pPr>
    </w:p>
    <w:p w:rsidR="000D6FC0" w:rsidRPr="000D6FC0" w:rsidRDefault="000D6FC0" w:rsidP="000D6FC0">
      <w:pPr>
        <w:jc w:val="center"/>
        <w:rPr>
          <w:b/>
          <w:bCs/>
          <w:sz w:val="24"/>
          <w:szCs w:val="24"/>
        </w:rPr>
      </w:pPr>
      <w:r w:rsidRPr="000D6FC0">
        <w:rPr>
          <w:b/>
          <w:bCs/>
          <w:sz w:val="24"/>
          <w:szCs w:val="24"/>
        </w:rPr>
        <w:t>АДМИНИСТРАЦИЯ ЛЕГОСТАЕВСКОГО СЕЛЬСОВЕТА</w:t>
      </w:r>
    </w:p>
    <w:p w:rsidR="007B2EA3" w:rsidRDefault="000D6FC0" w:rsidP="007B2EA3">
      <w:pPr>
        <w:jc w:val="center"/>
        <w:rPr>
          <w:b/>
          <w:bCs/>
          <w:sz w:val="24"/>
          <w:szCs w:val="24"/>
        </w:rPr>
      </w:pPr>
      <w:r w:rsidRPr="000D6FC0">
        <w:rPr>
          <w:b/>
          <w:bCs/>
          <w:sz w:val="24"/>
          <w:szCs w:val="24"/>
        </w:rPr>
        <w:t>ИСКИТИМСКОГО РАЙОНА НОВОСИБИРСКОЙ</w:t>
      </w:r>
      <w:r>
        <w:rPr>
          <w:b/>
          <w:bCs/>
          <w:sz w:val="24"/>
          <w:szCs w:val="24"/>
        </w:rPr>
        <w:t xml:space="preserve"> ОБЛАСТИ</w:t>
      </w:r>
    </w:p>
    <w:p w:rsidR="007B2EA3" w:rsidRDefault="000D6FC0" w:rsidP="007B2EA3">
      <w:pPr>
        <w:jc w:val="center"/>
        <w:rPr>
          <w:b/>
          <w:sz w:val="24"/>
          <w:szCs w:val="24"/>
        </w:rPr>
      </w:pPr>
      <w:r w:rsidRPr="007B2EA3">
        <w:rPr>
          <w:b/>
          <w:sz w:val="24"/>
          <w:szCs w:val="24"/>
        </w:rPr>
        <w:t>ПОСТАНОВЛЕНИЕ</w:t>
      </w:r>
    </w:p>
    <w:p w:rsidR="000D6FC0" w:rsidRPr="000D6FC0" w:rsidRDefault="000D6FC0" w:rsidP="007B2EA3">
      <w:pPr>
        <w:jc w:val="center"/>
        <w:rPr>
          <w:b/>
          <w:color w:val="auto"/>
          <w:sz w:val="24"/>
          <w:szCs w:val="24"/>
        </w:rPr>
      </w:pPr>
      <w:r w:rsidRPr="000D6FC0">
        <w:rPr>
          <w:b/>
          <w:color w:val="auto"/>
          <w:sz w:val="24"/>
          <w:szCs w:val="24"/>
        </w:rPr>
        <w:t>07.06.2022 года                        с. Легостаево                                     № 44</w:t>
      </w:r>
    </w:p>
    <w:p w:rsidR="000D6FC0" w:rsidRDefault="000D6FC0" w:rsidP="000D6FC0">
      <w:pPr>
        <w:jc w:val="center"/>
        <w:rPr>
          <w:sz w:val="24"/>
          <w:szCs w:val="24"/>
        </w:rPr>
      </w:pPr>
      <w:proofErr w:type="gramStart"/>
      <w:r w:rsidRPr="000D6FC0">
        <w:rPr>
          <w:sz w:val="24"/>
          <w:szCs w:val="24"/>
        </w:rPr>
        <w:lastRenderedPageBreak/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0D6FC0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D6FC0">
        <w:rPr>
          <w:sz w:val="24"/>
          <w:szCs w:val="24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0D6FC0">
        <w:rPr>
          <w:sz w:val="24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3492A" w:rsidRPr="000D6FC0" w:rsidRDefault="0023492A" w:rsidP="000D6FC0">
      <w:pPr>
        <w:jc w:val="center"/>
        <w:rPr>
          <w:sz w:val="24"/>
          <w:szCs w:val="24"/>
        </w:rPr>
      </w:pPr>
    </w:p>
    <w:p w:rsidR="000D6FC0" w:rsidRPr="000D6FC0" w:rsidRDefault="000D6FC0" w:rsidP="000D6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FC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администрация </w:t>
      </w:r>
      <w:proofErr w:type="spellStart"/>
      <w:r w:rsidRPr="000D6FC0"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0D6F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D6FC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D6FC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D6FC0" w:rsidRPr="000D6FC0" w:rsidRDefault="000D6FC0" w:rsidP="000D6FC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C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D6FC0" w:rsidRPr="000D6FC0" w:rsidRDefault="000D6FC0" w:rsidP="000D6FC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FC0">
        <w:rPr>
          <w:rFonts w:ascii="Times New Roman" w:hAnsi="Times New Roman" w:cs="Times New Roman"/>
          <w:sz w:val="24"/>
          <w:szCs w:val="24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0D6FC0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0D6FC0" w:rsidRPr="000D6FC0" w:rsidRDefault="000D6FC0" w:rsidP="000D6FC0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FC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«Полезная газета» и разместить на официальном сайте администрации </w:t>
      </w:r>
      <w:proofErr w:type="spellStart"/>
      <w:r w:rsidRPr="000D6FC0">
        <w:rPr>
          <w:rFonts w:ascii="Times New Roman" w:hAnsi="Times New Roman" w:cs="Times New Roman"/>
          <w:sz w:val="24"/>
          <w:szCs w:val="24"/>
        </w:rPr>
        <w:t>Легостаевского</w:t>
      </w:r>
      <w:proofErr w:type="spellEnd"/>
      <w:r w:rsidRPr="000D6F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D6FC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0D6FC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D6FC0" w:rsidRPr="000D6FC0" w:rsidRDefault="000D6FC0" w:rsidP="000D6FC0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</w:p>
    <w:p w:rsidR="000D6FC0" w:rsidRPr="000D6FC0" w:rsidRDefault="000D6FC0" w:rsidP="000D6FC0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0D6FC0">
        <w:rPr>
          <w:sz w:val="24"/>
          <w:szCs w:val="24"/>
        </w:rPr>
        <w:t xml:space="preserve">Глава </w:t>
      </w:r>
      <w:proofErr w:type="spellStart"/>
      <w:r w:rsidRPr="000D6FC0">
        <w:rPr>
          <w:sz w:val="24"/>
          <w:szCs w:val="24"/>
        </w:rPr>
        <w:t>Легостаевского</w:t>
      </w:r>
      <w:proofErr w:type="spellEnd"/>
      <w:r w:rsidRPr="000D6FC0">
        <w:rPr>
          <w:sz w:val="24"/>
          <w:szCs w:val="24"/>
        </w:rPr>
        <w:t xml:space="preserve"> сельсовета                              </w:t>
      </w:r>
      <w:r>
        <w:rPr>
          <w:sz w:val="24"/>
          <w:szCs w:val="24"/>
        </w:rPr>
        <w:t xml:space="preserve">                               </w:t>
      </w:r>
      <w:r w:rsidRPr="000D6FC0">
        <w:rPr>
          <w:sz w:val="24"/>
          <w:szCs w:val="24"/>
        </w:rPr>
        <w:t xml:space="preserve">           Е.А. Загоскина</w:t>
      </w:r>
    </w:p>
    <w:p w:rsidR="000D6FC0" w:rsidRPr="000D6FC0" w:rsidRDefault="000D6FC0" w:rsidP="00277907">
      <w:pPr>
        <w:tabs>
          <w:tab w:val="left" w:pos="720"/>
          <w:tab w:val="left" w:pos="900"/>
        </w:tabs>
        <w:jc w:val="both"/>
        <w:rPr>
          <w:sz w:val="24"/>
          <w:szCs w:val="24"/>
        </w:rPr>
      </w:pPr>
      <w:proofErr w:type="spellStart"/>
      <w:r w:rsidRPr="000D6FC0">
        <w:rPr>
          <w:sz w:val="24"/>
          <w:szCs w:val="24"/>
        </w:rPr>
        <w:t>Искитимского</w:t>
      </w:r>
      <w:proofErr w:type="spellEnd"/>
      <w:r w:rsidRPr="000D6FC0">
        <w:rPr>
          <w:sz w:val="24"/>
          <w:szCs w:val="24"/>
        </w:rPr>
        <w:t xml:space="preserve"> района Новосибирской области                             </w:t>
      </w:r>
    </w:p>
    <w:p w:rsidR="007B2EA3" w:rsidRDefault="007B2EA3" w:rsidP="000D6FC0">
      <w:pPr>
        <w:tabs>
          <w:tab w:val="left" w:pos="3900"/>
        </w:tabs>
        <w:jc w:val="right"/>
        <w:rPr>
          <w:sz w:val="24"/>
          <w:szCs w:val="24"/>
        </w:rPr>
      </w:pPr>
    </w:p>
    <w:p w:rsidR="000D6FC0" w:rsidRPr="000D6FC0" w:rsidRDefault="000D6FC0" w:rsidP="000D6FC0">
      <w:pPr>
        <w:tabs>
          <w:tab w:val="left" w:pos="3900"/>
        </w:tabs>
        <w:jc w:val="right"/>
        <w:rPr>
          <w:sz w:val="24"/>
          <w:szCs w:val="24"/>
        </w:rPr>
      </w:pPr>
      <w:r w:rsidRPr="000D6FC0">
        <w:rPr>
          <w:sz w:val="24"/>
          <w:szCs w:val="24"/>
        </w:rPr>
        <w:t>Приложение</w:t>
      </w:r>
    </w:p>
    <w:p w:rsidR="000D6FC0" w:rsidRPr="000D6FC0" w:rsidRDefault="000D6FC0" w:rsidP="000D6FC0">
      <w:pPr>
        <w:tabs>
          <w:tab w:val="left" w:pos="3900"/>
        </w:tabs>
        <w:jc w:val="right"/>
        <w:rPr>
          <w:sz w:val="24"/>
          <w:szCs w:val="24"/>
        </w:rPr>
      </w:pPr>
      <w:r w:rsidRPr="000D6FC0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0D6FC0" w:rsidRPr="000D6FC0" w:rsidRDefault="000D6FC0" w:rsidP="000D6FC0">
      <w:pPr>
        <w:tabs>
          <w:tab w:val="left" w:pos="3900"/>
        </w:tabs>
        <w:jc w:val="right"/>
        <w:rPr>
          <w:sz w:val="24"/>
          <w:szCs w:val="24"/>
        </w:rPr>
      </w:pPr>
      <w:proofErr w:type="spellStart"/>
      <w:r w:rsidRPr="000D6FC0">
        <w:rPr>
          <w:sz w:val="24"/>
          <w:szCs w:val="24"/>
        </w:rPr>
        <w:t>Легостаевского</w:t>
      </w:r>
      <w:proofErr w:type="spellEnd"/>
      <w:r w:rsidRPr="000D6FC0">
        <w:rPr>
          <w:sz w:val="24"/>
          <w:szCs w:val="24"/>
        </w:rPr>
        <w:t xml:space="preserve"> сельсовета </w:t>
      </w:r>
      <w:proofErr w:type="spellStart"/>
      <w:r w:rsidRPr="000D6FC0">
        <w:rPr>
          <w:sz w:val="24"/>
          <w:szCs w:val="24"/>
        </w:rPr>
        <w:t>Искитимского</w:t>
      </w:r>
      <w:proofErr w:type="spellEnd"/>
      <w:r w:rsidRPr="000D6FC0">
        <w:rPr>
          <w:sz w:val="24"/>
          <w:szCs w:val="24"/>
        </w:rPr>
        <w:t xml:space="preserve"> района</w:t>
      </w:r>
    </w:p>
    <w:p w:rsidR="000D6FC0" w:rsidRPr="000D6FC0" w:rsidRDefault="000D6FC0" w:rsidP="000D6FC0">
      <w:pPr>
        <w:tabs>
          <w:tab w:val="left" w:pos="3900"/>
        </w:tabs>
        <w:jc w:val="right"/>
        <w:rPr>
          <w:sz w:val="24"/>
          <w:szCs w:val="24"/>
        </w:rPr>
      </w:pPr>
      <w:r w:rsidRPr="000D6FC0">
        <w:rPr>
          <w:sz w:val="24"/>
          <w:szCs w:val="24"/>
        </w:rPr>
        <w:t>Новосибирской области</w:t>
      </w:r>
    </w:p>
    <w:p w:rsidR="000D6FC0" w:rsidRDefault="000D6FC0" w:rsidP="00277907">
      <w:pPr>
        <w:tabs>
          <w:tab w:val="left" w:pos="3900"/>
        </w:tabs>
        <w:ind w:right="-1"/>
        <w:jc w:val="right"/>
        <w:rPr>
          <w:sz w:val="24"/>
          <w:szCs w:val="24"/>
        </w:rPr>
      </w:pPr>
      <w:r w:rsidRPr="000D6FC0">
        <w:rPr>
          <w:sz w:val="24"/>
          <w:szCs w:val="24"/>
        </w:rPr>
        <w:t xml:space="preserve">                                                                      от 07.06. 2022 г. № 44</w:t>
      </w:r>
    </w:p>
    <w:p w:rsidR="007B2EA3" w:rsidRPr="00277907" w:rsidRDefault="007B2EA3" w:rsidP="00277907">
      <w:pPr>
        <w:tabs>
          <w:tab w:val="left" w:pos="3900"/>
        </w:tabs>
        <w:ind w:right="-1"/>
        <w:jc w:val="right"/>
        <w:rPr>
          <w:sz w:val="24"/>
          <w:szCs w:val="24"/>
        </w:rPr>
      </w:pPr>
    </w:p>
    <w:p w:rsidR="000D6FC0" w:rsidRPr="000D6FC0" w:rsidRDefault="000D6FC0" w:rsidP="000D6FC0">
      <w:pPr>
        <w:tabs>
          <w:tab w:val="left" w:pos="3900"/>
          <w:tab w:val="left" w:pos="9355"/>
        </w:tabs>
        <w:ind w:right="-1"/>
        <w:jc w:val="center"/>
        <w:rPr>
          <w:b/>
          <w:sz w:val="24"/>
          <w:szCs w:val="24"/>
        </w:rPr>
      </w:pPr>
      <w:r w:rsidRPr="000D6FC0">
        <w:rPr>
          <w:b/>
          <w:sz w:val="24"/>
          <w:szCs w:val="24"/>
        </w:rPr>
        <w:t>ПЕРЕЧЕНЬ</w:t>
      </w:r>
    </w:p>
    <w:p w:rsidR="000D6FC0" w:rsidRPr="000D6FC0" w:rsidRDefault="000D6FC0" w:rsidP="000D6FC0">
      <w:pPr>
        <w:tabs>
          <w:tab w:val="left" w:pos="3900"/>
        </w:tabs>
        <w:ind w:right="-1"/>
        <w:jc w:val="center"/>
        <w:rPr>
          <w:b/>
          <w:sz w:val="24"/>
          <w:szCs w:val="24"/>
        </w:rPr>
      </w:pPr>
      <w:proofErr w:type="gramStart"/>
      <w:r w:rsidRPr="000D6FC0">
        <w:rPr>
          <w:b/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0D6FC0">
        <w:rPr>
          <w:b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303"/>
        <w:gridCol w:w="1696"/>
        <w:gridCol w:w="4191"/>
      </w:tblGrid>
      <w:tr w:rsidR="000D6FC0" w:rsidRPr="000D6FC0" w:rsidTr="00277907">
        <w:trPr>
          <w:jc w:val="center"/>
        </w:trPr>
        <w:tc>
          <w:tcPr>
            <w:tcW w:w="770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91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0D6FC0" w:rsidRPr="000D6FC0" w:rsidTr="00277907">
        <w:trPr>
          <w:jc w:val="center"/>
        </w:trPr>
        <w:tc>
          <w:tcPr>
            <w:tcW w:w="770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696" w:type="dxa"/>
            <w:hideMark/>
          </w:tcPr>
          <w:p w:rsidR="000D6FC0" w:rsidRPr="000D6FC0" w:rsidRDefault="000D6FC0" w:rsidP="00740ABE">
            <w:pPr>
              <w:jc w:val="center"/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300</w:t>
            </w:r>
          </w:p>
        </w:tc>
        <w:tc>
          <w:tcPr>
            <w:tcW w:w="4191" w:type="dxa"/>
            <w:hideMark/>
          </w:tcPr>
          <w:p w:rsidR="000D6FC0" w:rsidRPr="000D6FC0" w:rsidRDefault="000D6FC0" w:rsidP="00740ABE">
            <w:pPr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с. Легостаево, ул. Льнозавод, 19</w:t>
            </w:r>
          </w:p>
        </w:tc>
      </w:tr>
      <w:tr w:rsidR="000D6FC0" w:rsidRPr="000D6FC0" w:rsidTr="00277907">
        <w:trPr>
          <w:jc w:val="center"/>
        </w:trPr>
        <w:tc>
          <w:tcPr>
            <w:tcW w:w="770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  <w:hideMark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696" w:type="dxa"/>
            <w:hideMark/>
          </w:tcPr>
          <w:p w:rsidR="000D6FC0" w:rsidRPr="000D6FC0" w:rsidRDefault="000D6FC0" w:rsidP="00740ABE">
            <w:pPr>
              <w:jc w:val="center"/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120</w:t>
            </w:r>
          </w:p>
        </w:tc>
        <w:tc>
          <w:tcPr>
            <w:tcW w:w="4191" w:type="dxa"/>
            <w:hideMark/>
          </w:tcPr>
          <w:p w:rsidR="000D6FC0" w:rsidRPr="000D6FC0" w:rsidRDefault="000D6FC0" w:rsidP="00740ABE">
            <w:pPr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с. Легостаево, ул. Льнозавод, 20</w:t>
            </w:r>
          </w:p>
        </w:tc>
      </w:tr>
      <w:tr w:rsidR="000D6FC0" w:rsidRPr="000D6FC0" w:rsidTr="00277907">
        <w:trPr>
          <w:jc w:val="center"/>
        </w:trPr>
        <w:tc>
          <w:tcPr>
            <w:tcW w:w="770" w:type="dxa"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Помещение школы</w:t>
            </w:r>
          </w:p>
        </w:tc>
        <w:tc>
          <w:tcPr>
            <w:tcW w:w="1696" w:type="dxa"/>
          </w:tcPr>
          <w:p w:rsidR="000D6FC0" w:rsidRPr="000D6FC0" w:rsidRDefault="000D6FC0" w:rsidP="00740ABE">
            <w:pPr>
              <w:jc w:val="center"/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281,2</w:t>
            </w:r>
          </w:p>
        </w:tc>
        <w:tc>
          <w:tcPr>
            <w:tcW w:w="4191" w:type="dxa"/>
          </w:tcPr>
          <w:p w:rsidR="000D6FC0" w:rsidRPr="000D6FC0" w:rsidRDefault="000D6FC0" w:rsidP="00740ABE">
            <w:pPr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д. Малиновка, ул. Центральная, 24а</w:t>
            </w:r>
          </w:p>
        </w:tc>
      </w:tr>
      <w:tr w:rsidR="000D6FC0" w:rsidRPr="000D6FC0" w:rsidTr="00277907">
        <w:trPr>
          <w:jc w:val="center"/>
        </w:trPr>
        <w:tc>
          <w:tcPr>
            <w:tcW w:w="770" w:type="dxa"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0D6FC0" w:rsidRPr="000D6FC0" w:rsidRDefault="000D6FC0" w:rsidP="0074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C0">
              <w:rPr>
                <w:rFonts w:ascii="Times New Roman" w:hAnsi="Times New Roman" w:cs="Times New Roman"/>
                <w:sz w:val="24"/>
                <w:szCs w:val="24"/>
              </w:rPr>
              <w:t>Помещение магазина</w:t>
            </w:r>
          </w:p>
        </w:tc>
        <w:tc>
          <w:tcPr>
            <w:tcW w:w="1696" w:type="dxa"/>
          </w:tcPr>
          <w:p w:rsidR="000D6FC0" w:rsidRPr="000D6FC0" w:rsidRDefault="000D6FC0" w:rsidP="00740ABE">
            <w:pPr>
              <w:jc w:val="center"/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>63,3</w:t>
            </w:r>
          </w:p>
        </w:tc>
        <w:tc>
          <w:tcPr>
            <w:tcW w:w="4191" w:type="dxa"/>
          </w:tcPr>
          <w:p w:rsidR="000D6FC0" w:rsidRPr="000D6FC0" w:rsidRDefault="000D6FC0" w:rsidP="00740ABE">
            <w:pPr>
              <w:rPr>
                <w:sz w:val="24"/>
                <w:szCs w:val="24"/>
              </w:rPr>
            </w:pPr>
            <w:r w:rsidRPr="000D6FC0">
              <w:rPr>
                <w:sz w:val="24"/>
                <w:szCs w:val="24"/>
              </w:rPr>
              <w:t xml:space="preserve">с. Легостаево, ул. </w:t>
            </w:r>
            <w:proofErr w:type="gramStart"/>
            <w:r w:rsidRPr="000D6FC0">
              <w:rPr>
                <w:sz w:val="24"/>
                <w:szCs w:val="24"/>
              </w:rPr>
              <w:t>Советская</w:t>
            </w:r>
            <w:proofErr w:type="gramEnd"/>
            <w:r w:rsidRPr="000D6FC0">
              <w:rPr>
                <w:sz w:val="24"/>
                <w:szCs w:val="24"/>
              </w:rPr>
              <w:t>, 39/2</w:t>
            </w:r>
          </w:p>
        </w:tc>
      </w:tr>
    </w:tbl>
    <w:p w:rsidR="000D6FC0" w:rsidRDefault="000D6FC0" w:rsidP="000D6FC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2EA3" w:rsidRDefault="007B2EA3" w:rsidP="000D6FC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2EA3" w:rsidRDefault="007B2EA3" w:rsidP="000D6FC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6FC0" w:rsidRDefault="000D6FC0" w:rsidP="000D6FC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0359" w:rsidRDefault="00C045BB" w:rsidP="00C40359">
      <w:pPr>
        <w:shd w:val="clear" w:color="auto" w:fill="FFFFFF"/>
        <w:jc w:val="center"/>
        <w:rPr>
          <w:b/>
          <w:bCs/>
          <w:color w:val="auto"/>
          <w:kern w:val="0"/>
          <w:sz w:val="24"/>
          <w:szCs w:val="24"/>
        </w:rPr>
      </w:pPr>
      <w:r w:rsidRPr="00C045BB">
        <w:rPr>
          <w:b/>
          <w:bCs/>
          <w:color w:val="auto"/>
          <w:kern w:val="0"/>
          <w:sz w:val="24"/>
          <w:szCs w:val="24"/>
        </w:rPr>
        <w:t>Как мошенники с помощью цифрового кода на телефоне получают доступ к банковским картам абонентов</w:t>
      </w:r>
    </w:p>
    <w:p w:rsidR="00C40359" w:rsidRDefault="00C40359" w:rsidP="00C40359">
      <w:pPr>
        <w:shd w:val="clear" w:color="auto" w:fill="FFFFFF"/>
        <w:jc w:val="both"/>
        <w:rPr>
          <w:b/>
          <w:bCs/>
          <w:color w:val="auto"/>
          <w:kern w:val="0"/>
          <w:sz w:val="24"/>
          <w:szCs w:val="24"/>
        </w:rPr>
      </w:pPr>
    </w:p>
    <w:p w:rsidR="00B53F4B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Приложения мобильных операторов предупреждают о новом способе обмана. Мошенники представляются службой поддержки мобильных операторов. Они убеждают абонента ввести цифровой код. И получают доступ к банковским картам жертвы.</w:t>
      </w:r>
    </w:p>
    <w:p w:rsidR="007175CB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 xml:space="preserve">О новом способе обмана предупреждает в </w:t>
      </w:r>
      <w:proofErr w:type="spellStart"/>
      <w:r w:rsidRPr="00C045BB">
        <w:rPr>
          <w:color w:val="auto"/>
          <w:kern w:val="0"/>
          <w:sz w:val="24"/>
          <w:szCs w:val="24"/>
        </w:rPr>
        <w:t>соцсетях</w:t>
      </w:r>
      <w:proofErr w:type="spellEnd"/>
      <w:r w:rsidRPr="00C045BB">
        <w:rPr>
          <w:color w:val="auto"/>
          <w:kern w:val="0"/>
          <w:sz w:val="24"/>
          <w:szCs w:val="24"/>
        </w:rPr>
        <w:t xml:space="preserve"> МОШЕЛОВКА.РФ.</w:t>
      </w:r>
    </w:p>
    <w:p w:rsidR="0003150F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Злоумышленники представляются службой поддержки мобильных операторов и требуют от абонента ввести с клавиатуры цифровой код (USSD-команду), которая направляет все SMS-сообщения абонента мошенникам.</w:t>
      </w:r>
    </w:p>
    <w:p w:rsidR="0003150F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Это даёт злоумышленникам доступ к SMS от банка жертвы, а значит, и возможность украсть её деньги.</w:t>
      </w:r>
    </w:p>
    <w:p w:rsidR="00C045BB" w:rsidRPr="00C045BB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«Звонок может идти с привычного для абонента номера службы поддержки, что повышает доверие к собеседнику. Однако на самом деле это ничего не гарантирует: мошенники активно используют подменные номера», — предостерегает МОШЕЛОВКА.РФ.111:07</w:t>
      </w:r>
    </w:p>
    <w:p w:rsidR="0003150F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Мобильные операторы зафиксировали такие легенды злоумышленников:</w:t>
      </w:r>
    </w:p>
    <w:p w:rsidR="0003150F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замена SIM-карты и завершение ее срока действия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взлом личного кабинета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утечка персональных данных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блокировка номера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отключение платных услуг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перенос номера к другому оператору связи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продление срока действия договора.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Конечно, список легенд в любой момент может дополниться.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Новая схема стала нужна злоумышленникам, так как люди всё чаще отказываются называть коды из SMS, однозначно опознавая такую просьбу как мошенническую.</w:t>
      </w:r>
    </w:p>
    <w:p w:rsidR="00493765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А вот о USSD пока что знает гораздо меньше абонентов. Многие при этом умеют пользоваться этим способом управления смартфоном: например, чтобы узнать свой номер телефона или состояние счета. Но о том, что введение цифровой команды может привести к утечке важнейших данных, люди догадываются не всегда.</w:t>
      </w:r>
    </w:p>
    <w:p w:rsidR="00A122C9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Сотрудники службы поддержки оператора, помогая абоненту решить проблему со связью, могут диктовать ему USSD-команды., Но они делают это только по запросу, после обращения самого абонента.</w:t>
      </w:r>
    </w:p>
    <w:p w:rsidR="00A122C9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Поэтому если вам звонят от имени оператора и даже с привычного номера службы поддержки, не выполняйте никаких инструкций!</w:t>
      </w:r>
    </w:p>
    <w:p w:rsidR="00C045BB" w:rsidRPr="00C045BB" w:rsidRDefault="00C045BB" w:rsidP="00B83C7E">
      <w:pPr>
        <w:shd w:val="clear" w:color="auto" w:fill="FFFFFF"/>
        <w:tabs>
          <w:tab w:val="left" w:pos="426"/>
        </w:tabs>
        <w:ind w:firstLine="284"/>
        <w:jc w:val="both"/>
        <w:rPr>
          <w:color w:val="auto"/>
          <w:kern w:val="0"/>
          <w:sz w:val="24"/>
          <w:szCs w:val="24"/>
        </w:rPr>
      </w:pPr>
      <w:r w:rsidRPr="00C045BB">
        <w:rPr>
          <w:color w:val="auto"/>
          <w:kern w:val="0"/>
          <w:sz w:val="24"/>
          <w:szCs w:val="24"/>
        </w:rPr>
        <w:t>Повесьте трубку и свяжитесь с технической поддержкой сами. Наберите знакомый номер с клавиатуры вручную или через мобильное приложение.</w:t>
      </w:r>
    </w:p>
    <w:p w:rsidR="00FF6989" w:rsidRDefault="00FF6989" w:rsidP="00600BF7">
      <w:pPr>
        <w:pStyle w:val="ae"/>
        <w:rPr>
          <w:szCs w:val="24"/>
          <w:shd w:val="clear" w:color="auto" w:fill="F1C100"/>
        </w:rPr>
      </w:pPr>
    </w:p>
    <w:p w:rsidR="006A390D" w:rsidRPr="006A390D" w:rsidRDefault="006A390D" w:rsidP="006A390D">
      <w:pPr>
        <w:pStyle w:val="af6"/>
        <w:shd w:val="clear" w:color="auto" w:fill="FFFFFF"/>
        <w:spacing w:before="0" w:beforeAutospacing="0" w:after="0" w:afterAutospacing="0"/>
        <w:ind w:firstLine="709"/>
        <w:jc w:val="center"/>
      </w:pPr>
      <w:r w:rsidRPr="006A390D">
        <w:t>«</w:t>
      </w:r>
      <w:r w:rsidRPr="006A390D">
        <w:rPr>
          <w:rStyle w:val="af8"/>
          <w:rFonts w:eastAsiaTheme="majorEastAsia"/>
        </w:rPr>
        <w:t xml:space="preserve">Горячие линии» новосибирского </w:t>
      </w:r>
      <w:proofErr w:type="spellStart"/>
      <w:r w:rsidRPr="006A390D">
        <w:rPr>
          <w:rStyle w:val="af8"/>
          <w:rFonts w:eastAsiaTheme="majorEastAsia"/>
        </w:rPr>
        <w:t>Росреестра</w:t>
      </w:r>
      <w:proofErr w:type="spellEnd"/>
      <w:r w:rsidRPr="006A390D">
        <w:rPr>
          <w:rStyle w:val="af8"/>
          <w:rFonts w:eastAsiaTheme="majorEastAsia"/>
        </w:rPr>
        <w:t xml:space="preserve"> в ближайшие три месяца</w:t>
      </w:r>
    </w:p>
    <w:p w:rsidR="006A390D" w:rsidRPr="006A390D" w:rsidRDefault="006A390D" w:rsidP="00B83C7E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proofErr w:type="gramStart"/>
      <w:r w:rsidRPr="006A390D">
        <w:t xml:space="preserve">В третьем квартале текущего года в новосибирском </w:t>
      </w:r>
      <w:proofErr w:type="spellStart"/>
      <w:r w:rsidRPr="006A390D">
        <w:t>Росреестре</w:t>
      </w:r>
      <w:proofErr w:type="spellEnd"/>
      <w:r w:rsidRPr="006A390D">
        <w:t xml:space="preserve"> запланированы «горячие линии» по вопросам государственной регистрации прав и кадастрового учета:</w:t>
      </w:r>
      <w:proofErr w:type="gramEnd"/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rStyle w:val="af8"/>
          <w:rFonts w:eastAsiaTheme="majorEastAsia"/>
          <w:color w:val="auto"/>
          <w:sz w:val="24"/>
          <w:szCs w:val="24"/>
        </w:rPr>
        <w:t>8 июля 2022 года</w:t>
      </w:r>
      <w:r w:rsidRPr="006A390D">
        <w:rPr>
          <w:color w:val="auto"/>
          <w:sz w:val="24"/>
          <w:szCs w:val="24"/>
        </w:rPr>
        <w:t>  –  тематическая «горячая линия», приуроченная ко Дню семьи, любви и верности. Вопросы государственной регистрации договоров дарения, особенности выделения долей по материнскому капиталу, оформление сделок с участием несовершеннолетних;</w:t>
      </w:r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rStyle w:val="af8"/>
          <w:rFonts w:eastAsiaTheme="majorEastAsia"/>
          <w:color w:val="auto"/>
          <w:sz w:val="24"/>
          <w:szCs w:val="24"/>
        </w:rPr>
        <w:t>13 июля 2022 года</w:t>
      </w:r>
      <w:r w:rsidRPr="006A390D">
        <w:rPr>
          <w:color w:val="auto"/>
          <w:sz w:val="24"/>
          <w:szCs w:val="24"/>
        </w:rPr>
        <w:t> –  порядок осуществления услуг по выездному приему документов, льготные условия предоставления услуг;</w:t>
      </w:r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color w:val="auto"/>
          <w:sz w:val="24"/>
          <w:szCs w:val="24"/>
        </w:rPr>
        <w:t> </w:t>
      </w:r>
      <w:r w:rsidRPr="006A390D">
        <w:rPr>
          <w:rStyle w:val="af8"/>
          <w:rFonts w:eastAsiaTheme="majorEastAsia"/>
          <w:color w:val="auto"/>
          <w:sz w:val="24"/>
          <w:szCs w:val="24"/>
        </w:rPr>
        <w:t>28 июля 2022 года</w:t>
      </w:r>
      <w:r w:rsidRPr="006A390D">
        <w:rPr>
          <w:color w:val="auto"/>
          <w:sz w:val="24"/>
          <w:szCs w:val="24"/>
        </w:rPr>
        <w:t>  – порядок оформления квартиры в новостройке;</w:t>
      </w:r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rStyle w:val="af8"/>
          <w:rFonts w:eastAsiaTheme="majorEastAsia"/>
          <w:color w:val="auto"/>
          <w:sz w:val="24"/>
          <w:szCs w:val="24"/>
        </w:rPr>
        <w:t>10 августа 2022 года</w:t>
      </w:r>
      <w:r w:rsidRPr="006A390D">
        <w:rPr>
          <w:color w:val="auto"/>
          <w:sz w:val="24"/>
          <w:szCs w:val="24"/>
        </w:rPr>
        <w:t>  –  порядок предоставления копий документов;</w:t>
      </w:r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rStyle w:val="af8"/>
          <w:rFonts w:eastAsiaTheme="majorEastAsia"/>
          <w:color w:val="auto"/>
          <w:sz w:val="24"/>
          <w:szCs w:val="24"/>
        </w:rPr>
        <w:t>24 августа 2022 года </w:t>
      </w:r>
      <w:r w:rsidRPr="006A390D">
        <w:rPr>
          <w:color w:val="auto"/>
          <w:sz w:val="24"/>
          <w:szCs w:val="24"/>
        </w:rPr>
        <w:t>  –  порядок государственной регистрации прав на недвижимость через нотариуса;</w:t>
      </w:r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rStyle w:val="af8"/>
          <w:rFonts w:eastAsiaTheme="majorEastAsia"/>
          <w:color w:val="auto"/>
          <w:sz w:val="24"/>
          <w:szCs w:val="24"/>
        </w:rPr>
        <w:t>14 сентября 2022 года </w:t>
      </w:r>
      <w:r w:rsidRPr="006A390D">
        <w:rPr>
          <w:color w:val="auto"/>
          <w:sz w:val="24"/>
          <w:szCs w:val="24"/>
        </w:rPr>
        <w:t>  –  порядок внесения в ЕГРН сведений о территориальных зонах;</w:t>
      </w:r>
    </w:p>
    <w:p w:rsidR="006A390D" w:rsidRPr="006A390D" w:rsidRDefault="006A390D" w:rsidP="00B83C7E">
      <w:pPr>
        <w:numPr>
          <w:ilvl w:val="0"/>
          <w:numId w:val="31"/>
        </w:numPr>
        <w:shd w:val="clear" w:color="auto" w:fill="FFFFFF"/>
        <w:ind w:left="225" w:firstLine="284"/>
        <w:jc w:val="both"/>
        <w:rPr>
          <w:color w:val="auto"/>
          <w:sz w:val="24"/>
          <w:szCs w:val="24"/>
        </w:rPr>
      </w:pPr>
      <w:r w:rsidRPr="006A390D">
        <w:rPr>
          <w:rStyle w:val="af8"/>
          <w:rFonts w:eastAsiaTheme="majorEastAsia"/>
          <w:color w:val="auto"/>
          <w:sz w:val="24"/>
          <w:szCs w:val="24"/>
        </w:rPr>
        <w:t>29 сентября 2022 года </w:t>
      </w:r>
      <w:r w:rsidRPr="006A390D">
        <w:rPr>
          <w:color w:val="auto"/>
          <w:sz w:val="24"/>
          <w:szCs w:val="24"/>
        </w:rPr>
        <w:t>  –  оформление прав граждан в упрощенном порядке.</w:t>
      </w:r>
    </w:p>
    <w:p w:rsidR="006A390D" w:rsidRPr="006A390D" w:rsidRDefault="006A390D" w:rsidP="00B83C7E">
      <w:pPr>
        <w:pStyle w:val="af6"/>
        <w:shd w:val="clear" w:color="auto" w:fill="FFFFFF"/>
        <w:spacing w:before="0" w:beforeAutospacing="0" w:after="0" w:afterAutospacing="0"/>
        <w:ind w:firstLine="284"/>
        <w:jc w:val="both"/>
      </w:pPr>
      <w:r w:rsidRPr="006A390D">
        <w:lastRenderedPageBreak/>
        <w:t xml:space="preserve">О времени приема звонков можно узнать из анонсов регионального </w:t>
      </w:r>
      <w:proofErr w:type="spellStart"/>
      <w:r w:rsidRPr="006A390D">
        <w:t>Росреестра</w:t>
      </w:r>
      <w:proofErr w:type="spellEnd"/>
      <w:r w:rsidRPr="006A390D">
        <w:t xml:space="preserve"> на официальном </w:t>
      </w:r>
      <w:hyperlink r:id="rId11" w:history="1">
        <w:r w:rsidRPr="006A390D">
          <w:rPr>
            <w:rStyle w:val="a3"/>
            <w:rFonts w:eastAsiaTheme="majorEastAsia"/>
            <w:color w:val="auto"/>
          </w:rPr>
          <w:t>сайте</w:t>
        </w:r>
      </w:hyperlink>
      <w:r w:rsidRPr="006A390D">
        <w:t> ведомства, в </w:t>
      </w:r>
      <w:proofErr w:type="spellStart"/>
      <w:r w:rsidRPr="006A390D">
        <w:fldChar w:fldCharType="begin"/>
      </w:r>
      <w:r w:rsidRPr="006A390D">
        <w:instrText xml:space="preserve"> HYPERLINK "https://vk.com/rosreestr_nsk" </w:instrText>
      </w:r>
      <w:r w:rsidRPr="006A390D">
        <w:fldChar w:fldCharType="separate"/>
      </w:r>
      <w:r w:rsidRPr="006A390D">
        <w:rPr>
          <w:rStyle w:val="a3"/>
          <w:rFonts w:eastAsiaTheme="majorEastAsia"/>
          <w:color w:val="auto"/>
        </w:rPr>
        <w:t>соцсетях</w:t>
      </w:r>
      <w:proofErr w:type="spellEnd"/>
      <w:r w:rsidRPr="006A390D">
        <w:fldChar w:fldCharType="end"/>
      </w:r>
      <w:r w:rsidRPr="006A390D">
        <w:t> и </w:t>
      </w:r>
      <w:proofErr w:type="spellStart"/>
      <w:r w:rsidRPr="006A390D">
        <w:fldChar w:fldCharType="begin"/>
      </w:r>
      <w:r w:rsidRPr="006A390D">
        <w:instrText xml:space="preserve"> HYPERLINK "https://t.me/rosreestr_nsk" </w:instrText>
      </w:r>
      <w:r w:rsidRPr="006A390D">
        <w:fldChar w:fldCharType="separate"/>
      </w:r>
      <w:r w:rsidRPr="006A390D">
        <w:rPr>
          <w:rStyle w:val="a3"/>
          <w:rFonts w:eastAsiaTheme="majorEastAsia"/>
          <w:color w:val="auto"/>
        </w:rPr>
        <w:t>телеграм</w:t>
      </w:r>
      <w:proofErr w:type="spellEnd"/>
      <w:r w:rsidRPr="006A390D">
        <w:rPr>
          <w:rStyle w:val="a3"/>
          <w:rFonts w:eastAsiaTheme="majorEastAsia"/>
          <w:color w:val="auto"/>
        </w:rPr>
        <w:t>-канале. </w:t>
      </w:r>
      <w:r w:rsidRPr="006A390D">
        <w:fldChar w:fldCharType="end"/>
      </w:r>
      <w:r w:rsidRPr="006A390D">
        <w:t> </w:t>
      </w:r>
    </w:p>
    <w:p w:rsidR="006A390D" w:rsidRPr="006A390D" w:rsidRDefault="006A390D" w:rsidP="00B83C7E">
      <w:pPr>
        <w:pStyle w:val="af6"/>
        <w:shd w:val="clear" w:color="auto" w:fill="FFFFFF"/>
        <w:spacing w:before="0" w:beforeAutospacing="0" w:after="315" w:afterAutospacing="0"/>
        <w:ind w:firstLine="284"/>
        <w:jc w:val="right"/>
      </w:pPr>
      <w:r w:rsidRPr="006A390D">
        <w:t> </w:t>
      </w:r>
      <w:r w:rsidRPr="006A390D">
        <w:rPr>
          <w:rStyle w:val="afa"/>
          <w:b/>
          <w:bCs/>
        </w:rPr>
        <w:t xml:space="preserve">Материал подготовлен Управлением </w:t>
      </w:r>
      <w:proofErr w:type="spellStart"/>
      <w:r w:rsidRPr="006A390D">
        <w:rPr>
          <w:rStyle w:val="afa"/>
          <w:b/>
          <w:bCs/>
        </w:rPr>
        <w:t>Росреестра</w:t>
      </w:r>
      <w:proofErr w:type="spellEnd"/>
      <w:r w:rsidRPr="006A390D">
        <w:rPr>
          <w:rStyle w:val="afa"/>
          <w:b/>
          <w:bCs/>
        </w:rPr>
        <w:t> </w:t>
      </w:r>
      <w:r w:rsidRPr="006A390D">
        <w:t> </w:t>
      </w:r>
      <w:r w:rsidRPr="006A390D">
        <w:br/>
      </w:r>
      <w:r w:rsidRPr="006A390D">
        <w:rPr>
          <w:rStyle w:val="afa"/>
          <w:b/>
          <w:bCs/>
        </w:rPr>
        <w:t>по Новосибирской области</w:t>
      </w:r>
    </w:p>
    <w:p w:rsidR="00B83C7E" w:rsidRDefault="00B83C7E" w:rsidP="00B83C7E">
      <w:pPr>
        <w:shd w:val="clear" w:color="auto" w:fill="FFFFFF"/>
        <w:ind w:firstLine="284"/>
        <w:jc w:val="center"/>
        <w:rPr>
          <w:b/>
          <w:bCs/>
          <w:color w:val="auto"/>
          <w:kern w:val="0"/>
          <w:sz w:val="24"/>
          <w:szCs w:val="24"/>
        </w:rPr>
      </w:pPr>
    </w:p>
    <w:p w:rsidR="00B83C7E" w:rsidRPr="00B83C7E" w:rsidRDefault="00B83C7E" w:rsidP="00B83C7E">
      <w:pPr>
        <w:shd w:val="clear" w:color="auto" w:fill="FFFFFF"/>
        <w:ind w:firstLine="284"/>
        <w:jc w:val="center"/>
        <w:rPr>
          <w:color w:val="auto"/>
          <w:kern w:val="0"/>
          <w:sz w:val="24"/>
          <w:szCs w:val="24"/>
        </w:rPr>
      </w:pPr>
      <w:proofErr w:type="gramStart"/>
      <w:r w:rsidRPr="00B83C7E">
        <w:rPr>
          <w:b/>
          <w:bCs/>
          <w:color w:val="auto"/>
          <w:kern w:val="0"/>
          <w:sz w:val="24"/>
          <w:szCs w:val="24"/>
        </w:rPr>
        <w:t>Новосибирский</w:t>
      </w:r>
      <w:proofErr w:type="gramEnd"/>
      <w:r w:rsidRPr="00B83C7E">
        <w:rPr>
          <w:b/>
          <w:bCs/>
          <w:color w:val="auto"/>
          <w:kern w:val="0"/>
          <w:sz w:val="24"/>
          <w:szCs w:val="24"/>
        </w:rPr>
        <w:t xml:space="preserve"> </w:t>
      </w:r>
      <w:proofErr w:type="spellStart"/>
      <w:r w:rsidRPr="00B83C7E">
        <w:rPr>
          <w:b/>
          <w:bCs/>
          <w:color w:val="auto"/>
          <w:kern w:val="0"/>
          <w:sz w:val="24"/>
          <w:szCs w:val="24"/>
        </w:rPr>
        <w:t>Росреестр</w:t>
      </w:r>
      <w:proofErr w:type="spellEnd"/>
      <w:r w:rsidRPr="00B83C7E">
        <w:rPr>
          <w:b/>
          <w:bCs/>
          <w:color w:val="auto"/>
          <w:kern w:val="0"/>
          <w:sz w:val="24"/>
          <w:szCs w:val="24"/>
        </w:rPr>
        <w:t xml:space="preserve"> с помощью </w:t>
      </w:r>
      <w:proofErr w:type="spellStart"/>
      <w:r w:rsidRPr="00B83C7E">
        <w:rPr>
          <w:b/>
          <w:bCs/>
          <w:color w:val="auto"/>
          <w:kern w:val="0"/>
          <w:sz w:val="24"/>
          <w:szCs w:val="24"/>
        </w:rPr>
        <w:t>беспилотника</w:t>
      </w:r>
      <w:proofErr w:type="spellEnd"/>
      <w:r w:rsidRPr="00B83C7E">
        <w:rPr>
          <w:b/>
          <w:bCs/>
          <w:color w:val="auto"/>
          <w:kern w:val="0"/>
          <w:sz w:val="24"/>
          <w:szCs w:val="24"/>
        </w:rPr>
        <w:t xml:space="preserve"> обследует участки</w:t>
      </w:r>
    </w:p>
    <w:p w:rsidR="00B83C7E" w:rsidRPr="00B83C7E" w:rsidRDefault="00B83C7E" w:rsidP="00B83C7E">
      <w:pPr>
        <w:shd w:val="clear" w:color="auto" w:fill="FFFFFF"/>
        <w:ind w:firstLine="284"/>
        <w:jc w:val="both"/>
        <w:rPr>
          <w:color w:val="auto"/>
          <w:kern w:val="0"/>
          <w:sz w:val="24"/>
          <w:szCs w:val="24"/>
        </w:rPr>
      </w:pPr>
      <w:r w:rsidRPr="00B83C7E">
        <w:rPr>
          <w:color w:val="auto"/>
          <w:kern w:val="0"/>
          <w:sz w:val="24"/>
          <w:szCs w:val="24"/>
        </w:rPr>
        <w:t xml:space="preserve">Сотрудники новосибирского </w:t>
      </w:r>
      <w:proofErr w:type="spellStart"/>
      <w:r w:rsidRPr="00B83C7E">
        <w:rPr>
          <w:color w:val="auto"/>
          <w:kern w:val="0"/>
          <w:sz w:val="24"/>
          <w:szCs w:val="24"/>
        </w:rPr>
        <w:t>Росреестра</w:t>
      </w:r>
      <w:proofErr w:type="spellEnd"/>
      <w:r w:rsidRPr="00B83C7E">
        <w:rPr>
          <w:color w:val="auto"/>
          <w:kern w:val="0"/>
          <w:sz w:val="24"/>
          <w:szCs w:val="24"/>
        </w:rPr>
        <w:t xml:space="preserve"> в июне провели четыре полета с использованием беспилотного летательного аппарата. Полеты прошли на территории деревни </w:t>
      </w:r>
      <w:proofErr w:type="spellStart"/>
      <w:r w:rsidRPr="00B83C7E">
        <w:rPr>
          <w:color w:val="auto"/>
          <w:kern w:val="0"/>
          <w:sz w:val="24"/>
          <w:szCs w:val="24"/>
        </w:rPr>
        <w:t>Ермачиха</w:t>
      </w:r>
      <w:proofErr w:type="spellEnd"/>
      <w:r w:rsidRPr="00B83C7E">
        <w:rPr>
          <w:color w:val="auto"/>
          <w:kern w:val="0"/>
          <w:sz w:val="24"/>
          <w:szCs w:val="24"/>
        </w:rPr>
        <w:t xml:space="preserve"> </w:t>
      </w:r>
      <w:proofErr w:type="spellStart"/>
      <w:r w:rsidRPr="00B83C7E">
        <w:rPr>
          <w:color w:val="auto"/>
          <w:kern w:val="0"/>
          <w:sz w:val="24"/>
          <w:szCs w:val="24"/>
        </w:rPr>
        <w:t>Тогучинского</w:t>
      </w:r>
      <w:proofErr w:type="spellEnd"/>
      <w:r w:rsidRPr="00B83C7E">
        <w:rPr>
          <w:color w:val="auto"/>
          <w:kern w:val="0"/>
          <w:sz w:val="24"/>
          <w:szCs w:val="24"/>
        </w:rPr>
        <w:t xml:space="preserve"> района Новосибирской области.</w:t>
      </w:r>
    </w:p>
    <w:p w:rsidR="00B83C7E" w:rsidRPr="00B83C7E" w:rsidRDefault="00B83C7E" w:rsidP="00B83C7E">
      <w:pPr>
        <w:shd w:val="clear" w:color="auto" w:fill="FFFFFF"/>
        <w:ind w:firstLine="284"/>
        <w:jc w:val="both"/>
        <w:rPr>
          <w:color w:val="auto"/>
          <w:kern w:val="0"/>
          <w:sz w:val="24"/>
          <w:szCs w:val="24"/>
        </w:rPr>
      </w:pPr>
      <w:r w:rsidRPr="00B83C7E">
        <w:rPr>
          <w:color w:val="auto"/>
          <w:kern w:val="0"/>
          <w:sz w:val="24"/>
          <w:szCs w:val="24"/>
        </w:rPr>
        <w:t xml:space="preserve">Беспилотный летательный аппарат охватил свыше ста земельных участков общей площадью 400 гектаров. Полученные снимки и </w:t>
      </w:r>
      <w:proofErr w:type="spellStart"/>
      <w:r w:rsidRPr="00B83C7E">
        <w:rPr>
          <w:color w:val="auto"/>
          <w:kern w:val="0"/>
          <w:sz w:val="24"/>
          <w:szCs w:val="24"/>
        </w:rPr>
        <w:t>ортофотопланы</w:t>
      </w:r>
      <w:proofErr w:type="spellEnd"/>
      <w:r w:rsidRPr="00B83C7E">
        <w:rPr>
          <w:color w:val="auto"/>
          <w:kern w:val="0"/>
          <w:sz w:val="24"/>
          <w:szCs w:val="24"/>
        </w:rPr>
        <w:t xml:space="preserve"> местности будут применены для определения фактического использования земельных участков, координат характерных точек их границ, для проведения профилактических мероприятий среди землепользователей.</w:t>
      </w:r>
    </w:p>
    <w:p w:rsidR="00B83C7E" w:rsidRPr="00B83C7E" w:rsidRDefault="00B83C7E" w:rsidP="00B83C7E">
      <w:pPr>
        <w:shd w:val="clear" w:color="auto" w:fill="FFFFFF"/>
        <w:ind w:firstLine="284"/>
        <w:jc w:val="both"/>
        <w:rPr>
          <w:color w:val="auto"/>
          <w:kern w:val="0"/>
          <w:sz w:val="24"/>
          <w:szCs w:val="24"/>
        </w:rPr>
      </w:pPr>
      <w:proofErr w:type="gramStart"/>
      <w:r w:rsidRPr="00B83C7E">
        <w:rPr>
          <w:color w:val="auto"/>
          <w:kern w:val="0"/>
          <w:sz w:val="24"/>
          <w:szCs w:val="24"/>
        </w:rPr>
        <w:t>Новосибирский</w:t>
      </w:r>
      <w:proofErr w:type="gramEnd"/>
      <w:r w:rsidRPr="00B83C7E">
        <w:rPr>
          <w:color w:val="auto"/>
          <w:kern w:val="0"/>
          <w:sz w:val="24"/>
          <w:szCs w:val="24"/>
        </w:rPr>
        <w:t xml:space="preserve"> </w:t>
      </w:r>
      <w:proofErr w:type="spellStart"/>
      <w:r w:rsidRPr="00B83C7E">
        <w:rPr>
          <w:color w:val="auto"/>
          <w:kern w:val="0"/>
          <w:sz w:val="24"/>
          <w:szCs w:val="24"/>
        </w:rPr>
        <w:t>Росреестр</w:t>
      </w:r>
      <w:proofErr w:type="spellEnd"/>
      <w:r w:rsidRPr="00B83C7E">
        <w:rPr>
          <w:color w:val="auto"/>
          <w:kern w:val="0"/>
          <w:sz w:val="24"/>
          <w:szCs w:val="24"/>
        </w:rPr>
        <w:t xml:space="preserve"> продолжит реализацию проекта по использованию беспилотных летательных аппаратов: в июле планируется обследовать земельные участки в городе Болотное Новосибирской области.</w:t>
      </w:r>
    </w:p>
    <w:p w:rsidR="00B83C7E" w:rsidRPr="00B83C7E" w:rsidRDefault="00B83C7E" w:rsidP="00B83C7E">
      <w:pPr>
        <w:shd w:val="clear" w:color="auto" w:fill="FFFFFF"/>
        <w:jc w:val="right"/>
        <w:rPr>
          <w:color w:val="auto"/>
          <w:kern w:val="0"/>
          <w:sz w:val="24"/>
          <w:szCs w:val="24"/>
        </w:rPr>
      </w:pPr>
      <w:r w:rsidRPr="00B83C7E">
        <w:rPr>
          <w:b/>
          <w:bCs/>
          <w:i/>
          <w:iCs/>
          <w:color w:val="auto"/>
          <w:kern w:val="0"/>
          <w:sz w:val="24"/>
          <w:szCs w:val="24"/>
        </w:rPr>
        <w:t xml:space="preserve">Материал подготовлен Управлением </w:t>
      </w:r>
      <w:proofErr w:type="spellStart"/>
      <w:r w:rsidRPr="00B83C7E">
        <w:rPr>
          <w:b/>
          <w:bCs/>
          <w:i/>
          <w:iCs/>
          <w:color w:val="auto"/>
          <w:kern w:val="0"/>
          <w:sz w:val="24"/>
          <w:szCs w:val="24"/>
        </w:rPr>
        <w:t>Росреестра</w:t>
      </w:r>
      <w:proofErr w:type="spellEnd"/>
      <w:r w:rsidRPr="00B83C7E">
        <w:rPr>
          <w:b/>
          <w:bCs/>
          <w:i/>
          <w:iCs/>
          <w:color w:val="auto"/>
          <w:kern w:val="0"/>
          <w:sz w:val="24"/>
          <w:szCs w:val="24"/>
        </w:rPr>
        <w:t> </w:t>
      </w:r>
      <w:r w:rsidRPr="00B83C7E">
        <w:rPr>
          <w:color w:val="auto"/>
          <w:kern w:val="0"/>
          <w:sz w:val="24"/>
          <w:szCs w:val="24"/>
        </w:rPr>
        <w:t> </w:t>
      </w:r>
      <w:r w:rsidRPr="00B83C7E">
        <w:rPr>
          <w:color w:val="auto"/>
          <w:kern w:val="0"/>
          <w:sz w:val="24"/>
          <w:szCs w:val="24"/>
        </w:rPr>
        <w:br/>
      </w:r>
      <w:r w:rsidRPr="00B83C7E">
        <w:rPr>
          <w:b/>
          <w:bCs/>
          <w:i/>
          <w:iCs/>
          <w:color w:val="auto"/>
          <w:kern w:val="0"/>
          <w:sz w:val="24"/>
          <w:szCs w:val="24"/>
        </w:rPr>
        <w:t>по Новосибирской области</w:t>
      </w:r>
    </w:p>
    <w:p w:rsidR="000945D5" w:rsidRPr="000945D5" w:rsidRDefault="000945D5" w:rsidP="000945D5">
      <w:pPr>
        <w:pStyle w:val="af6"/>
        <w:shd w:val="clear" w:color="auto" w:fill="FFFFFF"/>
        <w:spacing w:before="0" w:beforeAutospacing="0" w:after="0" w:afterAutospacing="0" w:line="405" w:lineRule="atLeast"/>
        <w:ind w:firstLine="709"/>
        <w:jc w:val="center"/>
      </w:pPr>
      <w:r w:rsidRPr="000945D5">
        <w:rPr>
          <w:rStyle w:val="af8"/>
          <w:rFonts w:eastAsiaTheme="majorEastAsia"/>
        </w:rPr>
        <w:t>С 29 июня вступил в силу приказ об изменениях в составе выписки из ЕГРН</w:t>
      </w:r>
    </w:p>
    <w:p w:rsidR="000945D5" w:rsidRPr="000945D5" w:rsidRDefault="000945D5" w:rsidP="000945D5">
      <w:pPr>
        <w:pStyle w:val="rtecenter"/>
        <w:shd w:val="clear" w:color="auto" w:fill="FFFFFF"/>
        <w:spacing w:before="0" w:beforeAutospacing="0" w:after="0" w:afterAutospacing="0" w:line="405" w:lineRule="atLeast"/>
        <w:ind w:firstLine="709"/>
        <w:jc w:val="center"/>
      </w:pPr>
      <w:r w:rsidRPr="000945D5">
        <w:rPr>
          <w:rStyle w:val="af8"/>
          <w:rFonts w:eastAsiaTheme="majorEastAsia"/>
        </w:rPr>
        <w:t>Единый государственный реестр недвижимости (ЕГРН) является главным официальным источником сведений об объектах недвижимости на всей территории страны. Выписка из ЕГРН подтверждает факт государственной регистрации возникновения или перехода прав на недвижимость.</w:t>
      </w:r>
    </w:p>
    <w:p w:rsidR="000945D5" w:rsidRPr="000945D5" w:rsidRDefault="000945D5" w:rsidP="000945D5">
      <w:pPr>
        <w:pStyle w:val="af6"/>
        <w:shd w:val="clear" w:color="auto" w:fill="FFFFFF"/>
        <w:spacing w:before="0" w:beforeAutospacing="0" w:after="0" w:afterAutospacing="0" w:line="405" w:lineRule="atLeast"/>
        <w:ind w:firstLine="709"/>
        <w:jc w:val="both"/>
      </w:pPr>
      <w:r w:rsidRPr="000945D5">
        <w:t>29 июня 2022 года вступили в силу </w:t>
      </w:r>
      <w:hyperlink r:id="rId12" w:history="1">
        <w:r w:rsidRPr="000945D5">
          <w:rPr>
            <w:rStyle w:val="a3"/>
            <w:rFonts w:eastAsiaTheme="majorEastAsia"/>
            <w:color w:val="auto"/>
          </w:rPr>
          <w:t>приказ</w:t>
        </w:r>
      </w:hyperlink>
      <w:r w:rsidRPr="000945D5">
        <w:t> </w:t>
      </w:r>
      <w:proofErr w:type="spellStart"/>
      <w:r w:rsidRPr="000945D5">
        <w:t>Росреестра</w:t>
      </w:r>
      <w:proofErr w:type="spellEnd"/>
      <w:r w:rsidRPr="000945D5">
        <w:t xml:space="preserve"> и изменения в </w:t>
      </w:r>
      <w:hyperlink r:id="rId13" w:history="1">
        <w:r w:rsidRPr="000945D5">
          <w:rPr>
            <w:rStyle w:val="a3"/>
            <w:rFonts w:eastAsiaTheme="majorEastAsia"/>
            <w:color w:val="auto"/>
          </w:rPr>
          <w:t>Закон</w:t>
        </w:r>
      </w:hyperlink>
      <w:r w:rsidRPr="000945D5">
        <w:t> о регистрации недвижимости, согласно которым изменена форма выписок из ЕГРН, состав сведений и порядок их заполнения.</w:t>
      </w:r>
    </w:p>
    <w:p w:rsidR="000945D5" w:rsidRPr="000945D5" w:rsidRDefault="000945D5" w:rsidP="000945D5">
      <w:pPr>
        <w:pStyle w:val="af6"/>
        <w:shd w:val="clear" w:color="auto" w:fill="FFFFFF"/>
        <w:spacing w:before="0" w:beforeAutospacing="0" w:after="0" w:afterAutospacing="0" w:line="405" w:lineRule="atLeast"/>
        <w:ind w:firstLine="709"/>
        <w:jc w:val="both"/>
      </w:pPr>
      <w:r w:rsidRPr="000945D5">
        <w:t xml:space="preserve">Согласно новому приказу </w:t>
      </w:r>
      <w:proofErr w:type="spellStart"/>
      <w:r w:rsidRPr="000945D5">
        <w:t>Росреестра</w:t>
      </w:r>
      <w:proofErr w:type="spellEnd"/>
      <w:r w:rsidRPr="000945D5">
        <w:t xml:space="preserve"> государственная регистрация сделок, ограничений прав и обременений объекта недвижимости, в том числе ипотеки, удостоверяется выпиской из ЕГРН.</w:t>
      </w:r>
    </w:p>
    <w:p w:rsidR="000945D5" w:rsidRPr="000945D5" w:rsidRDefault="000945D5" w:rsidP="000945D5">
      <w:pPr>
        <w:pStyle w:val="af6"/>
        <w:shd w:val="clear" w:color="auto" w:fill="FFFFFF"/>
        <w:spacing w:before="0" w:beforeAutospacing="0" w:after="0" w:afterAutospacing="0" w:line="405" w:lineRule="atLeast"/>
        <w:ind w:firstLine="709"/>
        <w:jc w:val="both"/>
      </w:pPr>
      <w:r w:rsidRPr="000945D5">
        <w:t>Также важным нововведением является включение в состав выписки из ЕГРН сведений о проживающих в жилом помещении членах семьи собственника, находящихся под опекой или попечительством, либо о несовершеннолетних членах семьи собственника, оставшихся без попечения родителей. Данная мера призвана защитить права и интересы указанных лиц при продаже объекта недвижимости,  а также добросовестных покупателей.</w:t>
      </w:r>
    </w:p>
    <w:p w:rsidR="000945D5" w:rsidRPr="000945D5" w:rsidRDefault="000945D5" w:rsidP="000945D5">
      <w:pPr>
        <w:pStyle w:val="af6"/>
        <w:shd w:val="clear" w:color="auto" w:fill="FFFFFF"/>
        <w:spacing w:before="0" w:beforeAutospacing="0" w:after="0" w:afterAutospacing="0" w:line="405" w:lineRule="atLeast"/>
        <w:ind w:firstLine="709"/>
        <w:jc w:val="both"/>
      </w:pPr>
      <w:r w:rsidRPr="000945D5">
        <w:t>Кроме того, в состав выписки из ЕГРН включены сведения о признании многоквартирного дома аварийным и подлежащим сносу или реконструкции и (или) о признании жилого помещения, в том числе жилого дома, непригодным для проживания. Такие сведения позволят своевременно информировать граждан об аварийном состоянии интересующих объектов недвижимости и их непригодности для проживания.</w:t>
      </w:r>
    </w:p>
    <w:p w:rsidR="000945D5" w:rsidRPr="00B83C7E" w:rsidRDefault="000945D5" w:rsidP="000945D5">
      <w:pPr>
        <w:shd w:val="clear" w:color="auto" w:fill="FFFFFF"/>
        <w:jc w:val="right"/>
        <w:rPr>
          <w:color w:val="auto"/>
          <w:kern w:val="0"/>
          <w:sz w:val="24"/>
          <w:szCs w:val="24"/>
        </w:rPr>
      </w:pPr>
      <w:r w:rsidRPr="00B83C7E">
        <w:rPr>
          <w:b/>
          <w:bCs/>
          <w:i/>
          <w:iCs/>
          <w:color w:val="auto"/>
          <w:kern w:val="0"/>
          <w:sz w:val="24"/>
          <w:szCs w:val="24"/>
        </w:rPr>
        <w:t xml:space="preserve">Материал подготовлен Управлением </w:t>
      </w:r>
      <w:proofErr w:type="spellStart"/>
      <w:r w:rsidRPr="00B83C7E">
        <w:rPr>
          <w:b/>
          <w:bCs/>
          <w:i/>
          <w:iCs/>
          <w:color w:val="auto"/>
          <w:kern w:val="0"/>
          <w:sz w:val="24"/>
          <w:szCs w:val="24"/>
        </w:rPr>
        <w:t>Росреестра</w:t>
      </w:r>
      <w:proofErr w:type="spellEnd"/>
      <w:r w:rsidRPr="00B83C7E">
        <w:rPr>
          <w:b/>
          <w:bCs/>
          <w:i/>
          <w:iCs/>
          <w:color w:val="auto"/>
          <w:kern w:val="0"/>
          <w:sz w:val="24"/>
          <w:szCs w:val="24"/>
        </w:rPr>
        <w:t> </w:t>
      </w:r>
      <w:r w:rsidRPr="00B83C7E">
        <w:rPr>
          <w:color w:val="auto"/>
          <w:kern w:val="0"/>
          <w:sz w:val="24"/>
          <w:szCs w:val="24"/>
        </w:rPr>
        <w:t> </w:t>
      </w:r>
      <w:r w:rsidRPr="00B83C7E">
        <w:rPr>
          <w:color w:val="auto"/>
          <w:kern w:val="0"/>
          <w:sz w:val="24"/>
          <w:szCs w:val="24"/>
        </w:rPr>
        <w:br/>
      </w:r>
      <w:r w:rsidRPr="00B83C7E">
        <w:rPr>
          <w:b/>
          <w:bCs/>
          <w:i/>
          <w:iCs/>
          <w:color w:val="auto"/>
          <w:kern w:val="0"/>
          <w:sz w:val="24"/>
          <w:szCs w:val="24"/>
        </w:rPr>
        <w:t>по Новосибирской области</w:t>
      </w:r>
    </w:p>
    <w:p w:rsidR="006A390D" w:rsidRPr="00C07FD0" w:rsidRDefault="006A390D" w:rsidP="00600BF7">
      <w:pPr>
        <w:pStyle w:val="ae"/>
        <w:rPr>
          <w:szCs w:val="24"/>
          <w:shd w:val="clear" w:color="auto" w:fill="F1C100"/>
        </w:rPr>
      </w:pPr>
    </w:p>
    <w:sectPr w:rsidR="006A390D" w:rsidRPr="00C07FD0" w:rsidSect="00D972E6"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D06" w:rsidRDefault="00E05D06" w:rsidP="00D963CA">
      <w:r>
        <w:separator/>
      </w:r>
    </w:p>
  </w:endnote>
  <w:endnote w:type="continuationSeparator" w:id="0">
    <w:p w:rsidR="00E05D06" w:rsidRDefault="00E05D06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1D" w:rsidRDefault="00B65B1D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5B1D" w:rsidRDefault="00B65B1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65B1D" w:rsidRPr="00891707" w:rsidRDefault="00B65B1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65B1D" w:rsidRPr="00891707" w:rsidRDefault="00B65B1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65B1D" w:rsidRDefault="00B65B1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65B1D" w:rsidRDefault="00B65B1D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65B1D" w:rsidRDefault="00B65B1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65B1D" w:rsidRPr="00891707" w:rsidRDefault="00B65B1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65B1D" w:rsidRPr="00891707" w:rsidRDefault="00B65B1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65B1D" w:rsidRDefault="00B65B1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65B1D" w:rsidRDefault="00B65B1D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D78EA">
      <w:rPr>
        <w:noProof/>
      </w:rPr>
      <w:t>1</w:t>
    </w:r>
    <w:r>
      <w:rPr>
        <w:noProof/>
      </w:rPr>
      <w:fldChar w:fldCharType="end"/>
    </w:r>
  </w:p>
  <w:p w:rsidR="00B65B1D" w:rsidRDefault="00B65B1D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5B1D" w:rsidRDefault="00B65B1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65B1D" w:rsidRPr="00B2208C" w:rsidRDefault="00B65B1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65B1D" w:rsidRPr="00B2208C" w:rsidRDefault="00B65B1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65B1D" w:rsidRDefault="00B65B1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65B1D" w:rsidRDefault="00B65B1D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65B1D" w:rsidRDefault="00B65B1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65B1D" w:rsidRPr="00B2208C" w:rsidRDefault="00B65B1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65B1D" w:rsidRPr="00B2208C" w:rsidRDefault="00B65B1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65B1D" w:rsidRDefault="00B65B1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65B1D" w:rsidRDefault="00B65B1D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7" w:rsidRDefault="00600BF7" w:rsidP="00C55F60">
    <w:pPr>
      <w:pStyle w:val="a6"/>
      <w:framePr w:wrap="around" w:vAnchor="text" w:hAnchor="margin" w:xAlign="right" w:y="1"/>
      <w:rPr>
        <w:rStyle w:val="affe"/>
        <w:rFonts w:eastAsiaTheme="majorEastAsia"/>
      </w:rPr>
    </w:pPr>
    <w:r>
      <w:rPr>
        <w:rStyle w:val="affe"/>
        <w:rFonts w:eastAsiaTheme="majorEastAsia"/>
      </w:rPr>
      <w:fldChar w:fldCharType="begin"/>
    </w:r>
    <w:r>
      <w:rPr>
        <w:rStyle w:val="affe"/>
        <w:rFonts w:eastAsiaTheme="majorEastAsia"/>
      </w:rPr>
      <w:instrText xml:space="preserve">PAGE  </w:instrText>
    </w:r>
    <w:r>
      <w:rPr>
        <w:rStyle w:val="affe"/>
        <w:rFonts w:eastAsiaTheme="majorEastAsia"/>
      </w:rPr>
      <w:fldChar w:fldCharType="end"/>
    </w:r>
  </w:p>
  <w:p w:rsidR="00600BF7" w:rsidRDefault="00600BF7" w:rsidP="00C55F6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7" w:rsidRDefault="00600BF7" w:rsidP="00C55F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D06" w:rsidRDefault="00E05D06" w:rsidP="00D963CA">
      <w:r>
        <w:separator/>
      </w:r>
    </w:p>
  </w:footnote>
  <w:footnote w:type="continuationSeparator" w:id="0">
    <w:p w:rsidR="00E05D06" w:rsidRDefault="00E05D06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1D" w:rsidRDefault="00B65B1D" w:rsidP="00D963CA">
    <w:pPr>
      <w:widowControl w:val="0"/>
    </w:pPr>
    <w:r>
      <w:rPr>
        <w:sz w:val="24"/>
        <w:szCs w:val="24"/>
        <w:u w:val="single"/>
      </w:rPr>
      <w:t xml:space="preserve">№ </w:t>
    </w:r>
    <w:r w:rsidR="00756536">
      <w:rPr>
        <w:sz w:val="24"/>
        <w:szCs w:val="24"/>
        <w:u w:val="single"/>
      </w:rPr>
      <w:t>6</w:t>
    </w:r>
    <w:r>
      <w:rPr>
        <w:sz w:val="24"/>
        <w:szCs w:val="24"/>
        <w:u w:val="single"/>
      </w:rPr>
      <w:t xml:space="preserve"> от </w:t>
    </w:r>
    <w:r w:rsidR="00756536">
      <w:rPr>
        <w:sz w:val="24"/>
        <w:szCs w:val="24"/>
        <w:u w:val="single"/>
      </w:rPr>
      <w:t>07 июл</w:t>
    </w:r>
    <w:r w:rsidR="00616227">
      <w:rPr>
        <w:sz w:val="24"/>
        <w:szCs w:val="24"/>
        <w:u w:val="single"/>
      </w:rPr>
      <w:t>я</w:t>
    </w:r>
    <w:r>
      <w:rPr>
        <w:sz w:val="24"/>
        <w:szCs w:val="24"/>
        <w:u w:val="single"/>
      </w:rPr>
      <w:t xml:space="preserve"> 2022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</w:t>
    </w:r>
    <w:r w:rsidR="00616227">
      <w:rPr>
        <w:b/>
        <w:bCs/>
        <w:sz w:val="24"/>
        <w:szCs w:val="24"/>
        <w:u w:val="single"/>
      </w:rPr>
      <w:t xml:space="preserve">    </w:t>
    </w:r>
    <w:r>
      <w:rPr>
        <w:b/>
        <w:bCs/>
        <w:sz w:val="24"/>
        <w:szCs w:val="24"/>
        <w:u w:val="single"/>
      </w:rPr>
      <w:t xml:space="preserve">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B65B1D" w:rsidRDefault="00B65B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7" w:rsidRDefault="00600B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D78EA">
      <w:rPr>
        <w:noProof/>
      </w:rPr>
      <w:t>8</w:t>
    </w:r>
    <w:r>
      <w:fldChar w:fldCharType="end"/>
    </w:r>
  </w:p>
  <w:p w:rsidR="00600BF7" w:rsidRDefault="00600B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81C2F"/>
    <w:multiLevelType w:val="multilevel"/>
    <w:tmpl w:val="CEB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28"/>
  </w:num>
  <w:num w:numId="5">
    <w:abstractNumId w:val="8"/>
  </w:num>
  <w:num w:numId="6">
    <w:abstractNumId w:val="6"/>
  </w:num>
  <w:num w:numId="7">
    <w:abstractNumId w:val="29"/>
  </w:num>
  <w:num w:numId="8">
    <w:abstractNumId w:val="24"/>
  </w:num>
  <w:num w:numId="9">
    <w:abstractNumId w:val="19"/>
  </w:num>
  <w:num w:numId="10">
    <w:abstractNumId w:val="21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6"/>
  </w:num>
  <w:num w:numId="15">
    <w:abstractNumId w:val="7"/>
  </w:num>
  <w:num w:numId="16">
    <w:abstractNumId w:val="9"/>
  </w:num>
  <w:num w:numId="17">
    <w:abstractNumId w:val="30"/>
  </w:num>
  <w:num w:numId="18">
    <w:abstractNumId w:val="23"/>
  </w:num>
  <w:num w:numId="19">
    <w:abstractNumId w:val="5"/>
  </w:num>
  <w:num w:numId="20">
    <w:abstractNumId w:val="3"/>
  </w:num>
  <w:num w:numId="21">
    <w:abstractNumId w:val="18"/>
  </w:num>
  <w:num w:numId="22">
    <w:abstractNumId w:val="10"/>
  </w:num>
  <w:num w:numId="23">
    <w:abstractNumId w:val="0"/>
  </w:num>
  <w:num w:numId="24">
    <w:abstractNumId w:val="4"/>
  </w:num>
  <w:num w:numId="25">
    <w:abstractNumId w:val="14"/>
  </w:num>
  <w:num w:numId="26">
    <w:abstractNumId w:val="2"/>
  </w:num>
  <w:num w:numId="27">
    <w:abstractNumId w:val="1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</w:num>
  <w:num w:numId="3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115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3D12"/>
    <w:rsid w:val="00024158"/>
    <w:rsid w:val="000255E8"/>
    <w:rsid w:val="00025FC4"/>
    <w:rsid w:val="00026DC6"/>
    <w:rsid w:val="000314AE"/>
    <w:rsid w:val="0003150F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45D5"/>
    <w:rsid w:val="00097A24"/>
    <w:rsid w:val="00097D3B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6FC0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2A0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1FA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492A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907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B99"/>
    <w:rsid w:val="002C7CA0"/>
    <w:rsid w:val="002C7D45"/>
    <w:rsid w:val="002D16E2"/>
    <w:rsid w:val="002D2581"/>
    <w:rsid w:val="002D2F04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1E2F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95A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07F0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3CB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5E3B"/>
    <w:rsid w:val="00446CC7"/>
    <w:rsid w:val="00447DF5"/>
    <w:rsid w:val="0045206D"/>
    <w:rsid w:val="004528B9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3765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2B0F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2283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D3F8B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0BF7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227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6B51"/>
    <w:rsid w:val="00666C2A"/>
    <w:rsid w:val="00670298"/>
    <w:rsid w:val="00671D13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90D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67FB"/>
    <w:rsid w:val="0070789A"/>
    <w:rsid w:val="00711149"/>
    <w:rsid w:val="007117FA"/>
    <w:rsid w:val="00714E71"/>
    <w:rsid w:val="00715218"/>
    <w:rsid w:val="00716113"/>
    <w:rsid w:val="00716893"/>
    <w:rsid w:val="00716A7B"/>
    <w:rsid w:val="007175C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44"/>
    <w:rsid w:val="00753BE4"/>
    <w:rsid w:val="007545B7"/>
    <w:rsid w:val="00755632"/>
    <w:rsid w:val="00755B0B"/>
    <w:rsid w:val="00756536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2EA3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0E79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0EAA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106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2FE3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1277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22C9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4239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D7CA4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3F4B"/>
    <w:rsid w:val="00B551E5"/>
    <w:rsid w:val="00B61340"/>
    <w:rsid w:val="00B622A1"/>
    <w:rsid w:val="00B624A4"/>
    <w:rsid w:val="00B6315C"/>
    <w:rsid w:val="00B64D58"/>
    <w:rsid w:val="00B65422"/>
    <w:rsid w:val="00B65B1D"/>
    <w:rsid w:val="00B66481"/>
    <w:rsid w:val="00B67061"/>
    <w:rsid w:val="00B67303"/>
    <w:rsid w:val="00B7015F"/>
    <w:rsid w:val="00B73044"/>
    <w:rsid w:val="00B803A8"/>
    <w:rsid w:val="00B83C7E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5BB"/>
    <w:rsid w:val="00C04E8B"/>
    <w:rsid w:val="00C0511D"/>
    <w:rsid w:val="00C060B7"/>
    <w:rsid w:val="00C07063"/>
    <w:rsid w:val="00C07FD0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359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8EA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2E6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8C5"/>
    <w:rsid w:val="00E05AA0"/>
    <w:rsid w:val="00E05D06"/>
    <w:rsid w:val="00E05ECF"/>
    <w:rsid w:val="00E067DC"/>
    <w:rsid w:val="00E1064F"/>
    <w:rsid w:val="00E11975"/>
    <w:rsid w:val="00E1506E"/>
    <w:rsid w:val="00E15634"/>
    <w:rsid w:val="00E16039"/>
    <w:rsid w:val="00E20CD7"/>
    <w:rsid w:val="00E20E89"/>
    <w:rsid w:val="00E220F0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1AFE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402C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176B"/>
    <w:rsid w:val="00F43469"/>
    <w:rsid w:val="00F44E0E"/>
    <w:rsid w:val="00F46C8A"/>
    <w:rsid w:val="00F471F8"/>
    <w:rsid w:val="00F47EC2"/>
    <w:rsid w:val="00F50F8B"/>
    <w:rsid w:val="00F51D7D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40D2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07E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e">
    <w:name w:val="page number"/>
    <w:basedOn w:val="a0"/>
    <w:rsid w:val="00600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e">
    <w:name w:val="page number"/>
    <w:basedOn w:val="a0"/>
    <w:rsid w:val="0060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9206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1853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press/archive/r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651A-4AC8-4DB2-857F-D1368F15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4</cp:revision>
  <cp:lastPrinted>2021-02-18T06:20:00Z</cp:lastPrinted>
  <dcterms:created xsi:type="dcterms:W3CDTF">2022-07-07T04:11:00Z</dcterms:created>
  <dcterms:modified xsi:type="dcterms:W3CDTF">2022-07-07T08:20:00Z</dcterms:modified>
</cp:coreProperties>
</file>