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AD" w:rsidRDefault="007E22AD" w:rsidP="007E22A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3DDEC" wp14:editId="26C4CE06">
                <wp:simplePos x="0" y="0"/>
                <wp:positionH relativeFrom="column">
                  <wp:posOffset>-741045</wp:posOffset>
                </wp:positionH>
                <wp:positionV relativeFrom="paragraph">
                  <wp:posOffset>-501650</wp:posOffset>
                </wp:positionV>
                <wp:extent cx="6987540" cy="1645920"/>
                <wp:effectExtent l="0" t="0" r="3810" b="0"/>
                <wp:wrapNone/>
                <wp:docPr id="11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87540" cy="1645920"/>
                          <a:chOff x="0" y="0"/>
                          <a:chExt cx="687" cy="215"/>
                        </a:xfrm>
                      </wpg:grpSpPr>
                      <wps:wsp>
                        <wps:cNvPr id="111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7" cy="215"/>
                            <a:chOff x="0" y="0"/>
                            <a:chExt cx="686" cy="214"/>
                          </a:xfrm>
                        </wpg:grpSpPr>
                        <wps:wsp>
                          <wps:cNvPr id="118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18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8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3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4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6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13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3" y="2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0049" w:rsidRDefault="00440049" w:rsidP="007E22A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4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4" y="13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0049" w:rsidRDefault="00440049" w:rsidP="007E22AD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    № 04 от 10 марта  2023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5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86" y="16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0049" w:rsidRDefault="00440049" w:rsidP="007E22AD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6" name="Line 17"/>
                        <wps:cNvCnPr/>
                        <wps:spPr bwMode="auto">
                          <a:xfrm>
                            <a:off x="45" y="12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5" y="13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0049" w:rsidRDefault="00440049" w:rsidP="007E22AD">
                              <w:pPr>
                                <w:widowControl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8.35pt;margin-top:-39.5pt;width:550.2pt;height:129.6pt;z-index:251659264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">
                <v:rect id="Rectangle 3" o:spid="_x0000_s1027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akMIA&#10;AADcAAAADwAAAGRycy9kb3ducmV2LnhtbERPS4vCMBC+C/6HMII3TbuoSNcoi7KgsPg+eJxtZtvS&#10;ZlKarNZ/bwTB23x8z5ktWlOJKzWusKwgHkYgiFOrC84UnE/fgykI55E1VpZJwZ0cLObdzgwTbW98&#10;oOvRZyKEsEtQQe59nUjp0pwMuqGtiQP3ZxuDPsAmk7rBWwg3lfyIook0WHBoyLGmZU5pefw3Cnbn&#10;nZyufk/bfbkp1xc9Gf2MNxel+r326xOEp9a/xS/3Wof5cQz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JqQwgAAANwAAAAPAAAAAAAAAAAAAAAAAJgCAABkcnMvZG93&#10;bnJldi54bWxQSwUGAAAAAAQABAD1AAAAhwM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width:687;height:215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rect id="Rectangle 5" o:spid="_x0000_s1029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zDcYA&#10;AADcAAAADwAAAGRycy9kb3ducmV2LnhtbESPQWvCQBCF7wX/wzKCt7qxWJHUVcQiKBRt1YPHaXaa&#10;hGRnQ3bV+O+dg9DbDO/Ne9/MFp2r1ZXaUHo2MBomoIgzb0vODZyO69cpqBCRLdaeycCdAizmvZcZ&#10;ptbf+Ieuh5grCeGQooEixibVOmQFOQxD3xCL9udbh1HWNte2xZuEu1q/JclEOyxZGgpsaFVQVh0u&#10;zsD+tNfTz9/j7rvaVpuznYy/3rdnYwb9bvkBKlIX/83P640V/JHQyjMygZ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4zDcYAAADcAAAADwAAAAAAAAAAAAAAAACYAgAAZHJz&#10;L2Rvd25yZXYueG1sUEsFBgAAAAAEAAQA9QAAAIsDAAAAAA=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336;top:18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XgMMA&#10;AADcAAAADwAAAGRycy9kb3ducmV2LnhtbERP22rCQBB9F/oPyxR8Ed3oQ9HoKmlLVcR7+wFDdkxC&#10;s7NpdtX4911B8G0O5zqTWWNKcaHaFZYV9HsRCOLU6oIzBT/fX90hCOeRNZaWScGNHMymL60Jxtpe&#10;+UCXo89ECGEXo4Lc+yqW0qU5GXQ9WxEH7mRrgz7AOpO6xmsIN6UcRNGbNFhwaMixoo+c0t/j2ShY&#10;7xO76pTvbrlrNqd5sl0cPv8WSrVfm2QMwlPjn+KHe6nD/P4I7s+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Xg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top:18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zQscA&#10;AADcAAAADwAAAGRycy9kb3ducmV2LnhtbESPQWvCQBCF74X+h2UKXopu9GBrdJVSEKQeWrWixyE7&#10;TUKzs3F3o+m/7xwKvc3w3rz3zWLVu0ZdKcTas4HxKANFXHhbc2ng87AePoOKCdli45kM/FCE1fL+&#10;boG59Tfe0XWfSiUhHHM0UKXU5lrHoiKHceRbYtG+fHCYZA2ltgFvEu4aPcmyqXZYszRU2NJrRcX3&#10;vnMGQvduuzc+bh/P04/ZpTlts8PmyZjBQ/8yB5WoT//mv+uNFfyJ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kM0LHAAAA3AAAAA8AAAAAAAAAAAAAAAAAmAIAAGRy&#10;cy9kb3ducmV2LnhtbFBLBQYAAAAABAAEAPUAAACM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336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K88MA&#10;AADcAAAADwAAAGRycy9kb3ducmV2LnhtbERPTWvCQBC9C/0PyxR6010taI2uUgptBePB1IPHMTsm&#10;wexsyG41/ntXELzN433OfNnZWpyp9ZVjDcOBAkGcO1NxoWH3993/AOEDssHaMWm4kofl4qU3x8S4&#10;C2/pnIVCxBD2CWooQ2gSKX1ekkU/cA1x5I6utRgibAtpWrzEcFvLkVJjabHi2FBiQ18l5afs32rY&#10;v0+mhyZdFxPPB5WlG6t+0x+t3167zxmIQF14ih/ulYnzR0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qK88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PTMMA&#10;AADcAAAADwAAAGRycy9kb3ducmV2LnhtbERP22rCQBB9F/oPyxR8Ed00D6VEV0mVqhTv7QcM2TEJ&#10;zc7G7Krx712h4NscznVGk9ZU4kKNKy0reBtEIIgzq0vOFfz+fPU/QDiPrLGyTApu5GAyfumMMNH2&#10;ynu6HHwuQgi7BBUU3teJlC4ryKAb2Jo4cEfbGPQBNrnUDV5DuKlkHEXv0mDJoaHAmqYFZX+Hs1Gw&#10;2qX2u1d9uuW2XR/n6Waxn50WSnVf23QIwlPrn+J/91KH+XEM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PT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q18QA&#10;AADcAAAADwAAAGRycy9kb3ducmV2LnhtbERP22rCQBB9F/oPyxR8Ed00QpHoGtIWqxTv7QcM2TEJ&#10;zc6m2a2mf+8WBN/mcK4zSztTizO1rrKs4GkUgSDOra64UPD1uRhOQDiPrLG2TAr+yEE6f+jNMNH2&#10;wgc6H30hQgi7BBWU3jeJlC4vyaAb2YY4cCfbGvQBtoXULV5CuKllHEXP0mDFoaHEhl5Lyr+Pv0bB&#10;ep/Zj0H94la7bnN6z7bLw9vPUqn+Y5dNQXjq/F18c690mB+P4f+Zc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qtfEAAAA3AAAAA8AAAAAAAAAAAAAAAAAmAIAAGRycy9k&#10;b3ducmV2LnhtbFBLBQYAAAAABAAEAPUAAACJ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1QcQA&#10;AADcAAAADwAAAGRycy9kb3ducmV2LnhtbERPTWvCQBC9C/0PyxS8SN0oYtvUVaQgiB60saU9Dtlp&#10;EpqdTXc3Gv+9Kwje5vE+Z7boTC2O5HxlWcFomIAgzq2uuFDweVg9vYDwAVljbZkUnMnDYv7Qm2Gq&#10;7Yk/6JiFQsQQ9ikqKENoUil9XpJBP7QNceR+rTMYInSF1A5PMdzUcpwkU2mw4thQYkPvJeV/WWsU&#10;uHan2w1/bQc/0/3rf/29TQ7rZ6X6j93yDUSgLtzFN/dax/njCV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NUHEAAAA3AAAAA8AAAAAAAAAAAAAAAAAmAIAAGRycy9k&#10;b3ducmV2LnhtbFBLBQYAAAAABAAEAPUAAACJ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663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M8MMA&#10;AADcAAAADwAAAGRycy9kb3ducmV2LnhtbERPTWvCQBC9C/6HZQRvZldFrdFVSqG1YHpo6sHjmB2T&#10;0OxsyG41/ffdQqG3ebzP2e5724gbdb52rGGaKBDEhTM1lxpOH8+TBxA+IBtsHJOGb/Kw3w0HW0yN&#10;u/M73fJQihjCPkUNVQhtKqUvKrLoE9cSR+7qOoshwq6UpsN7DLeNnCm1lBZrjg0VtvRUUfGZf1kN&#10;5/lqfWmzY7nyfFF59mbVIXvRejzqHzcgAvXhX/znfjVx/mwBv8/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GM8M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663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JT8MA&#10;AADcAAAADwAAAGRycy9kb3ducmV2LnhtbERP22rCQBB9F/yHZQRfRDf1QUp0lWjxQrHeP2DIjkkw&#10;OxuzW03/visU+jaHc53JrDGleFDtCssK3gYRCOLU6oIzBZfzsv8OwnlkjaVlUvBDDmbTdmuCsbZP&#10;PtLj5DMRQtjFqCD3voqldGlOBt3AVsSBu9raoA+wzqSu8RnCTSmHUTSSBgsODTlWtMgpvZ2+jYLt&#10;IbGfvXLuNvvm67pKduvjx32tVLfTJGMQnhr/L/5zb3SYPxzB6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JT8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3;top:2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o8YA&#10;AADcAAAADwAAAGRycy9kb3ducmV2LnhtbESPQWvCQBCF70L/wzIFL6IbK9WauopUWkRQ0JZ6HbLT&#10;bDA7G7LbJP33bkHwNsN735s3i1VnS9FQ7QvHCsajBARx5nTBuYKvz/fhCwgfkDWWjknBH3lYLR96&#10;C0y1a/lIzSnkIoawT1GBCaFKpfSZIYt+5CriqP242mKIa51LXWMbw20pn5JkKi0WHC8YrOjNUHY5&#10;/dpYY/fcHAaTfD+rzNlwNv/ATfutVP+xW7+CCNSFu/lGb3XkxhP4fyZO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Gvo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40049" w:rsidRDefault="00440049" w:rsidP="007E22AD">
                        <w:pPr>
                          <w:widowControl w:val="0"/>
                          <w:jc w:val="center"/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474;top:13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318YA&#10;AADcAAAADwAAAGRycy9kb3ducmV2LnhtbESPQUvDQBCF74L/YRmhF2k3abVq2k0plkoRFIyi1yE7&#10;zYZmZ0N2TeK/7wqCtxne+968WW9G24ieOl87VpDOEhDEpdM1Vwo+3vfTexA+IGtsHJOCH/KwyS8v&#10;1phpN/Ab9UWoRAxhn6ECE0KbSelLQxb9zLXEUTu6zmKIa1dJ3eEQw20j50mylBZrjhcMtvRoqDwV&#10;3zbWeL7tX68X1ctda74Mlw9PuBs+lZpcjdsViEBj+Df/0QcdufQGfp+JE8j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g31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40049" w:rsidRDefault="00440049" w:rsidP="007E22AD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№ 04 от 10 марта  2023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486;top:16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STMYA&#10;AADcAAAADwAAAGRycy9kb3ducmV2LnhtbESPQWvCQBCF70L/wzIFL6IbW9SauopUWkRQ0JZ6HbLT&#10;bDA7G7LbJP33XUHwNsN735s3i1VnS9FQ7QvHCsajBARx5nTBuYKvz/fhCwgfkDWWjknBH3lYLR96&#10;C0y1a/lIzSnkIoawT1GBCaFKpfSZIYt+5CriqP242mKIa51LXWMbw20pn5JkKi0WHC8YrOjNUHY5&#10;/dpYYzdpDoPnfD+rzNlwNv/ATfutVP+xW7+CCNSFu/lGb3Xkxh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SST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40049" w:rsidRDefault="00440049" w:rsidP="007E22AD"/>
                    </w:txbxContent>
                  </v:textbox>
                </v:shape>
                <v:line id="Line 17" o:spid="_x0000_s1041" style="position:absolute;visibility:visible;mso-wrap-style:square" from="45,128" to="641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ajMMAAADcAAAADwAAAGRycy9kb3ducmV2LnhtbERPTWvCQBC9F/wPywje6sZSpKRuggiC&#10;kEMx1UNvQ3bMRrOzIbtNor++Wyj0No/3OZt8sq0YqPeNYwWrZQKCuHK64VrB6XP//AbCB2SNrWNS&#10;cCcPeTZ72mCq3chHGspQixjCPkUFJoQuldJXhiz6peuII3dxvcUQYV9L3eMYw20rX5JkLS02HBsM&#10;drQzVN3Kb6vg67Utim153X+cx8RMw+niiodUajGftu8gAk3hX/znPug4f7WG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2WozDAAAA3AAAAA8AAAAAAAAAAAAA&#10;AAAAoQIAAGRycy9kb3ducmV2LnhtbFBLBQYAAAAABAAEAPkAAACRAwAAAAA=&#10;" strokeweight=".25pt">
                  <v:shadow color="#ccc"/>
                </v:line>
                <v:shape id="Text Box 18" o:spid="_x0000_s1042" type="#_x0000_t202" style="position:absolute;left:45;top:13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poMYA&#10;AADcAAAADwAAAGRycy9kb3ducmV2LnhtbESP3WrCQBCF7wXfYRnBm6IbLVabukqptBShgj+0t0N2&#10;zAazsyG7Junbd4WCdzOc8505s1x3thQN1b5wrGAyTkAQZ04XnCs4Hd9HCxA+IGssHZOCX/KwXvV7&#10;S0y1a3lPzSHkIoawT1GBCaFKpfSZIYt+7CriqJ1dbTHEtc6lrrGN4baU0yR5khYLjhcMVvRmKLsc&#10;rjbW2M6a3cNj/jWvzI/h7PkDN+23UsNB9/oCIlAX7uZ/+lNHbjKH2zNx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po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40049" w:rsidRDefault="00440049" w:rsidP="007E22AD">
                        <w:pPr>
                          <w:widowContro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22AD" w:rsidRDefault="007E22AD" w:rsidP="007E22AD"/>
    <w:p w:rsidR="007E22AD" w:rsidRDefault="007E22AD" w:rsidP="007E22AD"/>
    <w:p w:rsidR="007E22AD" w:rsidRDefault="007E22AD" w:rsidP="007E22AD"/>
    <w:p w:rsidR="007E22AD" w:rsidRDefault="009D12FB" w:rsidP="007E22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1387C" wp14:editId="2B60DBDE">
                <wp:simplePos x="0" y="0"/>
                <wp:positionH relativeFrom="column">
                  <wp:posOffset>-737234</wp:posOffset>
                </wp:positionH>
                <wp:positionV relativeFrom="paragraph">
                  <wp:posOffset>69850</wp:posOffset>
                </wp:positionV>
                <wp:extent cx="6987540" cy="571500"/>
                <wp:effectExtent l="0" t="0" r="22860" b="19050"/>
                <wp:wrapNone/>
                <wp:docPr id="109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0049" w:rsidRPr="005A32B7" w:rsidRDefault="00440049" w:rsidP="005A32B7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Информация </w:t>
                            </w:r>
                            <w:r w:rsidR="004045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Совета депутатов </w:t>
                            </w: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Легостаевского сельсовета Искитимского  района</w:t>
                            </w:r>
                            <w:proofErr w:type="gramStart"/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……….…………………….…..</w:t>
                            </w:r>
                            <w:proofErr w:type="gramEnd"/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стр. 1- </w:t>
                            </w:r>
                            <w:r w:rsidR="001B7A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  <w:p w:rsidR="00440049" w:rsidRDefault="00440049" w:rsidP="007E22AD"/>
                          <w:p w:rsidR="00440049" w:rsidRDefault="00440049" w:rsidP="007E22AD">
                            <w:pPr>
                              <w:jc w:val="both"/>
                            </w:pPr>
                          </w:p>
                          <w:p w:rsidR="00440049" w:rsidRDefault="00440049" w:rsidP="007E22AD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58.05pt;margin-top:5.5pt;width:550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" fillcolor="window" strokecolor="#70ad47" strokeweight="1pt">
                <v:stroke joinstyle="miter"/>
                <v:path arrowok="t"/>
                <v:textbox>
                  <w:txbxContent>
                    <w:p w:rsidR="00440049" w:rsidRPr="005A32B7" w:rsidRDefault="00440049" w:rsidP="005A32B7">
                      <w:pPr>
                        <w:tabs>
                          <w:tab w:val="left" w:pos="156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Информация </w:t>
                      </w:r>
                      <w:r w:rsidR="0040456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Совета депутатов </w:t>
                      </w: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Легостаевского сельсовета Искитимского  района</w:t>
                      </w:r>
                      <w:proofErr w:type="gramStart"/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……….…………………….…..</w:t>
                      </w:r>
                      <w:proofErr w:type="gramEnd"/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стр. 1- </w:t>
                      </w:r>
                      <w:r w:rsidR="001B7A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31</w:t>
                      </w:r>
                      <w:bookmarkStart w:id="1" w:name="_GoBack"/>
                      <w:bookmarkEnd w:id="1"/>
                    </w:p>
                    <w:p w:rsidR="00440049" w:rsidRDefault="00440049" w:rsidP="007E22AD"/>
                    <w:p w:rsidR="00440049" w:rsidRDefault="00440049" w:rsidP="007E22AD">
                      <w:pPr>
                        <w:jc w:val="both"/>
                      </w:pPr>
                    </w:p>
                    <w:p w:rsidR="00440049" w:rsidRDefault="00440049" w:rsidP="007E22AD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7E22AD">
        <w:t>л</w:t>
      </w:r>
      <w:proofErr w:type="gramEnd"/>
      <w:r w:rsidR="007E22AD">
        <w:t xml:space="preserve">         </w:t>
      </w:r>
    </w:p>
    <w:p w:rsidR="007E22AD" w:rsidRDefault="007E22AD" w:rsidP="007E22AD"/>
    <w:p w:rsid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D0A38" w:rsidRP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6D0A38">
        <w:rPr>
          <w:rFonts w:ascii="Times New Roman" w:hAnsi="Times New Roman" w:cs="Times New Roman"/>
          <w:color w:val="auto"/>
          <w:sz w:val="24"/>
          <w:szCs w:val="24"/>
        </w:rPr>
        <w:t>ОВЕТ ДЕПУТАТОВ ЛЕГОСТАЕВСКОГО СЕЛЬСОВЕТА</w:t>
      </w:r>
    </w:p>
    <w:p w:rsidR="006D0A38" w:rsidRPr="006D0A38" w:rsidRDefault="006D0A38" w:rsidP="006D0A38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D0A38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6D0A38" w:rsidRP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>(шестого созыва)</w:t>
      </w:r>
    </w:p>
    <w:p w:rsidR="006D0A38" w:rsidRP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proofErr w:type="gramEnd"/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 Ш Е Н И Е </w:t>
      </w:r>
    </w:p>
    <w:p w:rsidR="006D0A38" w:rsidRP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(очередной двадцать четвертой сессии)</w:t>
      </w:r>
    </w:p>
    <w:p w:rsidR="006D0A38" w:rsidRPr="006D0A38" w:rsidRDefault="006D0A38" w:rsidP="006D0A38">
      <w:pPr>
        <w:pStyle w:val="1"/>
        <w:spacing w:before="0" w:line="240" w:lineRule="auto"/>
        <w:ind w:left="-992"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09.03.2023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</w:t>
      </w:r>
      <w:r w:rsidRPr="006D0A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№ 125</w:t>
      </w:r>
    </w:p>
    <w:p w:rsidR="006D0A38" w:rsidRDefault="006D0A38" w:rsidP="006D0A38">
      <w:pPr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О внесении изменений в решение 23-ой сессии Совета депутатов </w:t>
      </w:r>
    </w:p>
    <w:p w:rsidR="006D0A38" w:rsidRPr="006D0A38" w:rsidRDefault="006D0A38" w:rsidP="006D0A38">
      <w:pPr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от 21.12.2022 № 121 «О бюджете Легостаевского сельсовета Искитимского района Новосибирской области </w:t>
      </w:r>
    </w:p>
    <w:p w:rsidR="006D0A38" w:rsidRPr="006D0A38" w:rsidRDefault="006D0A38" w:rsidP="006D0A38">
      <w:pPr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на 2023 год и плановый период 2024 и 2025 годов» 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РЕШИЛ:</w:t>
      </w:r>
    </w:p>
    <w:p w:rsidR="006D0A38" w:rsidRPr="006D0A38" w:rsidRDefault="006D0A38" w:rsidP="006D0A38">
      <w:pPr>
        <w:pStyle w:val="af4"/>
        <w:widowControl w:val="0"/>
        <w:spacing w:after="0"/>
        <w:ind w:left="-992" w:right="-425" w:firstLine="283"/>
        <w:jc w:val="both"/>
        <w:rPr>
          <w:lang w:val="ru-RU"/>
        </w:rPr>
      </w:pPr>
      <w:r w:rsidRPr="006D0A38">
        <w:rPr>
          <w:lang w:val="ru-RU"/>
        </w:rPr>
        <w:t xml:space="preserve">         1.</w:t>
      </w:r>
      <w:r w:rsidRPr="006D0A38">
        <w:t> </w:t>
      </w:r>
      <w:r w:rsidRPr="006D0A38">
        <w:rPr>
          <w:lang w:val="ru-RU"/>
        </w:rPr>
        <w:t xml:space="preserve">Внести в решение 23-ой сессии Совета депутатов от 21.12.2022 № 121 «О бюджете Легостаевского сельсовета Искитимского района Новосибирской области на 2023 год и плановый период 2024 и 2025 годов» следующие изменения: </w:t>
      </w:r>
    </w:p>
    <w:p w:rsidR="006D0A38" w:rsidRPr="006D0A38" w:rsidRDefault="006D0A38" w:rsidP="006D0A38">
      <w:pPr>
        <w:pStyle w:val="af4"/>
        <w:widowControl w:val="0"/>
        <w:spacing w:after="0"/>
        <w:ind w:left="-992" w:right="-425" w:firstLine="283"/>
        <w:jc w:val="both"/>
        <w:rPr>
          <w:lang w:val="ru-RU"/>
        </w:rPr>
      </w:pPr>
      <w:r w:rsidRPr="006D0A38">
        <w:rPr>
          <w:lang w:val="ru-RU"/>
        </w:rPr>
        <w:t xml:space="preserve">1.1. в подпункте 1 пункта 1 статьи 1 цифры </w:t>
      </w:r>
      <w:r w:rsidRPr="006D0A38">
        <w:rPr>
          <w:b/>
          <w:lang w:val="ru-RU"/>
        </w:rPr>
        <w:t>«18343,9»</w:t>
      </w:r>
      <w:r w:rsidRPr="006D0A38">
        <w:rPr>
          <w:lang w:val="ru-RU"/>
        </w:rPr>
        <w:t xml:space="preserve"> заменить цифрами </w:t>
      </w:r>
      <w:r w:rsidRPr="006D0A38">
        <w:rPr>
          <w:b/>
          <w:lang w:val="ru-RU"/>
        </w:rPr>
        <w:t>«23675,6»,</w:t>
      </w:r>
      <w:r w:rsidRPr="006D0A38">
        <w:rPr>
          <w:lang w:val="ru-RU"/>
        </w:rPr>
        <w:t xml:space="preserve"> цифры </w:t>
      </w:r>
      <w:r w:rsidRPr="006D0A38">
        <w:rPr>
          <w:b/>
          <w:lang w:val="ru-RU"/>
        </w:rPr>
        <w:t>«13782,2»</w:t>
      </w:r>
      <w:r w:rsidRPr="006D0A38">
        <w:rPr>
          <w:lang w:val="ru-RU"/>
        </w:rPr>
        <w:t xml:space="preserve"> после слов «безвозмездных поступлений в сумме» заменить цифрами </w:t>
      </w:r>
      <w:r w:rsidRPr="006D0A38">
        <w:rPr>
          <w:b/>
          <w:lang w:val="ru-RU"/>
        </w:rPr>
        <w:t>«19113,9»,</w:t>
      </w:r>
      <w:r w:rsidRPr="006D0A38">
        <w:rPr>
          <w:lang w:val="ru-RU"/>
        </w:rPr>
        <w:t xml:space="preserve"> цифры </w:t>
      </w:r>
      <w:r w:rsidRPr="006D0A38">
        <w:rPr>
          <w:b/>
          <w:lang w:val="ru-RU"/>
        </w:rPr>
        <w:t>«13782,2»</w:t>
      </w:r>
      <w:r w:rsidRPr="006D0A38">
        <w:rPr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6D0A38">
        <w:rPr>
          <w:b/>
          <w:lang w:val="ru-RU"/>
        </w:rPr>
        <w:t>«19113,9»;</w:t>
      </w:r>
      <w:r w:rsidRPr="006D0A38">
        <w:rPr>
          <w:lang w:val="ru-RU"/>
        </w:rPr>
        <w:t xml:space="preserve">   </w:t>
      </w:r>
      <w:r w:rsidRPr="006D0A38">
        <w:rPr>
          <w:b/>
          <w:lang w:val="ru-RU"/>
        </w:rPr>
        <w:t xml:space="preserve"> </w:t>
      </w:r>
    </w:p>
    <w:p w:rsidR="006D0A38" w:rsidRPr="006D0A38" w:rsidRDefault="006D0A38" w:rsidP="006D0A38">
      <w:pPr>
        <w:pStyle w:val="af4"/>
        <w:widowControl w:val="0"/>
        <w:spacing w:after="0"/>
        <w:ind w:left="-992" w:right="-425" w:firstLine="283"/>
        <w:jc w:val="both"/>
        <w:rPr>
          <w:lang w:val="ru-RU"/>
        </w:rPr>
      </w:pPr>
      <w:r w:rsidRPr="006D0A38">
        <w:rPr>
          <w:lang w:val="ru-RU"/>
        </w:rPr>
        <w:t xml:space="preserve"> 1.2. в подпункте 2 пункта 1 статьи 1 цифры «</w:t>
      </w:r>
      <w:r w:rsidRPr="006D0A38">
        <w:rPr>
          <w:b/>
          <w:lang w:val="ru-RU"/>
        </w:rPr>
        <w:t>18343,9»</w:t>
      </w:r>
      <w:r w:rsidRPr="006D0A38">
        <w:rPr>
          <w:lang w:val="ru-RU"/>
        </w:rPr>
        <w:t xml:space="preserve"> заменить цифрами </w:t>
      </w:r>
      <w:r w:rsidRPr="006D0A38">
        <w:rPr>
          <w:b/>
          <w:lang w:val="ru-RU"/>
        </w:rPr>
        <w:t>«25007,1»</w:t>
      </w:r>
      <w:r w:rsidRPr="006D0A38">
        <w:rPr>
          <w:lang w:val="ru-RU"/>
        </w:rPr>
        <w:t>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0A38">
        <w:rPr>
          <w:rFonts w:ascii="Times New Roman" w:hAnsi="Times New Roman"/>
          <w:sz w:val="24"/>
          <w:szCs w:val="24"/>
          <w:lang w:eastAsia="ru-RU"/>
        </w:rPr>
        <w:t xml:space="preserve">  1.3. в подпункте 3 пункта 1 статьи 1 цифры «</w:t>
      </w:r>
      <w:r w:rsidRPr="006D0A38">
        <w:rPr>
          <w:rFonts w:ascii="Times New Roman" w:hAnsi="Times New Roman"/>
          <w:b/>
          <w:sz w:val="24"/>
          <w:szCs w:val="24"/>
          <w:lang w:eastAsia="ru-RU"/>
        </w:rPr>
        <w:t>0,0</w:t>
      </w:r>
      <w:r w:rsidRPr="006D0A38">
        <w:rPr>
          <w:rFonts w:ascii="Times New Roman" w:hAnsi="Times New Roman"/>
          <w:sz w:val="24"/>
          <w:szCs w:val="24"/>
          <w:lang w:eastAsia="ru-RU"/>
        </w:rPr>
        <w:t xml:space="preserve">» заменить цифрами </w:t>
      </w:r>
      <w:r w:rsidRPr="006D0A38">
        <w:rPr>
          <w:rFonts w:ascii="Times New Roman" w:hAnsi="Times New Roman"/>
          <w:b/>
          <w:sz w:val="24"/>
          <w:szCs w:val="24"/>
          <w:lang w:eastAsia="ru-RU"/>
        </w:rPr>
        <w:t>«1331,5»;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          1.4. утвердить приложение 1 «Доходы местного бюджета на 2023 год и плановый период 2024 и 2025 годы»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D0A38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6D0A38">
        <w:rPr>
          <w:rFonts w:ascii="Times New Roman" w:hAnsi="Times New Roman"/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D0A38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6D0A38">
        <w:rPr>
          <w:rFonts w:ascii="Times New Roman" w:hAnsi="Times New Roman"/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1.7.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1.8. утвердить приложение 6 «Распределение бюджетных ассигнований на исполнение публичных нормативных обязательств на 2023 год и плановый период 2024 и 2025 годов»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1.9.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b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1.10. в пункте 1 статьи 11 цифры </w:t>
      </w:r>
      <w:r w:rsidRPr="006D0A38">
        <w:rPr>
          <w:rFonts w:ascii="Times New Roman" w:hAnsi="Times New Roman"/>
          <w:b/>
          <w:sz w:val="24"/>
          <w:szCs w:val="24"/>
        </w:rPr>
        <w:t>«2922,1»</w:t>
      </w:r>
      <w:r w:rsidRPr="006D0A38">
        <w:rPr>
          <w:rFonts w:ascii="Times New Roman" w:hAnsi="Times New Roman"/>
          <w:sz w:val="24"/>
          <w:szCs w:val="24"/>
        </w:rPr>
        <w:t xml:space="preserve"> заменить на </w:t>
      </w:r>
      <w:r w:rsidRPr="006D0A38">
        <w:rPr>
          <w:rFonts w:ascii="Times New Roman" w:hAnsi="Times New Roman"/>
          <w:b/>
          <w:sz w:val="24"/>
          <w:szCs w:val="24"/>
        </w:rPr>
        <w:t>«3464,3»;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lastRenderedPageBreak/>
        <w:t>1.11. пункт 2 статьи 14 считать утратившим силу.</w:t>
      </w:r>
    </w:p>
    <w:p w:rsidR="006D0A38" w:rsidRPr="006D0A38" w:rsidRDefault="006D0A38" w:rsidP="006D0A38">
      <w:pPr>
        <w:widowControl w:val="0"/>
        <w:autoSpaceDE w:val="0"/>
        <w:autoSpaceDN w:val="0"/>
        <w:adjustRightInd w:val="0"/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3. Решение вступает в силу после его официального опубликования.</w:t>
      </w:r>
    </w:p>
    <w:p w:rsidR="006D0A38" w:rsidRPr="006D0A38" w:rsidRDefault="006D0A38" w:rsidP="006D0A38">
      <w:pPr>
        <w:spacing w:after="0" w:line="240" w:lineRule="auto"/>
        <w:ind w:left="-992" w:right="-425" w:firstLine="283"/>
        <w:jc w:val="both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Суслову Т.А.</w:t>
      </w:r>
    </w:p>
    <w:p w:rsidR="006D0A38" w:rsidRPr="006D0A38" w:rsidRDefault="006D0A38" w:rsidP="006D0A38">
      <w:pPr>
        <w:spacing w:after="0" w:line="240" w:lineRule="auto"/>
        <w:ind w:left="-992" w:right="-425"/>
        <w:jc w:val="both"/>
        <w:rPr>
          <w:rFonts w:ascii="Times New Roman" w:hAnsi="Times New Roman"/>
          <w:b/>
          <w:sz w:val="24"/>
          <w:szCs w:val="24"/>
        </w:rPr>
      </w:pPr>
    </w:p>
    <w:p w:rsidR="006D0A38" w:rsidRPr="006D0A38" w:rsidRDefault="006D0A38" w:rsidP="006D0A38">
      <w:pPr>
        <w:pStyle w:val="Normal"/>
        <w:widowControl w:val="0"/>
        <w:spacing w:before="0"/>
        <w:ind w:left="-992" w:right="-425" w:firstLine="0"/>
        <w:rPr>
          <w:rFonts w:ascii="Times New Roman" w:hAnsi="Times New Roman"/>
          <w:szCs w:val="24"/>
        </w:rPr>
      </w:pPr>
      <w:r w:rsidRPr="006D0A38">
        <w:rPr>
          <w:rFonts w:ascii="Times New Roman" w:hAnsi="Times New Roman"/>
          <w:szCs w:val="24"/>
        </w:rPr>
        <w:t xml:space="preserve">Глава Легостаевского сельсовета                      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6D0A38">
        <w:rPr>
          <w:rFonts w:ascii="Times New Roman" w:hAnsi="Times New Roman"/>
          <w:szCs w:val="24"/>
        </w:rPr>
        <w:t xml:space="preserve">                 Е.А. Загоскина</w:t>
      </w:r>
    </w:p>
    <w:p w:rsidR="006D0A38" w:rsidRPr="006D0A38" w:rsidRDefault="006D0A38" w:rsidP="006D0A38">
      <w:pPr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</w:p>
    <w:p w:rsidR="006D0A38" w:rsidRPr="006D0A38" w:rsidRDefault="006D0A38" w:rsidP="006D0A38">
      <w:pPr>
        <w:tabs>
          <w:tab w:val="left" w:pos="7515"/>
        </w:tabs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D0A38">
        <w:rPr>
          <w:rFonts w:ascii="Times New Roman" w:hAnsi="Times New Roman"/>
          <w:sz w:val="24"/>
          <w:szCs w:val="24"/>
        </w:rPr>
        <w:t xml:space="preserve">            А.Н. Сокол</w:t>
      </w:r>
    </w:p>
    <w:p w:rsidR="006D0A38" w:rsidRPr="006D0A38" w:rsidRDefault="006D0A38" w:rsidP="006D0A38">
      <w:pPr>
        <w:spacing w:after="0" w:line="240" w:lineRule="auto"/>
        <w:ind w:left="-992" w:right="-425"/>
        <w:rPr>
          <w:rFonts w:ascii="Times New Roman" w:hAnsi="Times New Roman"/>
          <w:sz w:val="24"/>
          <w:szCs w:val="24"/>
        </w:rPr>
      </w:pPr>
      <w:r w:rsidRPr="006D0A38">
        <w:rPr>
          <w:rFonts w:ascii="Times New Roman" w:hAnsi="Times New Roman"/>
          <w:sz w:val="24"/>
          <w:szCs w:val="24"/>
        </w:rPr>
        <w:t>Легостаевского сельсовета</w:t>
      </w:r>
    </w:p>
    <w:p w:rsidR="006D0A38" w:rsidRDefault="006D0A38" w:rsidP="006D0A38">
      <w:pPr>
        <w:pStyle w:val="af4"/>
        <w:widowControl w:val="0"/>
        <w:spacing w:after="0"/>
        <w:ind w:firstLine="720"/>
        <w:jc w:val="both"/>
        <w:rPr>
          <w:lang w:val="ru-RU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8"/>
        <w:gridCol w:w="425"/>
        <w:gridCol w:w="284"/>
        <w:gridCol w:w="426"/>
        <w:gridCol w:w="425"/>
        <w:gridCol w:w="425"/>
        <w:gridCol w:w="284"/>
        <w:gridCol w:w="567"/>
        <w:gridCol w:w="425"/>
        <w:gridCol w:w="3827"/>
        <w:gridCol w:w="1120"/>
        <w:gridCol w:w="992"/>
        <w:gridCol w:w="1276"/>
      </w:tblGrid>
      <w:tr w:rsidR="006D0A38" w:rsidRPr="006D0A38" w:rsidTr="006D0A38">
        <w:trPr>
          <w:trHeight w:val="351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6D0A38" w:rsidRPr="006D0A38" w:rsidTr="006D0A38">
        <w:trPr>
          <w:trHeight w:val="371"/>
        </w:trPr>
        <w:tc>
          <w:tcPr>
            <w:tcW w:w="10774" w:type="dxa"/>
            <w:gridSpan w:val="13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6D0A38" w:rsidRPr="006D0A38" w:rsidRDefault="006D0A38" w:rsidP="006D0A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6D0A38" w:rsidRPr="006D0A38" w:rsidRDefault="006D0A38" w:rsidP="006D0A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от 09.03.2023 № 175</w:t>
            </w:r>
          </w:p>
        </w:tc>
      </w:tr>
      <w:tr w:rsidR="006D0A38" w:rsidRPr="006D0A38" w:rsidTr="006D0A38">
        <w:trPr>
          <w:trHeight w:val="31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местного бюджета на 2023 год и плановый период 2024-2025 годов</w:t>
            </w:r>
          </w:p>
        </w:tc>
      </w:tr>
      <w:tr w:rsidR="006D0A38" w:rsidRPr="006D0A38" w:rsidTr="006D0A38">
        <w:trPr>
          <w:trHeight w:val="35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6D0A38" w:rsidRPr="006D0A38" w:rsidTr="006D0A38">
        <w:trPr>
          <w:trHeight w:val="30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бюджета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бюджета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бюджета</w:t>
            </w:r>
            <w:r w:rsidRPr="006D0A38">
              <w:rPr>
                <w:rFonts w:ascii="Times New Roman" w:hAnsi="Times New Roman"/>
                <w:sz w:val="20"/>
                <w:szCs w:val="20"/>
              </w:rPr>
              <w:br/>
              <w:t>2025 год</w:t>
            </w:r>
          </w:p>
        </w:tc>
      </w:tr>
      <w:tr w:rsidR="006D0A38" w:rsidRPr="006D0A38" w:rsidTr="006D0A38">
        <w:trPr>
          <w:trHeight w:val="11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A38" w:rsidRPr="006D0A38" w:rsidTr="006D0A38">
        <w:trPr>
          <w:trHeight w:val="259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0A38" w:rsidRPr="006D0A38" w:rsidTr="006D0A38">
        <w:trPr>
          <w:trHeight w:val="2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4 561,7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4 857,4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5 478,6</w:t>
            </w:r>
          </w:p>
        </w:tc>
      </w:tr>
      <w:tr w:rsidR="006D0A38" w:rsidRPr="006D0A38" w:rsidTr="006D0A38">
        <w:trPr>
          <w:trHeight w:val="2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4 430,3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4 721,7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5 337,9</w:t>
            </w:r>
          </w:p>
        </w:tc>
      </w:tr>
      <w:tr w:rsidR="006D0A38" w:rsidRPr="006D0A38" w:rsidTr="006D0A38">
        <w:trPr>
          <w:trHeight w:val="2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555,2</w:t>
            </w:r>
          </w:p>
        </w:tc>
      </w:tr>
      <w:tr w:rsidR="006D0A38" w:rsidRPr="006D0A38" w:rsidTr="006D0A38">
        <w:trPr>
          <w:trHeight w:val="13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555,2</w:t>
            </w:r>
          </w:p>
        </w:tc>
      </w:tr>
      <w:tr w:rsidR="006D0A38" w:rsidRPr="006D0A38" w:rsidTr="006D0A38">
        <w:trPr>
          <w:trHeight w:val="5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2 922,1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3 154,9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3 714,4</w:t>
            </w:r>
          </w:p>
        </w:tc>
      </w:tr>
      <w:tr w:rsidR="006D0A38" w:rsidRPr="006D0A38" w:rsidTr="00440049">
        <w:trPr>
          <w:trHeight w:val="10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D0A38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lastRenderedPageBreak/>
              <w:t>1 425,9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1 568,3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1 857,8</w:t>
            </w:r>
          </w:p>
        </w:tc>
      </w:tr>
      <w:tr w:rsidR="006D0A38" w:rsidRPr="006D0A38" w:rsidTr="006D0A38">
        <w:trPr>
          <w:trHeight w:val="221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0A38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6D0A38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6D0A38" w:rsidRPr="006D0A38" w:rsidTr="006D0A38">
        <w:trPr>
          <w:trHeight w:val="21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1 657,1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2 044,3</w:t>
            </w:r>
          </w:p>
        </w:tc>
      </w:tr>
      <w:tr w:rsidR="006D0A38" w:rsidRPr="006D0A38" w:rsidTr="006D0A38">
        <w:trPr>
          <w:trHeight w:val="20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-170,3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-181,2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-198,9</w:t>
            </w:r>
          </w:p>
        </w:tc>
      </w:tr>
      <w:tr w:rsidR="006D0A38" w:rsidRPr="006D0A38" w:rsidTr="006D0A38">
        <w:trPr>
          <w:trHeight w:val="2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1 006,6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1 068,3</w:t>
            </w:r>
          </w:p>
        </w:tc>
      </w:tr>
      <w:tr w:rsidR="006D0A38" w:rsidRPr="006D0A38" w:rsidTr="006D0A38">
        <w:trPr>
          <w:trHeight w:val="2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281,3</w:t>
            </w:r>
          </w:p>
        </w:tc>
      </w:tr>
      <w:tr w:rsidR="006D0A38" w:rsidRPr="006D0A38" w:rsidTr="006D0A38">
        <w:trPr>
          <w:trHeight w:val="822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281,3</w:t>
            </w:r>
          </w:p>
        </w:tc>
      </w:tr>
      <w:tr w:rsidR="006D0A38" w:rsidRPr="006D0A38" w:rsidTr="006D0A38">
        <w:trPr>
          <w:trHeight w:val="349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787,0</w:t>
            </w:r>
          </w:p>
        </w:tc>
      </w:tr>
      <w:tr w:rsidR="006D0A38" w:rsidRPr="006D0A38" w:rsidTr="006D0A38">
        <w:trPr>
          <w:trHeight w:val="37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652,9</w:t>
            </w:r>
          </w:p>
        </w:tc>
      </w:tr>
      <w:tr w:rsidR="006D0A38" w:rsidRPr="006D0A38" w:rsidTr="006D0A38">
        <w:trPr>
          <w:trHeight w:val="61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652,9</w:t>
            </w:r>
          </w:p>
        </w:tc>
      </w:tr>
      <w:tr w:rsidR="006D0A38" w:rsidRPr="006D0A38" w:rsidTr="006D0A38">
        <w:trPr>
          <w:trHeight w:val="43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</w:tr>
      <w:tr w:rsidR="006D0A38" w:rsidRPr="006D0A38" w:rsidTr="006D0A38">
        <w:trPr>
          <w:trHeight w:val="74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</w:tr>
      <w:tr w:rsidR="006D0A38" w:rsidRPr="006D0A38" w:rsidTr="006D0A38">
        <w:trPr>
          <w:trHeight w:val="81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6D0A38" w:rsidRPr="006D0A38" w:rsidTr="006D0A38">
        <w:trPr>
          <w:trHeight w:val="157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D0A38" w:rsidRPr="006D0A38" w:rsidTr="006D0A38">
        <w:trPr>
          <w:trHeight w:val="133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D0A38" w:rsidRPr="006D0A38" w:rsidTr="006D0A38">
        <w:trPr>
          <w:trHeight w:val="145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6D0A38" w:rsidRPr="006D0A38" w:rsidTr="006D0A38">
        <w:trPr>
          <w:trHeight w:val="145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0A38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0A38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0A38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</w:tr>
      <w:tr w:rsidR="006D0A38" w:rsidRPr="006D0A38" w:rsidTr="006D0A38">
        <w:trPr>
          <w:trHeight w:val="57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136,5</w:t>
            </w:r>
          </w:p>
        </w:tc>
      </w:tr>
      <w:tr w:rsidR="006D0A38" w:rsidRPr="006D0A38" w:rsidTr="006D0A38">
        <w:trPr>
          <w:trHeight w:val="51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136,5</w:t>
            </w:r>
          </w:p>
        </w:tc>
      </w:tr>
      <w:tr w:rsidR="006D0A38" w:rsidRPr="006D0A38" w:rsidTr="006D0A38">
        <w:trPr>
          <w:trHeight w:val="8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136,5</w:t>
            </w:r>
          </w:p>
        </w:tc>
      </w:tr>
      <w:tr w:rsidR="006D0A38" w:rsidRPr="006D0A38" w:rsidTr="006D0A38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19 113,9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6 153,9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6 041,9</w:t>
            </w:r>
          </w:p>
        </w:tc>
      </w:tr>
      <w:tr w:rsidR="006D0A38" w:rsidRPr="006D0A38" w:rsidTr="006D0A38">
        <w:trPr>
          <w:trHeight w:val="5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19 113,9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6 153,9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6 041,9</w:t>
            </w:r>
          </w:p>
        </w:tc>
      </w:tr>
      <w:tr w:rsidR="006D0A38" w:rsidRPr="006D0A38" w:rsidTr="006D0A38">
        <w:trPr>
          <w:trHeight w:val="5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7 872,7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6 008,9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5 891,3</w:t>
            </w:r>
          </w:p>
        </w:tc>
      </w:tr>
      <w:tr w:rsidR="006D0A38" w:rsidRPr="006D0A38" w:rsidTr="006D0A38">
        <w:trPr>
          <w:trHeight w:val="41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7 872,7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6 008,9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5 891,3</w:t>
            </w:r>
          </w:p>
        </w:tc>
      </w:tr>
      <w:tr w:rsidR="006D0A38" w:rsidRPr="006D0A38" w:rsidTr="006D0A38">
        <w:trPr>
          <w:trHeight w:val="60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7872,7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5891,3</w:t>
            </w:r>
          </w:p>
        </w:tc>
      </w:tr>
      <w:tr w:rsidR="006D0A38" w:rsidRPr="006D0A38" w:rsidTr="006D0A38">
        <w:trPr>
          <w:trHeight w:val="5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150,6</w:t>
            </w:r>
          </w:p>
        </w:tc>
      </w:tr>
      <w:tr w:rsidR="006D0A38" w:rsidRPr="006D0A38" w:rsidTr="006D0A38">
        <w:trPr>
          <w:trHeight w:val="5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D0A38" w:rsidRPr="006D0A38" w:rsidTr="006D0A38">
        <w:trPr>
          <w:trHeight w:val="5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D0A38" w:rsidRPr="006D0A38" w:rsidTr="006D0A38">
        <w:trPr>
          <w:trHeight w:val="57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150,5</w:t>
            </w:r>
          </w:p>
        </w:tc>
      </w:tr>
      <w:tr w:rsidR="006D0A38" w:rsidRPr="006D0A38" w:rsidTr="006D0A38">
        <w:trPr>
          <w:trHeight w:val="8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150,5</w:t>
            </w:r>
          </w:p>
        </w:tc>
      </w:tr>
      <w:tr w:rsidR="006D0A38" w:rsidRPr="006D0A38" w:rsidTr="006D0A38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11 106,3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D0A38" w:rsidRPr="006D0A38" w:rsidTr="006D0A38">
        <w:trPr>
          <w:trHeight w:val="66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11 106,3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0A38" w:rsidRPr="006D0A38" w:rsidTr="006D0A38">
        <w:trPr>
          <w:trHeight w:val="420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23 675,6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11 011,3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38">
              <w:rPr>
                <w:rFonts w:ascii="Times New Roman" w:hAnsi="Times New Roman"/>
                <w:b/>
                <w:bCs/>
                <w:sz w:val="20"/>
                <w:szCs w:val="20"/>
              </w:rPr>
              <w:t>11 520,5</w:t>
            </w:r>
          </w:p>
        </w:tc>
      </w:tr>
    </w:tbl>
    <w:p w:rsidR="006D0A38" w:rsidRDefault="006D0A38" w:rsidP="006D0A38">
      <w:pPr>
        <w:pStyle w:val="af4"/>
        <w:widowControl w:val="0"/>
        <w:spacing w:after="0"/>
        <w:ind w:firstLine="720"/>
        <w:jc w:val="both"/>
        <w:rPr>
          <w:lang w:val="ru-RU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23"/>
        <w:gridCol w:w="1596"/>
        <w:gridCol w:w="680"/>
        <w:gridCol w:w="1300"/>
        <w:gridCol w:w="1200"/>
        <w:gridCol w:w="1208"/>
      </w:tblGrid>
      <w:tr w:rsidR="006D0A38" w:rsidRPr="006D0A38" w:rsidTr="00440049">
        <w:trPr>
          <w:trHeight w:val="711"/>
        </w:trPr>
        <w:tc>
          <w:tcPr>
            <w:tcW w:w="1049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6D0A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RANGE!A1:H139"/>
            <w:bookmarkEnd w:id="2"/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</w:p>
          <w:p w:rsidR="006D0A38" w:rsidRPr="006D0A38" w:rsidRDefault="006D0A38" w:rsidP="006D0A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6D0A38" w:rsidRPr="006D0A38" w:rsidRDefault="006D0A38" w:rsidP="006D0A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от 09.03.2023 № 125</w:t>
            </w:r>
          </w:p>
        </w:tc>
      </w:tr>
      <w:tr w:rsidR="006D0A38" w:rsidRPr="006D0A38" w:rsidTr="00440049">
        <w:trPr>
          <w:trHeight w:val="386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И</w:t>
            </w:r>
            <w:proofErr w:type="gram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2025 </w:t>
            </w: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ГОДОВ</w:t>
            </w:r>
          </w:p>
        </w:tc>
      </w:tr>
      <w:tr w:rsidR="006D0A38" w:rsidRPr="006D0A38" w:rsidTr="00440049">
        <w:trPr>
          <w:trHeight w:val="25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D0A38" w:rsidRPr="006D0A38" w:rsidTr="00440049">
        <w:trPr>
          <w:trHeight w:val="4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D0A3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D0A38" w:rsidRPr="006D0A38" w:rsidTr="00440049">
        <w:trPr>
          <w:trHeight w:val="54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2025 год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5 005,8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3 911,5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3 558,8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6D0A38" w:rsidRPr="006D0A38" w:rsidTr="00440049">
        <w:trPr>
          <w:trHeight w:val="1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6D0A38" w:rsidRPr="006D0A38" w:rsidTr="00440049">
        <w:trPr>
          <w:trHeight w:val="2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3 926,6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2 932,3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2 579,6</w:t>
            </w:r>
          </w:p>
        </w:tc>
      </w:tr>
      <w:tr w:rsidR="006D0A38" w:rsidRPr="006D0A38" w:rsidTr="0044004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2 932,3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2 579,6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6D0A38" w:rsidRPr="006D0A38" w:rsidTr="00440049">
        <w:trPr>
          <w:trHeight w:val="8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0A38">
              <w:rPr>
                <w:rFonts w:ascii="Times New Roman" w:hAnsi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6D0A38" w:rsidRPr="006D0A38" w:rsidTr="00440049">
        <w:trPr>
          <w:trHeight w:val="84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1 591,0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932,2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579,5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6D0A38" w:rsidRPr="006D0A38" w:rsidTr="00440049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6D0A38" w:rsidRPr="006D0A38" w:rsidTr="00440049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134,8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144,9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150,5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144,9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144,9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6D0A38" w:rsidRPr="006D0A38" w:rsidTr="00440049">
        <w:trPr>
          <w:trHeight w:val="1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>Легостаевском</w:t>
            </w:r>
            <w:proofErr w:type="spell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6D0A38" w:rsidRPr="006D0A38" w:rsidTr="00440049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Закупка товаров, работ и услуг для  государственных </w:t>
            </w:r>
            <w:r w:rsidRPr="006D0A38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6D0A38" w:rsidRPr="006D0A38" w:rsidTr="0044004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6D0A38" w:rsidRPr="006D0A38" w:rsidTr="00440049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2 265,3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</w:tr>
      <w:tr w:rsidR="006D0A38" w:rsidRPr="006D0A38" w:rsidTr="00440049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1 565,3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1 515,3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1 515,3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700,0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6D0A38" w:rsidRPr="006D0A38" w:rsidTr="0044004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6D0A38" w:rsidRPr="006D0A38" w:rsidTr="00440049">
        <w:trPr>
          <w:trHeight w:val="2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защитниках Отечества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2 299,7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5 765,5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6D0A38" w:rsidRPr="006D0A38" w:rsidTr="00440049">
        <w:trPr>
          <w:trHeight w:val="1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6D0A38" w:rsidRPr="006D0A38" w:rsidTr="00440049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D0A38" w:rsidRPr="006D0A38" w:rsidTr="00440049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1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6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6D0A38" w:rsidRPr="006D0A38" w:rsidTr="0044004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25 007,1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11 011,3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11 520,5</w:t>
            </w:r>
          </w:p>
        </w:tc>
      </w:tr>
    </w:tbl>
    <w:tbl>
      <w:tblPr>
        <w:tblpPr w:leftFromText="180" w:rightFromText="180" w:vertAnchor="text" w:horzAnchor="margin" w:tblpXSpec="center" w:tblpY="411"/>
        <w:tblW w:w="10740" w:type="dxa"/>
        <w:tblLayout w:type="fixed"/>
        <w:tblLook w:val="04A0" w:firstRow="1" w:lastRow="0" w:firstColumn="1" w:lastColumn="0" w:noHBand="0" w:noVBand="1"/>
      </w:tblPr>
      <w:tblGrid>
        <w:gridCol w:w="4606"/>
        <w:gridCol w:w="1456"/>
        <w:gridCol w:w="709"/>
        <w:gridCol w:w="567"/>
        <w:gridCol w:w="567"/>
        <w:gridCol w:w="850"/>
        <w:gridCol w:w="851"/>
        <w:gridCol w:w="1134"/>
      </w:tblGrid>
      <w:tr w:rsidR="005F726B" w:rsidRPr="006D0A38" w:rsidTr="00440049">
        <w:trPr>
          <w:trHeight w:val="711"/>
        </w:trPr>
        <w:tc>
          <w:tcPr>
            <w:tcW w:w="10740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  <w:p w:rsidR="005F726B" w:rsidRPr="006D0A38" w:rsidRDefault="005F726B" w:rsidP="005F72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5F726B" w:rsidRPr="006D0A38" w:rsidRDefault="005F726B" w:rsidP="005F72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от 09.03.2023 № 125</w:t>
            </w:r>
          </w:p>
        </w:tc>
      </w:tr>
      <w:tr w:rsidR="005F726B" w:rsidRPr="006D0A38" w:rsidTr="00440049">
        <w:trPr>
          <w:trHeight w:val="900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И</w:t>
            </w:r>
            <w:proofErr w:type="gram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2025 ГОДОВ</w:t>
            </w:r>
          </w:p>
        </w:tc>
      </w:tr>
      <w:tr w:rsidR="005F726B" w:rsidRPr="006D0A38" w:rsidTr="00440049">
        <w:trPr>
          <w:trHeight w:val="314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F726B" w:rsidRPr="006D0A38" w:rsidTr="00440049">
        <w:trPr>
          <w:trHeight w:val="435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D0A3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440049" w:rsidRPr="006D0A38" w:rsidTr="00440049">
        <w:trPr>
          <w:trHeight w:val="435"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2025 год</w:t>
            </w:r>
          </w:p>
        </w:tc>
      </w:tr>
      <w:tr w:rsidR="00440049" w:rsidRPr="006D0A38" w:rsidTr="00440049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440049" w:rsidRPr="006D0A38" w:rsidTr="00440049">
        <w:trPr>
          <w:trHeight w:val="9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40049">
        <w:trPr>
          <w:trHeight w:val="9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>Легостаевском</w:t>
            </w:r>
            <w:proofErr w:type="spell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40049">
        <w:trPr>
          <w:trHeight w:val="6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40049">
        <w:trPr>
          <w:trHeight w:val="9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440049" w:rsidRPr="006D0A38" w:rsidTr="00440049">
        <w:trPr>
          <w:trHeight w:val="9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</w:tr>
      <w:tr w:rsidR="00440049" w:rsidRPr="006D0A38" w:rsidTr="00440049">
        <w:trPr>
          <w:trHeight w:val="7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1 515,3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3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3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9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7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11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9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40049">
        <w:trPr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Мероприятия по сохранению памятников и других мемориальных объектов, увековечивающих память о защитниках Отечества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D0A38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59.0.00.40580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Мероприятия  "Сохранение и развитие культуры" на территории поселения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5 765,5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26B" w:rsidRPr="004F668E" w:rsidRDefault="005F726B" w:rsidP="005F726B">
            <w:pPr>
              <w:rPr>
                <w:rFonts w:ascii="Times New Roman" w:hAnsi="Times New Roman"/>
                <w:lang w:val="en-US"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4 754,1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3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Непрограммные направления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5 708,2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4 891,4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4 841,1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1 335,5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2 000,0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440049" w:rsidRPr="006D0A38" w:rsidTr="00440049">
        <w:trPr>
          <w:trHeight w:val="6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1 591,0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579,5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40049">
        <w:trPr>
          <w:trHeight w:val="273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3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40049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40049">
        <w:trPr>
          <w:trHeight w:val="3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0A38">
              <w:rPr>
                <w:rFonts w:ascii="Times New Roman" w:hAnsi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150,5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12,50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0,1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440049" w:rsidRPr="006D0A38" w:rsidTr="00440049">
        <w:trPr>
          <w:trHeight w:val="6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440049" w:rsidRPr="006D0A38" w:rsidTr="00440049">
        <w:trPr>
          <w:trHeight w:val="43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1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6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568,5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40049">
        <w:trPr>
          <w:trHeight w:val="3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6B" w:rsidRPr="006D0A38" w:rsidRDefault="005F726B" w:rsidP="00440049">
            <w:pPr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F726B" w:rsidRPr="006D0A38" w:rsidRDefault="005F726B" w:rsidP="005F726B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40049">
        <w:trPr>
          <w:trHeight w:val="251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6B" w:rsidRPr="006D0A38" w:rsidRDefault="005F726B" w:rsidP="005F726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5F726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440049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25 007,1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440049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6B" w:rsidRPr="006D0A38" w:rsidRDefault="005F726B" w:rsidP="004E6B44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11 520,5</w:t>
            </w:r>
          </w:p>
        </w:tc>
      </w:tr>
    </w:tbl>
    <w:p w:rsidR="006D0A38" w:rsidRPr="006D0A38" w:rsidRDefault="006D0A38" w:rsidP="006D0A38">
      <w:pPr>
        <w:pStyle w:val="af4"/>
        <w:widowControl w:val="0"/>
        <w:spacing w:after="0"/>
        <w:ind w:firstLine="720"/>
        <w:jc w:val="both"/>
        <w:rPr>
          <w:lang w:val="ru-RU"/>
        </w:rPr>
      </w:pPr>
    </w:p>
    <w:tbl>
      <w:tblPr>
        <w:tblpPr w:leftFromText="180" w:rightFromText="180" w:vertAnchor="text" w:horzAnchor="margin" w:tblpXSpec="center" w:tblpY="433"/>
        <w:tblW w:w="10740" w:type="dxa"/>
        <w:tblLayout w:type="fixed"/>
        <w:tblLook w:val="04A0" w:firstRow="1" w:lastRow="0" w:firstColumn="1" w:lastColumn="0" w:noHBand="0" w:noVBand="1"/>
      </w:tblPr>
      <w:tblGrid>
        <w:gridCol w:w="4161"/>
        <w:gridCol w:w="567"/>
        <w:gridCol w:w="520"/>
        <w:gridCol w:w="472"/>
        <w:gridCol w:w="1559"/>
        <w:gridCol w:w="567"/>
        <w:gridCol w:w="992"/>
        <w:gridCol w:w="993"/>
        <w:gridCol w:w="909"/>
      </w:tblGrid>
      <w:tr w:rsidR="00440049" w:rsidRPr="006D0A38" w:rsidTr="0040456F">
        <w:trPr>
          <w:trHeight w:val="707"/>
        </w:trPr>
        <w:tc>
          <w:tcPr>
            <w:tcW w:w="107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RANGE!A1:H105"/>
            <w:bookmarkEnd w:id="3"/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5</w:t>
            </w:r>
          </w:p>
          <w:p w:rsidR="00440049" w:rsidRPr="006D0A38" w:rsidRDefault="00440049" w:rsidP="00440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440049" w:rsidRPr="006D0A38" w:rsidRDefault="00440049" w:rsidP="00440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от 09.03.2023 № 125</w:t>
            </w:r>
          </w:p>
        </w:tc>
      </w:tr>
      <w:tr w:rsidR="00440049" w:rsidRPr="006D0A38" w:rsidTr="0040456F">
        <w:trPr>
          <w:trHeight w:val="570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И</w:t>
            </w:r>
            <w:proofErr w:type="gram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2025 ГОДОВ</w:t>
            </w:r>
          </w:p>
        </w:tc>
      </w:tr>
      <w:tr w:rsidR="00440049" w:rsidRPr="006D0A38" w:rsidTr="0040456F">
        <w:trPr>
          <w:trHeight w:val="300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40049" w:rsidRPr="006D0A38" w:rsidTr="0040456F">
        <w:trPr>
          <w:trHeight w:val="450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D0A3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440049" w:rsidRPr="006D0A38" w:rsidTr="0040456F">
        <w:trPr>
          <w:trHeight w:val="540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2025 год</w:t>
            </w:r>
          </w:p>
        </w:tc>
      </w:tr>
      <w:tr w:rsidR="00440049" w:rsidRPr="006D0A38" w:rsidTr="0040456F">
        <w:trPr>
          <w:trHeight w:val="735"/>
        </w:trPr>
        <w:tc>
          <w:tcPr>
            <w:tcW w:w="4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25 007,1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11011,3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11520,5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5 005,8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3 911,5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3 558,8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922,6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0456F">
        <w:trPr>
          <w:trHeight w:val="127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922,6</w:t>
            </w:r>
          </w:p>
        </w:tc>
      </w:tr>
      <w:tr w:rsidR="00440049" w:rsidRPr="006D0A38" w:rsidTr="0040456F">
        <w:trPr>
          <w:trHeight w:val="27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2 932,3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2 579,6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3 926,6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2 932,3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2 579,6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440049" w:rsidRPr="006D0A38" w:rsidTr="0040456F">
        <w:trPr>
          <w:trHeight w:val="127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1 335,5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2 000,0</w:t>
            </w:r>
          </w:p>
        </w:tc>
      </w:tr>
      <w:tr w:rsidR="00440049" w:rsidRPr="006D0A38" w:rsidTr="0040456F">
        <w:trPr>
          <w:trHeight w:val="6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932,2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579,5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882,2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529,5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440049" w:rsidRPr="006D0A38" w:rsidTr="0040456F">
        <w:trPr>
          <w:trHeight w:val="49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96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31,6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0456F">
        <w:trPr>
          <w:trHeight w:val="51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31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144,9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150,5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144,9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049" w:rsidRPr="006D0A38" w:rsidRDefault="00440049" w:rsidP="00440049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144,9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440049" w:rsidRPr="006D0A38" w:rsidTr="0040456F">
        <w:trPr>
          <w:trHeight w:val="127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138,0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12,50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15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99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9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6D0A38">
              <w:rPr>
                <w:rFonts w:ascii="Times New Roman" w:hAnsi="Times New Roman"/>
                <w:b/>
                <w:bCs/>
                <w:lang w:eastAsia="ru-RU"/>
              </w:rPr>
              <w:t>Легостаевском</w:t>
            </w:r>
            <w:proofErr w:type="spellEnd"/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61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3 464,3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3 154,9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3 714,4</w:t>
            </w:r>
          </w:p>
        </w:tc>
      </w:tr>
      <w:tr w:rsidR="00440049" w:rsidRPr="006D0A38" w:rsidTr="0040456F">
        <w:trPr>
          <w:trHeight w:val="66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440049" w:rsidRPr="006D0A38" w:rsidTr="0040456F">
        <w:trPr>
          <w:trHeight w:val="91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2 765,3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650,0</w:t>
            </w:r>
          </w:p>
        </w:tc>
      </w:tr>
      <w:tr w:rsidR="00440049" w:rsidRPr="006D0A38" w:rsidTr="0040456F">
        <w:trPr>
          <w:trHeight w:val="85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550,0</w:t>
            </w:r>
          </w:p>
        </w:tc>
      </w:tr>
      <w:tr w:rsidR="00440049" w:rsidRPr="006D0A38" w:rsidTr="0040456F">
        <w:trPr>
          <w:trHeight w:val="70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550,0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1 515,3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сбалансированности </w:t>
            </w: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96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6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114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4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0456F">
        <w:trPr>
          <w:trHeight w:val="9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12 819,3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0456F">
        <w:trPr>
          <w:trHeight w:val="99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Мероприятия по сохранению памятников и других мемориальных объектов, увековечивающих память о защитниках Отечества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2 299,7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69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5 765,5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2 250,0</w:t>
            </w:r>
          </w:p>
        </w:tc>
      </w:tr>
      <w:tr w:rsidR="00440049" w:rsidRPr="006D0A38" w:rsidTr="0040456F">
        <w:trPr>
          <w:trHeight w:val="127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440049" w:rsidRPr="006D0A38" w:rsidTr="0040456F">
        <w:trPr>
          <w:trHeight w:val="3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1 500,0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4 174,2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40049" w:rsidRPr="006D0A38" w:rsidTr="0040456F">
        <w:trPr>
          <w:trHeight w:val="42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127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D0A3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4 754,1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64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Доплаты к пенсиям государственных служащих субъектов Российской </w:t>
            </w:r>
            <w:r w:rsidRPr="006D0A38">
              <w:rPr>
                <w:rFonts w:ascii="Times New Roman" w:hAnsi="Times New Roman"/>
                <w:lang w:eastAsia="ru-RU"/>
              </w:rPr>
              <w:lastRenderedPageBreak/>
              <w:t>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43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563,3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31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49" w:rsidRPr="006D0A38" w:rsidRDefault="00440049" w:rsidP="00440049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271,7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0049" w:rsidRPr="006D0A38" w:rsidRDefault="00440049" w:rsidP="0044004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568,5</w:t>
            </w:r>
          </w:p>
        </w:tc>
      </w:tr>
      <w:tr w:rsidR="00440049" w:rsidRPr="006D0A38" w:rsidTr="0040456F">
        <w:trPr>
          <w:trHeight w:val="48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49" w:rsidRPr="006D0A38" w:rsidRDefault="00440049" w:rsidP="0044004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A3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A3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25 007,1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11 011,3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049" w:rsidRPr="006D0A38" w:rsidRDefault="00440049" w:rsidP="00440049">
            <w:pPr>
              <w:ind w:left="-108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0A38">
              <w:rPr>
                <w:rFonts w:ascii="Times New Roman" w:hAnsi="Times New Roman"/>
                <w:b/>
                <w:bCs/>
                <w:lang w:eastAsia="ru-RU"/>
              </w:rPr>
              <w:t>11 520,5</w:t>
            </w:r>
          </w:p>
        </w:tc>
      </w:tr>
    </w:tbl>
    <w:p w:rsidR="006D0A38" w:rsidRPr="006D0A38" w:rsidRDefault="006D0A38" w:rsidP="00440049">
      <w:pPr>
        <w:pStyle w:val="af4"/>
        <w:widowControl w:val="0"/>
        <w:spacing w:after="0"/>
        <w:ind w:left="-567"/>
        <w:jc w:val="both"/>
        <w:rPr>
          <w:lang w:val="ru-RU"/>
        </w:rPr>
      </w:pPr>
    </w:p>
    <w:p w:rsidR="006D0A38" w:rsidRPr="006D0A38" w:rsidRDefault="006D0A38" w:rsidP="006D0A38">
      <w:pPr>
        <w:pStyle w:val="af4"/>
        <w:widowControl w:val="0"/>
        <w:spacing w:after="0"/>
        <w:ind w:firstLine="720"/>
        <w:jc w:val="both"/>
        <w:rPr>
          <w:lang w:val="ru-RU"/>
        </w:rPr>
      </w:pPr>
      <w:bookmarkStart w:id="4" w:name="RANGE!A1:I139"/>
      <w:bookmarkEnd w:id="4"/>
    </w:p>
    <w:tbl>
      <w:tblPr>
        <w:tblW w:w="10880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559"/>
        <w:gridCol w:w="567"/>
        <w:gridCol w:w="850"/>
        <w:gridCol w:w="993"/>
        <w:gridCol w:w="1367"/>
      </w:tblGrid>
      <w:tr w:rsidR="006D0A38" w:rsidRPr="006D0A38" w:rsidTr="00440049">
        <w:trPr>
          <w:trHeight w:val="688"/>
        </w:trPr>
        <w:tc>
          <w:tcPr>
            <w:tcW w:w="108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от 09.03.2023 № 125</w:t>
            </w:r>
          </w:p>
        </w:tc>
      </w:tr>
      <w:tr w:rsidR="006D0A38" w:rsidRPr="006D0A38" w:rsidTr="00440049">
        <w:trPr>
          <w:trHeight w:val="287"/>
        </w:trPr>
        <w:tc>
          <w:tcPr>
            <w:tcW w:w="1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0A38">
              <w:rPr>
                <w:rFonts w:ascii="Times New Roman" w:hAnsi="Times New Roman"/>
                <w:b/>
                <w:bCs/>
                <w:color w:val="000000"/>
              </w:rPr>
              <w:t>РАСПРЕДЕЛЕНИЕ БЮДЖЕТНЫХ АССИГНОВАНИЙ НА ИСПОЛНЕНИЕ</w:t>
            </w:r>
          </w:p>
        </w:tc>
      </w:tr>
      <w:tr w:rsidR="006D0A38" w:rsidRPr="006D0A38" w:rsidTr="00440049">
        <w:trPr>
          <w:trHeight w:val="165"/>
        </w:trPr>
        <w:tc>
          <w:tcPr>
            <w:tcW w:w="1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0A38">
              <w:rPr>
                <w:rFonts w:ascii="Times New Roman" w:hAnsi="Times New Roman"/>
                <w:b/>
                <w:bCs/>
                <w:color w:val="000000"/>
              </w:rPr>
              <w:t>ПУБЛИЧНЫХ НОРМАТИВНЫХ ОБЯЗАТЕЛЬСТВ НА 2023 ГОД И ПЛАНОВЫЙ</w:t>
            </w:r>
          </w:p>
        </w:tc>
      </w:tr>
      <w:tr w:rsidR="006D0A38" w:rsidRPr="006D0A38" w:rsidTr="00440049">
        <w:trPr>
          <w:trHeight w:val="227"/>
        </w:trPr>
        <w:tc>
          <w:tcPr>
            <w:tcW w:w="1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0A38">
              <w:rPr>
                <w:rFonts w:ascii="Times New Roman" w:hAnsi="Times New Roman"/>
                <w:b/>
                <w:bCs/>
                <w:color w:val="000000"/>
              </w:rPr>
              <w:t>ПЕРИОД 2024</w:t>
            </w:r>
            <w:proofErr w:type="gramStart"/>
            <w:r w:rsidRPr="006D0A38"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 w:rsidRPr="006D0A38">
              <w:rPr>
                <w:rFonts w:ascii="Times New Roman" w:hAnsi="Times New Roman"/>
                <w:b/>
                <w:bCs/>
                <w:color w:val="000000"/>
              </w:rPr>
              <w:t xml:space="preserve"> 2025 ГОДОВ</w:t>
            </w:r>
          </w:p>
        </w:tc>
      </w:tr>
      <w:tr w:rsidR="006D0A38" w:rsidRPr="006D0A38" w:rsidTr="00440049">
        <w:trPr>
          <w:trHeight w:val="24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6D0A38" w:rsidRPr="006D0A38" w:rsidTr="00440049">
        <w:trPr>
          <w:trHeight w:val="45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D0A38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ВР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Сумма</w:t>
            </w:r>
          </w:p>
        </w:tc>
      </w:tr>
      <w:tr w:rsidR="006D0A38" w:rsidRPr="006D0A38" w:rsidTr="00440049">
        <w:trPr>
          <w:trHeight w:val="5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2024 год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2025 год</w:t>
            </w:r>
          </w:p>
        </w:tc>
      </w:tr>
      <w:tr w:rsidR="006D0A38" w:rsidRPr="006D0A38" w:rsidTr="0044004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</w:tr>
      <w:tr w:rsidR="006D0A38" w:rsidRPr="006D0A38" w:rsidTr="00440049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</w:tr>
      <w:tr w:rsidR="006D0A38" w:rsidRPr="006D0A38" w:rsidTr="00440049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</w:tr>
      <w:tr w:rsidR="006D0A38" w:rsidRPr="006D0A38" w:rsidTr="00440049">
        <w:trPr>
          <w:trHeight w:val="6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</w:tr>
      <w:tr w:rsidR="006D0A38" w:rsidRPr="006D0A38" w:rsidTr="00440049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</w:tr>
      <w:tr w:rsidR="006D0A38" w:rsidRPr="006D0A38" w:rsidTr="00440049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 xml:space="preserve">Публичные нормативные </w:t>
            </w:r>
            <w:r w:rsidRPr="006D0A38">
              <w:rPr>
                <w:rFonts w:ascii="Times New Roman" w:hAnsi="Times New Roman"/>
              </w:rPr>
              <w:lastRenderedPageBreak/>
              <w:t xml:space="preserve">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38" w:rsidRPr="006D0A38" w:rsidRDefault="006D0A38" w:rsidP="00440049">
            <w:pPr>
              <w:ind w:left="-108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563,3</w:t>
            </w:r>
          </w:p>
        </w:tc>
      </w:tr>
      <w:tr w:rsidR="006D0A38" w:rsidRPr="006D0A38" w:rsidTr="00440049">
        <w:trPr>
          <w:trHeight w:val="375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lastRenderedPageBreak/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A38" w:rsidRPr="006D0A38" w:rsidRDefault="006D0A38" w:rsidP="0044004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563,3</w:t>
            </w:r>
          </w:p>
        </w:tc>
      </w:tr>
    </w:tbl>
    <w:p w:rsidR="006D0A38" w:rsidRPr="006D0A38" w:rsidRDefault="006D0A38" w:rsidP="006D0A38">
      <w:pPr>
        <w:pStyle w:val="af4"/>
        <w:widowControl w:val="0"/>
        <w:spacing w:after="0"/>
        <w:jc w:val="both"/>
        <w:rPr>
          <w:lang w:val="ru-RU"/>
        </w:rPr>
      </w:pPr>
    </w:p>
    <w:tbl>
      <w:tblPr>
        <w:tblpPr w:leftFromText="180" w:rightFromText="180" w:vertAnchor="text" w:horzAnchor="margin" w:tblpXSpec="center" w:tblpY="421"/>
        <w:tblW w:w="10519" w:type="dxa"/>
        <w:tblLook w:val="04A0" w:firstRow="1" w:lastRow="0" w:firstColumn="1" w:lastColumn="0" w:noHBand="0" w:noVBand="1"/>
      </w:tblPr>
      <w:tblGrid>
        <w:gridCol w:w="2580"/>
        <w:gridCol w:w="4239"/>
        <w:gridCol w:w="1300"/>
        <w:gridCol w:w="1220"/>
        <w:gridCol w:w="1180"/>
      </w:tblGrid>
      <w:tr w:rsidR="0040456F" w:rsidRPr="006D0A38" w:rsidTr="0040456F">
        <w:trPr>
          <w:trHeight w:val="711"/>
        </w:trPr>
        <w:tc>
          <w:tcPr>
            <w:tcW w:w="1051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6F" w:rsidRPr="006D0A38" w:rsidRDefault="0040456F" w:rsidP="0040456F">
            <w:pPr>
              <w:spacing w:after="0" w:line="240" w:lineRule="auto"/>
              <w:ind w:left="-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  <w:p w:rsidR="0040456F" w:rsidRPr="006D0A38" w:rsidRDefault="0040456F" w:rsidP="004045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к решению Совета депутатов Легостаевского сельсовета Искитимского района Новосибирской области</w:t>
            </w:r>
          </w:p>
          <w:p w:rsidR="0040456F" w:rsidRPr="006D0A38" w:rsidRDefault="0040456F" w:rsidP="004045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0A38">
              <w:rPr>
                <w:rFonts w:ascii="Times New Roman" w:hAnsi="Times New Roman"/>
                <w:sz w:val="20"/>
                <w:szCs w:val="20"/>
              </w:rPr>
              <w:t>от 09.03.2023 № 125</w:t>
            </w:r>
          </w:p>
        </w:tc>
      </w:tr>
      <w:tr w:rsidR="0040456F" w:rsidRPr="006D0A38" w:rsidTr="0040456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6F" w:rsidRPr="006D0A38" w:rsidRDefault="0040456F" w:rsidP="004045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0A3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D0A3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D0A38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40456F" w:rsidRPr="006D0A38" w:rsidTr="0040456F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КОД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Сумма</w:t>
            </w:r>
          </w:p>
        </w:tc>
      </w:tr>
      <w:tr w:rsidR="0040456F" w:rsidRPr="006D0A38" w:rsidTr="0040456F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56F" w:rsidRPr="006D0A38" w:rsidRDefault="0040456F" w:rsidP="0040456F">
            <w:pPr>
              <w:rPr>
                <w:rFonts w:ascii="Times New Roman" w:hAnsi="Times New Roman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56F" w:rsidRPr="006D0A38" w:rsidRDefault="0040456F" w:rsidP="0040456F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2025 год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 xml:space="preserve"> 01 00 00 00 00 0000 000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1 331,5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0,0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1 331,5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0,0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-23 675,6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-23 675,6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-23 675,6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-23 675,6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-11 520,5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25 007,1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25 007,1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25 007,1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ind w:left="-93" w:right="-95"/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both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25 007,1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11 011,3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</w:rPr>
            </w:pPr>
            <w:r w:rsidRPr="006D0A38">
              <w:rPr>
                <w:rFonts w:ascii="Times New Roman" w:hAnsi="Times New Roman"/>
              </w:rPr>
              <w:t>11 520,5</w:t>
            </w:r>
          </w:p>
        </w:tc>
      </w:tr>
      <w:tr w:rsidR="0040456F" w:rsidRPr="006D0A38" w:rsidTr="0040456F">
        <w:trPr>
          <w:trHeight w:val="600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1 331,5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6F" w:rsidRPr="006D0A38" w:rsidRDefault="0040456F" w:rsidP="004045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38"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:rsidR="006D0A38" w:rsidRPr="006D0A38" w:rsidRDefault="006D0A38" w:rsidP="006D0A38">
      <w:pPr>
        <w:pStyle w:val="af4"/>
        <w:widowControl w:val="0"/>
        <w:spacing w:after="0"/>
        <w:jc w:val="both"/>
        <w:rPr>
          <w:lang w:val="ru-RU"/>
        </w:rPr>
      </w:pPr>
    </w:p>
    <w:p w:rsidR="006D0A38" w:rsidRPr="0040456F" w:rsidRDefault="006D0A38" w:rsidP="0040456F">
      <w:pPr>
        <w:pStyle w:val="af4"/>
        <w:widowControl w:val="0"/>
        <w:spacing w:after="0"/>
        <w:jc w:val="both"/>
        <w:rPr>
          <w:lang w:val="ru-RU"/>
        </w:rPr>
      </w:pP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 w:firstLine="567"/>
        <w:jc w:val="center"/>
        <w:rPr>
          <w:rFonts w:ascii="Times New Roman" w:hAnsi="Times New Roman"/>
          <w:b/>
          <w:sz w:val="24"/>
          <w:szCs w:val="24"/>
        </w:rPr>
      </w:pPr>
      <w:r w:rsidRPr="0040456F">
        <w:rPr>
          <w:rFonts w:ascii="Times New Roman" w:hAnsi="Times New Roman"/>
          <w:b/>
          <w:sz w:val="24"/>
          <w:szCs w:val="24"/>
        </w:rPr>
        <w:t>СОВЕТ  ДЕПУТАТОВ  ЛЕГОСТАЕВСКОГО СЕЛЬСОВЕТА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b/>
          <w:sz w:val="24"/>
          <w:szCs w:val="24"/>
        </w:rPr>
        <w:t xml:space="preserve">  ИСКИТИМСКОГО РАЙОНА НОВОСИБИРСКОЙ  ОБЛАСТИ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(шестого созыва)</w:t>
      </w:r>
    </w:p>
    <w:p w:rsidR="0040456F" w:rsidRPr="0040456F" w:rsidRDefault="0040456F" w:rsidP="0040456F">
      <w:pPr>
        <w:pStyle w:val="1"/>
        <w:tabs>
          <w:tab w:val="left" w:pos="567"/>
        </w:tabs>
        <w:spacing w:before="0" w:line="240" w:lineRule="auto"/>
        <w:ind w:left="-99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456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40456F" w:rsidRPr="0040456F" w:rsidRDefault="0040456F" w:rsidP="0040456F">
      <w:pPr>
        <w:pStyle w:val="1"/>
        <w:tabs>
          <w:tab w:val="left" w:pos="567"/>
        </w:tabs>
        <w:spacing w:before="0" w:line="240" w:lineRule="auto"/>
        <w:ind w:left="-99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456F">
        <w:rPr>
          <w:rFonts w:ascii="Times New Roman" w:hAnsi="Times New Roman" w:cs="Times New Roman"/>
          <w:color w:val="auto"/>
          <w:sz w:val="24"/>
          <w:szCs w:val="24"/>
        </w:rPr>
        <w:t>принято на двадцать четвертой очередной сессии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 xml:space="preserve">с. Легостаево 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lastRenderedPageBreak/>
        <w:t>09.03.2023 г.                                                                                                  № 124</w:t>
      </w:r>
    </w:p>
    <w:p w:rsidR="0040456F" w:rsidRPr="0040456F" w:rsidRDefault="0040456F" w:rsidP="0040456F">
      <w:pPr>
        <w:tabs>
          <w:tab w:val="left" w:pos="567"/>
          <w:tab w:val="left" w:pos="4678"/>
          <w:tab w:val="left" w:pos="5245"/>
          <w:tab w:val="left" w:pos="5387"/>
        </w:tabs>
        <w:spacing w:after="0" w:line="240" w:lineRule="auto"/>
        <w:ind w:left="-993" w:right="3968"/>
        <w:jc w:val="both"/>
        <w:rPr>
          <w:rFonts w:ascii="Times New Roman" w:hAnsi="Times New Roman"/>
          <w:color w:val="000000"/>
          <w:sz w:val="24"/>
          <w:szCs w:val="24"/>
        </w:rPr>
      </w:pPr>
      <w:r w:rsidRPr="0040456F">
        <w:rPr>
          <w:rFonts w:ascii="Times New Roman" w:hAnsi="Times New Roman"/>
          <w:color w:val="000000"/>
          <w:sz w:val="24"/>
          <w:szCs w:val="24"/>
        </w:rPr>
        <w:t>О проекте муниципального правового акта «О внесении изменений  в Устав  сельского поселения Легостаевского сельсовета Искитимского муниципального района Новосибирской области»</w:t>
      </w:r>
    </w:p>
    <w:p w:rsidR="0040456F" w:rsidRPr="0040456F" w:rsidRDefault="0040456F" w:rsidP="0040456F">
      <w:pPr>
        <w:pStyle w:val="aff3"/>
        <w:tabs>
          <w:tab w:val="left" w:pos="567"/>
        </w:tabs>
        <w:ind w:left="-993" w:firstLine="426"/>
        <w:jc w:val="both"/>
        <w:rPr>
          <w:rFonts w:ascii="Times New Roman" w:hAnsi="Times New Roman" w:cs="Times New Roman"/>
        </w:rPr>
      </w:pPr>
      <w:r w:rsidRPr="0040456F"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r w:rsidRPr="0040456F">
        <w:rPr>
          <w:rFonts w:ascii="Times New Roman" w:hAnsi="Times New Roman" w:cs="Times New Roman"/>
          <w:color w:val="000000"/>
        </w:rPr>
        <w:t>Легостаевского</w:t>
      </w:r>
      <w:r w:rsidRPr="0040456F">
        <w:rPr>
          <w:rFonts w:ascii="Times New Roman" w:hAnsi="Times New Roman" w:cs="Times New Roman"/>
        </w:rPr>
        <w:t xml:space="preserve"> сельсовета Искитимского района </w:t>
      </w:r>
      <w:r w:rsidRPr="0040456F">
        <w:rPr>
          <w:rFonts w:ascii="Times New Roman" w:hAnsi="Times New Roman" w:cs="Times New Roman"/>
          <w:bCs/>
        </w:rPr>
        <w:t>Новосибирской области</w:t>
      </w:r>
      <w:r w:rsidRPr="0040456F">
        <w:rPr>
          <w:rFonts w:ascii="Times New Roman" w:hAnsi="Times New Roman" w:cs="Times New Roman"/>
          <w:b/>
          <w:bCs/>
        </w:rPr>
        <w:t xml:space="preserve"> </w:t>
      </w:r>
      <w:r w:rsidRPr="0040456F">
        <w:rPr>
          <w:rFonts w:ascii="Times New Roman" w:hAnsi="Times New Roman" w:cs="Times New Roman"/>
        </w:rPr>
        <w:t xml:space="preserve">в соответствие с действующим законодательством, 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 xml:space="preserve">Совет депутатов  </w:t>
      </w:r>
      <w:r w:rsidRPr="0040456F">
        <w:rPr>
          <w:rFonts w:ascii="Times New Roman" w:hAnsi="Times New Roman"/>
          <w:color w:val="000000"/>
          <w:sz w:val="24"/>
          <w:szCs w:val="24"/>
        </w:rPr>
        <w:t>Легостаевского</w:t>
      </w:r>
      <w:r w:rsidRPr="0040456F">
        <w:rPr>
          <w:rFonts w:ascii="Times New Roman" w:hAnsi="Times New Roman"/>
          <w:sz w:val="24"/>
          <w:szCs w:val="24"/>
        </w:rPr>
        <w:t xml:space="preserve"> сельсовета Искитимского района </w:t>
      </w:r>
      <w:r w:rsidRPr="0040456F">
        <w:rPr>
          <w:rFonts w:ascii="Times New Roman" w:hAnsi="Times New Roman"/>
          <w:bCs/>
          <w:sz w:val="24"/>
          <w:szCs w:val="24"/>
        </w:rPr>
        <w:t>Новосибирской области</w:t>
      </w:r>
      <w:r w:rsidRPr="004045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456F" w:rsidRPr="0040456F" w:rsidRDefault="0040456F" w:rsidP="0040456F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b/>
          <w:sz w:val="24"/>
          <w:szCs w:val="24"/>
        </w:rPr>
        <w:t>РЕШИЛ</w:t>
      </w:r>
      <w:r w:rsidRPr="0040456F">
        <w:rPr>
          <w:rFonts w:ascii="Times New Roman" w:hAnsi="Times New Roman"/>
          <w:sz w:val="24"/>
          <w:szCs w:val="24"/>
        </w:rPr>
        <w:t>: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456F">
        <w:rPr>
          <w:rFonts w:ascii="Times New Roman" w:hAnsi="Times New Roman"/>
          <w:bCs/>
          <w:sz w:val="24"/>
          <w:szCs w:val="24"/>
        </w:rPr>
        <w:t xml:space="preserve">1. Внести в </w:t>
      </w:r>
      <w:r w:rsidRPr="0040456F">
        <w:rPr>
          <w:rFonts w:ascii="Times New Roman" w:hAnsi="Times New Roman"/>
          <w:color w:val="000000"/>
          <w:sz w:val="24"/>
          <w:szCs w:val="24"/>
        </w:rPr>
        <w:t>Устав Легостаевского сельсовета Искитимского района Новосибирской области следующие изменения: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b/>
          <w:sz w:val="24"/>
          <w:szCs w:val="24"/>
        </w:rPr>
        <w:t>1.1 Статья 22. Гарантии осуществления полномочий депутатов, председателя Совета депутатов</w:t>
      </w:r>
      <w:r w:rsidRPr="0040456F">
        <w:rPr>
          <w:rFonts w:ascii="Times New Roman" w:hAnsi="Times New Roman"/>
          <w:b/>
          <w:bCs/>
          <w:color w:val="000000"/>
          <w:sz w:val="24"/>
          <w:szCs w:val="24"/>
        </w:rPr>
        <w:t>, Главы муниципального образования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1.1.1 дополнить часть 2 пунктом 4 следующего содержания: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0456F">
        <w:rPr>
          <w:rFonts w:ascii="Times New Roman" w:hAnsi="Times New Roman"/>
          <w:sz w:val="24"/>
          <w:szCs w:val="24"/>
        </w:rPr>
        <w:t>.»</w:t>
      </w:r>
      <w:proofErr w:type="gramEnd"/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1.1.2. дополнить частью 4.1 следующего содержания:</w:t>
      </w:r>
    </w:p>
    <w:p w:rsidR="0040456F" w:rsidRPr="0040456F" w:rsidRDefault="0040456F" w:rsidP="0040456F">
      <w:pPr>
        <w:tabs>
          <w:tab w:val="left" w:pos="117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 xml:space="preserve">«4.1. </w:t>
      </w:r>
      <w:proofErr w:type="gramStart"/>
      <w:r w:rsidRPr="0040456F">
        <w:rPr>
          <w:rFonts w:ascii="Times New Roman" w:hAnsi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0456F">
        <w:rPr>
          <w:rFonts w:ascii="Times New Roman" w:hAnsi="Times New Roman"/>
          <w:sz w:val="24"/>
          <w:szCs w:val="24"/>
        </w:rPr>
        <w:t>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0456F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40456F" w:rsidRPr="0040456F" w:rsidRDefault="0040456F" w:rsidP="0040456F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 газете «Полезная газета».</w:t>
      </w:r>
    </w:p>
    <w:p w:rsidR="0040456F" w:rsidRPr="0040456F" w:rsidRDefault="0040456F" w:rsidP="004045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Глава Легостаевского сельсовета                                                                                     Е.А. Загоскина</w:t>
      </w:r>
    </w:p>
    <w:p w:rsidR="0040456F" w:rsidRPr="0040456F" w:rsidRDefault="0040456F" w:rsidP="004045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40456F" w:rsidRPr="0040456F" w:rsidRDefault="0040456F" w:rsidP="004045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Председатель Совета депутатов                                                                                       А.Н. Сокол</w:t>
      </w:r>
    </w:p>
    <w:p w:rsidR="0040456F" w:rsidRPr="0040456F" w:rsidRDefault="0040456F" w:rsidP="004045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 xml:space="preserve">Легостаевского сельсовета Искитимского района </w:t>
      </w:r>
    </w:p>
    <w:p w:rsidR="0040456F" w:rsidRPr="0040456F" w:rsidRDefault="0040456F" w:rsidP="004045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0456F">
        <w:rPr>
          <w:rFonts w:ascii="Times New Roman" w:hAnsi="Times New Roman"/>
          <w:sz w:val="24"/>
          <w:szCs w:val="24"/>
        </w:rPr>
        <w:t>Новосибирской области</w:t>
      </w:r>
    </w:p>
    <w:p w:rsidR="006D0A38" w:rsidRPr="006D0A38" w:rsidRDefault="006D0A38" w:rsidP="006D0A38">
      <w:pPr>
        <w:pStyle w:val="af4"/>
        <w:widowControl w:val="0"/>
        <w:spacing w:after="0"/>
        <w:ind w:firstLine="720"/>
        <w:jc w:val="both"/>
        <w:rPr>
          <w:lang w:val="ru-RU"/>
        </w:rPr>
      </w:pP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СОВЕТ  ДЕПУТАТОВ   ЛЕГОСТАЕВСКОГО СЕЛЬСОВЕТА  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ИСКИТИМСКОГО  РАЙОНА НОВОСИБИРСКОЙ  ОБЛАСТИ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 (шестого созыва)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РЕШЕНИЕ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lastRenderedPageBreak/>
        <w:t>принято на двадцать четвертой очередной сессии</w:t>
      </w:r>
    </w:p>
    <w:p w:rsidR="001B7AFA" w:rsidRPr="001B7AFA" w:rsidRDefault="001B7AFA" w:rsidP="001B7AFA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09.03.2023                                      с. Легостаево                                       № 129            </w:t>
      </w:r>
    </w:p>
    <w:p w:rsidR="001B7AFA" w:rsidRPr="001B7AFA" w:rsidRDefault="001B7AFA" w:rsidP="001B7AF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утверждении плана работы</w:t>
      </w:r>
    </w:p>
    <w:p w:rsidR="001B7AFA" w:rsidRPr="001B7AFA" w:rsidRDefault="001B7AFA" w:rsidP="001B7AF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Совета депутатов Легостаевского сельсовета</w:t>
      </w:r>
    </w:p>
    <w:p w:rsidR="001B7AFA" w:rsidRPr="001B7AFA" w:rsidRDefault="001B7AFA" w:rsidP="001B7AF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на 2023 год</w:t>
      </w:r>
    </w:p>
    <w:p w:rsidR="001B7AFA" w:rsidRPr="001B7AFA" w:rsidRDefault="001B7AFA" w:rsidP="001B7AFA">
      <w:pPr>
        <w:pStyle w:val="33"/>
        <w:numPr>
          <w:ilvl w:val="0"/>
          <w:numId w:val="0"/>
        </w:numPr>
        <w:spacing w:after="0"/>
        <w:ind w:left="-993"/>
        <w:rPr>
          <w:sz w:val="24"/>
          <w:szCs w:val="24"/>
          <w:lang w:val="ru-RU"/>
        </w:rPr>
      </w:pPr>
      <w:r w:rsidRPr="001B7AFA">
        <w:rPr>
          <w:sz w:val="24"/>
          <w:szCs w:val="24"/>
          <w:lang w:val="ru-RU"/>
        </w:rPr>
        <w:t xml:space="preserve"> Заслушав информацию заместителя председателя Совета депутатов Легостаевского сельсовета Огурцовой Е.В. об утверждении плана работы Совета депутатов на 2023 год Совет депутатов Легостаевского сельсовета  </w:t>
      </w:r>
    </w:p>
    <w:p w:rsidR="001B7AFA" w:rsidRDefault="001B7AFA" w:rsidP="001B7AFA">
      <w:pPr>
        <w:pStyle w:val="33"/>
        <w:numPr>
          <w:ilvl w:val="0"/>
          <w:numId w:val="0"/>
        </w:numPr>
        <w:spacing w:after="0"/>
        <w:ind w:left="-993"/>
        <w:rPr>
          <w:sz w:val="24"/>
          <w:szCs w:val="24"/>
          <w:lang w:val="ru-RU"/>
        </w:rPr>
      </w:pPr>
      <w:r>
        <w:rPr>
          <w:sz w:val="24"/>
          <w:szCs w:val="24"/>
        </w:rPr>
        <w:t>Р Е Ш И Л:</w:t>
      </w:r>
    </w:p>
    <w:p w:rsidR="001B7AFA" w:rsidRPr="001B7AFA" w:rsidRDefault="001B7AFA" w:rsidP="001B7AFA">
      <w:pPr>
        <w:pStyle w:val="33"/>
        <w:numPr>
          <w:ilvl w:val="0"/>
          <w:numId w:val="0"/>
        </w:numPr>
        <w:spacing w:after="0"/>
        <w:ind w:left="-993"/>
        <w:rPr>
          <w:sz w:val="24"/>
          <w:szCs w:val="24"/>
          <w:lang w:val="ru-RU"/>
        </w:rPr>
      </w:pPr>
      <w:r w:rsidRPr="001B7AFA">
        <w:rPr>
          <w:sz w:val="24"/>
          <w:szCs w:val="24"/>
          <w:lang w:val="ru-RU"/>
        </w:rPr>
        <w:t xml:space="preserve">Утвердить план работы Совета депутатов Легостаевского сельсовета шестого созыва на 2023 год в целом (приложение). </w:t>
      </w:r>
    </w:p>
    <w:p w:rsidR="001B7AFA" w:rsidRPr="001B7AFA" w:rsidRDefault="001B7AFA" w:rsidP="001B7AFA">
      <w:pPr>
        <w:tabs>
          <w:tab w:val="num" w:pos="0"/>
        </w:tabs>
        <w:spacing w:after="0" w:line="240" w:lineRule="auto"/>
        <w:ind w:left="-993" w:firstLine="720"/>
        <w:jc w:val="both"/>
        <w:rPr>
          <w:rFonts w:ascii="Times New Roman" w:hAnsi="Times New Roman"/>
          <w:sz w:val="24"/>
          <w:szCs w:val="24"/>
        </w:rPr>
      </w:pPr>
    </w:p>
    <w:p w:rsidR="001B7AFA" w:rsidRPr="001B7AFA" w:rsidRDefault="001B7AFA" w:rsidP="001B7AFA">
      <w:pPr>
        <w:spacing w:after="0" w:line="240" w:lineRule="auto"/>
        <w:ind w:left="-993" w:right="-5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B7AFA">
        <w:rPr>
          <w:rFonts w:ascii="Times New Roman" w:hAnsi="Times New Roman"/>
          <w:sz w:val="24"/>
          <w:szCs w:val="24"/>
        </w:rPr>
        <w:t xml:space="preserve">                 А.Н. Сокол</w:t>
      </w:r>
    </w:p>
    <w:p w:rsidR="001B7AFA" w:rsidRPr="001B7AFA" w:rsidRDefault="001B7AFA" w:rsidP="001B7AFA">
      <w:pPr>
        <w:spacing w:after="0" w:line="240" w:lineRule="auto"/>
        <w:ind w:left="-993" w:right="-5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Легостаевского сельсовета Искитимского района</w:t>
      </w:r>
    </w:p>
    <w:p w:rsidR="001B7AFA" w:rsidRPr="001B7AFA" w:rsidRDefault="001B7AFA" w:rsidP="001B7AFA">
      <w:pPr>
        <w:spacing w:after="0" w:line="240" w:lineRule="auto"/>
        <w:ind w:left="-993" w:right="-5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</w:t>
      </w:r>
    </w:p>
    <w:p w:rsidR="001B7AFA" w:rsidRPr="001B7AFA" w:rsidRDefault="001B7AFA" w:rsidP="001B7AFA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ПРИЛОЖЕНИЕ</w:t>
      </w:r>
    </w:p>
    <w:p w:rsidR="001B7AFA" w:rsidRPr="001B7AFA" w:rsidRDefault="001B7AFA" w:rsidP="001B7AFA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к решению «Об утверждении </w:t>
      </w:r>
    </w:p>
    <w:p w:rsidR="001B7AFA" w:rsidRPr="001B7AFA" w:rsidRDefault="001B7AFA" w:rsidP="001B7AFA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плана работы Совета депутатов </w:t>
      </w:r>
    </w:p>
    <w:p w:rsidR="001B7AFA" w:rsidRPr="001B7AFA" w:rsidRDefault="001B7AFA" w:rsidP="001B7AFA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Легостаевского сельсовета на 2023 год»</w:t>
      </w:r>
    </w:p>
    <w:p w:rsidR="001B7AFA" w:rsidRPr="001B7AFA" w:rsidRDefault="001B7AFA" w:rsidP="001B7AFA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  <w:u w:val="single"/>
        </w:rPr>
      </w:pPr>
      <w:r w:rsidRPr="001B7AFA">
        <w:rPr>
          <w:rFonts w:ascii="Times New Roman" w:hAnsi="Times New Roman"/>
          <w:sz w:val="24"/>
          <w:szCs w:val="24"/>
          <w:u w:val="single"/>
        </w:rPr>
        <w:t xml:space="preserve">№ 129  от 09.03.2023 г.  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СОВЕТА ДЕПУТАТОВ ЛЕГОСТАЕВСКОГО СЕЛЬСОВЕТА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на 2023 год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7AFA">
        <w:rPr>
          <w:rFonts w:ascii="Times New Roman" w:hAnsi="Times New Roman"/>
          <w:b/>
          <w:sz w:val="24"/>
          <w:szCs w:val="24"/>
          <w:u w:val="single"/>
        </w:rPr>
        <w:t>март 2023 года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утверждении Плана работы Совета депутатов на 2023 год.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 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 глава Легостаевского сельсовета.</w:t>
      </w:r>
    </w:p>
    <w:p w:rsidR="001B7AFA" w:rsidRPr="001B7AFA" w:rsidRDefault="001B7AFA" w:rsidP="001B7AF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утверждении отчета главы Легостаевского сельсовета за 2022 год.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 глава Легостаевского сельсовета.</w:t>
      </w:r>
    </w:p>
    <w:p w:rsidR="001B7AFA" w:rsidRPr="001B7AFA" w:rsidRDefault="001B7AFA" w:rsidP="001B7AFA">
      <w:pPr>
        <w:pStyle w:val="ConsPlusTitle"/>
        <w:widowControl/>
        <w:numPr>
          <w:ilvl w:val="0"/>
          <w:numId w:val="27"/>
        </w:numPr>
        <w:tabs>
          <w:tab w:val="left" w:pos="-709"/>
        </w:tabs>
        <w:ind w:left="-993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7A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мероприятиях, проводимых администрацией Легостаевского сельсовета, в период весеннего паводка. </w:t>
      </w:r>
    </w:p>
    <w:p w:rsidR="001B7AFA" w:rsidRPr="001B7AFA" w:rsidRDefault="001B7AFA" w:rsidP="001B7AFA">
      <w:pPr>
        <w:pStyle w:val="ConsPlusTitle"/>
        <w:tabs>
          <w:tab w:val="left" w:pos="284"/>
        </w:tabs>
        <w:ind w:left="-993"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7AFA">
        <w:rPr>
          <w:rStyle w:val="41"/>
          <w:rFonts w:ascii="Times New Roman" w:hAnsi="Times New Roman" w:cs="Times New Roman"/>
          <w:sz w:val="24"/>
          <w:szCs w:val="24"/>
        </w:rPr>
        <w:t>Докладывает:</w:t>
      </w:r>
      <w:r w:rsidRPr="001B7AFA">
        <w:rPr>
          <w:rFonts w:ascii="Times New Roman" w:hAnsi="Times New Roman" w:cs="Times New Roman"/>
          <w:sz w:val="24"/>
          <w:szCs w:val="24"/>
        </w:rPr>
        <w:t xml:space="preserve"> Загоскина Е.А.</w:t>
      </w:r>
      <w:r w:rsidRPr="001B7AFA">
        <w:rPr>
          <w:rFonts w:ascii="Times New Roman" w:hAnsi="Times New Roman" w:cs="Times New Roman"/>
          <w:b w:val="0"/>
          <w:sz w:val="24"/>
          <w:szCs w:val="24"/>
        </w:rPr>
        <w:t xml:space="preserve"> – глава 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проекте муниципального правового акта «О внесении изменений в Устав сельского поселения Легостаевского сельсовета Искитимского муниципального района Новосибирской области»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 глава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внесении изменений в решение Совета депутатов Легостаевского сельсовета Искитимского района Новосибирской области от 21.12.2022 № 121 «О бюджете Легостаевского сельсовета Искитимского района Новосибирской области на 2023 год и плановый период 2024 и 2025 годов»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 глава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внесении изменений в правила благоустройства Легостаевского сельсовета Искитимского района Новосибирской области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Логинова Е.И.</w:t>
      </w:r>
      <w:r w:rsidRPr="001B7AF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7AFA">
        <w:rPr>
          <w:rFonts w:ascii="Times New Roman" w:hAnsi="Times New Roman"/>
          <w:sz w:val="24"/>
          <w:szCs w:val="24"/>
        </w:rPr>
        <w:t>зам</w:t>
      </w:r>
      <w:proofErr w:type="gramStart"/>
      <w:r w:rsidRPr="001B7AFA">
        <w:rPr>
          <w:rFonts w:ascii="Times New Roman" w:hAnsi="Times New Roman"/>
          <w:sz w:val="24"/>
          <w:szCs w:val="24"/>
        </w:rPr>
        <w:t>.г</w:t>
      </w:r>
      <w:proofErr w:type="gramEnd"/>
      <w:r w:rsidRPr="001B7AFA">
        <w:rPr>
          <w:rFonts w:ascii="Times New Roman" w:hAnsi="Times New Roman"/>
          <w:sz w:val="24"/>
          <w:szCs w:val="24"/>
        </w:rPr>
        <w:t>лавы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утверждении Положения о порядке предоставления служебного помещения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Логинова Е.И.</w:t>
      </w:r>
      <w:r w:rsidRPr="001B7AF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7AFA">
        <w:rPr>
          <w:rFonts w:ascii="Times New Roman" w:hAnsi="Times New Roman"/>
          <w:sz w:val="24"/>
          <w:szCs w:val="24"/>
        </w:rPr>
        <w:t>зам</w:t>
      </w:r>
      <w:proofErr w:type="gramStart"/>
      <w:r w:rsidRPr="001B7AFA">
        <w:rPr>
          <w:rFonts w:ascii="Times New Roman" w:hAnsi="Times New Roman"/>
          <w:sz w:val="24"/>
          <w:szCs w:val="24"/>
        </w:rPr>
        <w:t>.г</w:t>
      </w:r>
      <w:proofErr w:type="gramEnd"/>
      <w:r w:rsidRPr="001B7AFA">
        <w:rPr>
          <w:rFonts w:ascii="Times New Roman" w:hAnsi="Times New Roman"/>
          <w:sz w:val="24"/>
          <w:szCs w:val="24"/>
        </w:rPr>
        <w:t>лавы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7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Разное.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7AFA">
        <w:rPr>
          <w:rFonts w:ascii="Times New Roman" w:hAnsi="Times New Roman"/>
          <w:b/>
          <w:sz w:val="24"/>
          <w:szCs w:val="24"/>
          <w:u w:val="single"/>
        </w:rPr>
        <w:t>апрель 2023 года</w:t>
      </w:r>
    </w:p>
    <w:p w:rsidR="001B7AFA" w:rsidRPr="001B7AFA" w:rsidRDefault="001B7AFA" w:rsidP="001B7AFA">
      <w:pPr>
        <w:pStyle w:val="aa"/>
        <w:numPr>
          <w:ilvl w:val="0"/>
          <w:numId w:val="29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утверждении итогов выполнения плана социально - экономического развития Легостаевского сельсовета за 2022 год.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–глава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9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благоустройстве населенных пунктов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lastRenderedPageBreak/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Архипова О.Б.</w:t>
      </w:r>
      <w:r w:rsidRPr="001B7AFA">
        <w:rPr>
          <w:rFonts w:ascii="Times New Roman" w:hAnsi="Times New Roman"/>
          <w:sz w:val="24"/>
          <w:szCs w:val="24"/>
        </w:rPr>
        <w:t xml:space="preserve"> -  специалист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9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 Информация о работе депутата на депутатском участке 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r w:rsidRPr="001B7AFA">
        <w:rPr>
          <w:rFonts w:ascii="Times New Roman" w:hAnsi="Times New Roman"/>
          <w:b/>
          <w:sz w:val="24"/>
          <w:szCs w:val="24"/>
        </w:rPr>
        <w:t>Суслова Т.А.</w:t>
      </w:r>
      <w:r w:rsidRPr="001B7AFA">
        <w:rPr>
          <w:rFonts w:ascii="Times New Roman" w:hAnsi="Times New Roman"/>
          <w:sz w:val="24"/>
          <w:szCs w:val="24"/>
        </w:rPr>
        <w:t xml:space="preserve"> - 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Огурцова Е.В.</w:t>
      </w:r>
      <w:r w:rsidRPr="001B7AFA">
        <w:rPr>
          <w:rFonts w:ascii="Times New Roman" w:hAnsi="Times New Roman"/>
          <w:sz w:val="24"/>
          <w:szCs w:val="24"/>
        </w:rPr>
        <w:t xml:space="preserve"> -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</w:rPr>
      </w:pPr>
      <w:r w:rsidRPr="001B7AFA">
        <w:rPr>
          <w:rFonts w:ascii="Times New Roman" w:hAnsi="Times New Roman"/>
          <w:sz w:val="24"/>
          <w:szCs w:val="24"/>
        </w:rPr>
        <w:t>4.  Разное</w:t>
      </w:r>
    </w:p>
    <w:p w:rsidR="001B7AFA" w:rsidRPr="001B7AFA" w:rsidRDefault="001B7AFA" w:rsidP="001B7AF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7AFA">
        <w:rPr>
          <w:rFonts w:ascii="Times New Roman" w:hAnsi="Times New Roman"/>
          <w:b/>
          <w:sz w:val="24"/>
          <w:szCs w:val="24"/>
          <w:u w:val="single"/>
        </w:rPr>
        <w:t>май 2023 года</w:t>
      </w:r>
    </w:p>
    <w:p w:rsidR="001B7AFA" w:rsidRPr="001B7AFA" w:rsidRDefault="001B7AFA" w:rsidP="001B7AF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1. О работе учреждений культуры на территории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 Докладывают: </w:t>
      </w:r>
      <w:proofErr w:type="spellStart"/>
      <w:r w:rsidRPr="001B7AFA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1B7AFA">
        <w:rPr>
          <w:rFonts w:ascii="Times New Roman" w:hAnsi="Times New Roman"/>
          <w:b/>
          <w:sz w:val="24"/>
          <w:szCs w:val="24"/>
        </w:rPr>
        <w:t xml:space="preserve"> Л.Ю.</w:t>
      </w:r>
      <w:r w:rsidRPr="001B7AFA">
        <w:rPr>
          <w:rFonts w:ascii="Times New Roman" w:hAnsi="Times New Roman"/>
          <w:sz w:val="24"/>
          <w:szCs w:val="24"/>
        </w:rPr>
        <w:t xml:space="preserve"> - директор МКУК «</w:t>
      </w:r>
      <w:proofErr w:type="spellStart"/>
      <w:r w:rsidRPr="001B7AFA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центр   досуга»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Гришечкина Н.Н.</w:t>
      </w:r>
      <w:r w:rsidRPr="001B7AFA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1B7AFA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библиотеки. 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Архипова Т.Н.</w:t>
      </w:r>
      <w:r w:rsidRPr="001B7AFA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1B7AFA">
        <w:rPr>
          <w:rFonts w:ascii="Times New Roman" w:hAnsi="Times New Roman"/>
          <w:sz w:val="24"/>
          <w:szCs w:val="24"/>
        </w:rPr>
        <w:t>Новососедовской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библиотеки. 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2.О мероприятиях посвященных Дню Победы.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1B7AFA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1B7AFA">
        <w:rPr>
          <w:rFonts w:ascii="Times New Roman" w:hAnsi="Times New Roman"/>
          <w:b/>
          <w:sz w:val="24"/>
          <w:szCs w:val="24"/>
        </w:rPr>
        <w:t xml:space="preserve"> Л.Ю.</w:t>
      </w:r>
      <w:r w:rsidRPr="001B7AFA">
        <w:rPr>
          <w:rFonts w:ascii="Times New Roman" w:hAnsi="Times New Roman"/>
          <w:sz w:val="24"/>
          <w:szCs w:val="24"/>
        </w:rPr>
        <w:t xml:space="preserve"> - директор МКУК «</w:t>
      </w:r>
      <w:proofErr w:type="spellStart"/>
      <w:r w:rsidRPr="001B7AFA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центр   досуга»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3. Информация о работе депутата на депутатском участке.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r w:rsidRPr="001B7AFA">
        <w:rPr>
          <w:rFonts w:ascii="Times New Roman" w:hAnsi="Times New Roman"/>
          <w:b/>
          <w:sz w:val="24"/>
          <w:szCs w:val="24"/>
        </w:rPr>
        <w:t>Сокол А.Н.</w:t>
      </w:r>
      <w:r w:rsidRPr="001B7AFA">
        <w:rPr>
          <w:rFonts w:ascii="Times New Roman" w:hAnsi="Times New Roman"/>
          <w:sz w:val="24"/>
          <w:szCs w:val="24"/>
        </w:rPr>
        <w:t xml:space="preserve"> - 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AFA">
        <w:rPr>
          <w:rFonts w:ascii="Times New Roman" w:hAnsi="Times New Roman"/>
          <w:b/>
          <w:sz w:val="24"/>
          <w:szCs w:val="24"/>
        </w:rPr>
        <w:t>Гуц</w:t>
      </w:r>
      <w:proofErr w:type="spellEnd"/>
      <w:r w:rsidRPr="001B7AFA">
        <w:rPr>
          <w:rFonts w:ascii="Times New Roman" w:hAnsi="Times New Roman"/>
          <w:b/>
          <w:sz w:val="24"/>
          <w:szCs w:val="24"/>
        </w:rPr>
        <w:t xml:space="preserve"> В.А.</w:t>
      </w:r>
      <w:r w:rsidRPr="001B7AFA">
        <w:rPr>
          <w:rFonts w:ascii="Times New Roman" w:hAnsi="Times New Roman"/>
          <w:sz w:val="24"/>
          <w:szCs w:val="24"/>
        </w:rPr>
        <w:t xml:space="preserve">  –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4. Разное.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1B7AFA">
        <w:rPr>
          <w:rFonts w:ascii="Times New Roman" w:hAnsi="Times New Roman"/>
          <w:b/>
          <w:sz w:val="24"/>
          <w:szCs w:val="24"/>
          <w:u w:val="single"/>
        </w:rPr>
        <w:t>и</w:t>
      </w:r>
      <w:proofErr w:type="gramEnd"/>
      <w:r w:rsidRPr="001B7AFA">
        <w:rPr>
          <w:rFonts w:ascii="Times New Roman" w:hAnsi="Times New Roman"/>
          <w:b/>
          <w:sz w:val="24"/>
          <w:szCs w:val="24"/>
          <w:u w:val="single"/>
        </w:rPr>
        <w:t>юль 2023 года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исполнении бюджета Легостаевского сельсовета за первое полугодие 2023 года.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Волкова Т.В.</w:t>
      </w:r>
      <w:r w:rsidRPr="001B7AFA">
        <w:rPr>
          <w:rFonts w:ascii="Times New Roman" w:hAnsi="Times New Roman"/>
          <w:sz w:val="24"/>
          <w:szCs w:val="24"/>
        </w:rPr>
        <w:t xml:space="preserve"> – главный бухгалтер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tabs>
          <w:tab w:val="left" w:pos="-709"/>
          <w:tab w:val="left" w:pos="426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работе общественных организаций на территории муниципалитета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r w:rsidRPr="001B7AFA">
        <w:rPr>
          <w:rFonts w:ascii="Times New Roman" w:hAnsi="Times New Roman"/>
          <w:b/>
          <w:sz w:val="24"/>
          <w:szCs w:val="24"/>
        </w:rPr>
        <w:t xml:space="preserve">Огурцова Е.В. </w:t>
      </w:r>
      <w:r w:rsidRPr="001B7AFA">
        <w:rPr>
          <w:rFonts w:ascii="Times New Roman" w:hAnsi="Times New Roman"/>
          <w:sz w:val="24"/>
          <w:szCs w:val="24"/>
        </w:rPr>
        <w:t>– председатель Женсовета Легостаевского сельсовета.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Третьякова Л.П. </w:t>
      </w:r>
      <w:r w:rsidRPr="001B7AFA">
        <w:rPr>
          <w:rFonts w:ascii="Times New Roman" w:hAnsi="Times New Roman"/>
          <w:sz w:val="24"/>
          <w:szCs w:val="24"/>
        </w:rPr>
        <w:t>– председатель Совета ветеранов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r w:rsidRPr="001B7AFA">
        <w:rPr>
          <w:rFonts w:ascii="Times New Roman" w:hAnsi="Times New Roman"/>
          <w:b/>
          <w:sz w:val="24"/>
          <w:szCs w:val="24"/>
        </w:rPr>
        <w:t>Архипова А.В.</w:t>
      </w:r>
      <w:r w:rsidRPr="001B7AFA">
        <w:rPr>
          <w:rFonts w:ascii="Times New Roman" w:hAnsi="Times New Roman"/>
          <w:sz w:val="24"/>
          <w:szCs w:val="24"/>
        </w:rPr>
        <w:t xml:space="preserve"> –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Степанова О.В.</w:t>
      </w:r>
      <w:r w:rsidRPr="001B7AFA">
        <w:rPr>
          <w:rFonts w:ascii="Times New Roman" w:hAnsi="Times New Roman"/>
          <w:sz w:val="24"/>
          <w:szCs w:val="24"/>
        </w:rPr>
        <w:t xml:space="preserve">  –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работе административной комиссии</w:t>
      </w:r>
    </w:p>
    <w:p w:rsidR="001B7AFA" w:rsidRPr="001B7AFA" w:rsidRDefault="001B7AFA" w:rsidP="001B7AFA">
      <w:pPr>
        <w:pStyle w:val="aa"/>
        <w:tabs>
          <w:tab w:val="left" w:pos="-709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Архипова О.Б.</w:t>
      </w:r>
      <w:r w:rsidRPr="001B7AFA">
        <w:rPr>
          <w:rFonts w:ascii="Times New Roman" w:hAnsi="Times New Roman"/>
          <w:sz w:val="24"/>
          <w:szCs w:val="24"/>
        </w:rPr>
        <w:t xml:space="preserve"> – специалист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Разное.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1B7AFA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1B7AFA">
        <w:rPr>
          <w:rFonts w:ascii="Times New Roman" w:hAnsi="Times New Roman"/>
          <w:b/>
          <w:sz w:val="24"/>
          <w:szCs w:val="24"/>
          <w:u w:val="single"/>
        </w:rPr>
        <w:t>ентябрь 2023 года</w:t>
      </w:r>
    </w:p>
    <w:p w:rsidR="001B7AFA" w:rsidRPr="001B7AFA" w:rsidRDefault="001B7AFA" w:rsidP="001B7AFA">
      <w:pPr>
        <w:pStyle w:val="aa"/>
        <w:numPr>
          <w:ilvl w:val="1"/>
          <w:numId w:val="26"/>
        </w:numPr>
        <w:tabs>
          <w:tab w:val="clear" w:pos="1440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О медицинском обслуживании населения Легостаевского сельсовета. 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Волкова Т.Н.</w:t>
      </w:r>
      <w:r w:rsidRPr="001B7AFA">
        <w:rPr>
          <w:rFonts w:ascii="Times New Roman" w:hAnsi="Times New Roman"/>
          <w:sz w:val="24"/>
          <w:szCs w:val="24"/>
        </w:rPr>
        <w:t xml:space="preserve"> – старшая </w:t>
      </w:r>
      <w:proofErr w:type="gramStart"/>
      <w:r w:rsidRPr="001B7AFA">
        <w:rPr>
          <w:rFonts w:ascii="Times New Roman" w:hAnsi="Times New Roman"/>
          <w:sz w:val="24"/>
          <w:szCs w:val="24"/>
        </w:rPr>
        <w:t>мед сестра</w:t>
      </w:r>
      <w:proofErr w:type="gramEnd"/>
      <w:r w:rsidRPr="001B7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AFA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участковой больницы.</w:t>
      </w:r>
    </w:p>
    <w:p w:rsidR="001B7AFA" w:rsidRPr="001B7AFA" w:rsidRDefault="001B7AFA" w:rsidP="001B7AFA">
      <w:pPr>
        <w:pStyle w:val="aa"/>
        <w:numPr>
          <w:ilvl w:val="1"/>
          <w:numId w:val="26"/>
        </w:numPr>
        <w:tabs>
          <w:tab w:val="clear" w:pos="1440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Об организации учебного процесса на 2023-2024 учебный год.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1B7AFA">
        <w:rPr>
          <w:rFonts w:ascii="Times New Roman" w:hAnsi="Times New Roman"/>
          <w:b/>
          <w:sz w:val="24"/>
          <w:szCs w:val="24"/>
        </w:rPr>
        <w:t>Колпакова</w:t>
      </w:r>
      <w:proofErr w:type="spellEnd"/>
      <w:r w:rsidRPr="001B7AFA">
        <w:rPr>
          <w:rFonts w:ascii="Times New Roman" w:hAnsi="Times New Roman"/>
          <w:b/>
          <w:sz w:val="24"/>
          <w:szCs w:val="24"/>
        </w:rPr>
        <w:t xml:space="preserve"> Е.В.</w:t>
      </w:r>
      <w:r w:rsidRPr="001B7AFA">
        <w:rPr>
          <w:rFonts w:ascii="Times New Roman" w:hAnsi="Times New Roman"/>
          <w:sz w:val="24"/>
          <w:szCs w:val="24"/>
        </w:rPr>
        <w:t xml:space="preserve"> -  директор МКОУ «СОШ с. Легостаево»</w:t>
      </w:r>
    </w:p>
    <w:p w:rsidR="001B7AFA" w:rsidRPr="001B7AFA" w:rsidRDefault="001B7AFA" w:rsidP="001B7AFA">
      <w:pPr>
        <w:pStyle w:val="aa"/>
        <w:numPr>
          <w:ilvl w:val="1"/>
          <w:numId w:val="26"/>
        </w:numPr>
        <w:tabs>
          <w:tab w:val="clear" w:pos="1440"/>
          <w:tab w:val="num" w:pos="-709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внесении изменений в Устав Легостаевского сельсовета.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Загоскина Е.А.</w:t>
      </w:r>
      <w:r w:rsidRPr="001B7AFA">
        <w:rPr>
          <w:rFonts w:ascii="Times New Roman" w:hAnsi="Times New Roman"/>
          <w:sz w:val="24"/>
          <w:szCs w:val="24"/>
        </w:rPr>
        <w:t xml:space="preserve"> –глава Легостаевского сельсовета.</w:t>
      </w:r>
    </w:p>
    <w:p w:rsidR="001B7AFA" w:rsidRPr="001B7AFA" w:rsidRDefault="001B7AFA" w:rsidP="001B7AFA">
      <w:pPr>
        <w:pStyle w:val="aa"/>
        <w:numPr>
          <w:ilvl w:val="1"/>
          <w:numId w:val="26"/>
        </w:numPr>
        <w:tabs>
          <w:tab w:val="clear" w:pos="1440"/>
        </w:tabs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Докладывают: </w:t>
      </w:r>
      <w:r w:rsidRPr="001B7AFA">
        <w:rPr>
          <w:rFonts w:ascii="Times New Roman" w:hAnsi="Times New Roman"/>
          <w:b/>
          <w:sz w:val="24"/>
          <w:szCs w:val="24"/>
        </w:rPr>
        <w:t>Шатова О.В.</w:t>
      </w:r>
      <w:r w:rsidRPr="001B7AFA">
        <w:rPr>
          <w:rFonts w:ascii="Times New Roman" w:hAnsi="Times New Roman"/>
          <w:sz w:val="24"/>
          <w:szCs w:val="24"/>
        </w:rPr>
        <w:t xml:space="preserve"> – депутат Совета депутатов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мероприятиях по подготовке сетей водоснабжения населенных пунктов Легостаевского сельсовета к работе в зимних условиях.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Боярина В.Д.</w:t>
      </w:r>
      <w:r w:rsidRPr="001B7AFA">
        <w:rPr>
          <w:rFonts w:ascii="Times New Roman" w:hAnsi="Times New Roman"/>
          <w:sz w:val="24"/>
          <w:szCs w:val="24"/>
        </w:rPr>
        <w:t xml:space="preserve"> – директор МУП ИР «Южное»</w:t>
      </w:r>
    </w:p>
    <w:p w:rsidR="001B7AFA" w:rsidRPr="001B7AFA" w:rsidRDefault="001B7AFA" w:rsidP="001B7AFA">
      <w:pPr>
        <w:pStyle w:val="aa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Разное.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7AFA">
        <w:rPr>
          <w:rFonts w:ascii="Times New Roman" w:hAnsi="Times New Roman"/>
          <w:b/>
          <w:sz w:val="24"/>
          <w:szCs w:val="24"/>
          <w:u w:val="single"/>
        </w:rPr>
        <w:t>декабрь 2023 года</w:t>
      </w:r>
    </w:p>
    <w:p w:rsidR="001B7AFA" w:rsidRPr="001B7AFA" w:rsidRDefault="001B7AFA" w:rsidP="001B7AFA">
      <w:pPr>
        <w:pStyle w:val="aa"/>
        <w:numPr>
          <w:ilvl w:val="0"/>
          <w:numId w:val="28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проекте бюджета Легостаевского сельсовета на 2024 год.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r w:rsidRPr="001B7AFA">
        <w:rPr>
          <w:rFonts w:ascii="Times New Roman" w:hAnsi="Times New Roman"/>
          <w:b/>
          <w:sz w:val="24"/>
          <w:szCs w:val="24"/>
        </w:rPr>
        <w:t>Волкова Т.В.</w:t>
      </w:r>
      <w:r w:rsidRPr="001B7AFA">
        <w:rPr>
          <w:rFonts w:ascii="Times New Roman" w:hAnsi="Times New Roman"/>
          <w:sz w:val="24"/>
          <w:szCs w:val="24"/>
        </w:rPr>
        <w:t xml:space="preserve"> – главный бухгалтер Легостаевского сельсовета.</w:t>
      </w:r>
    </w:p>
    <w:p w:rsidR="001B7AFA" w:rsidRPr="001B7AFA" w:rsidRDefault="001B7AFA" w:rsidP="001B7AFA">
      <w:pPr>
        <w:pStyle w:val="aa"/>
        <w:numPr>
          <w:ilvl w:val="0"/>
          <w:numId w:val="28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О подготовке мероприятий по проведению новогодних праздников.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1B7AFA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1B7AFA">
        <w:rPr>
          <w:rFonts w:ascii="Times New Roman" w:hAnsi="Times New Roman"/>
          <w:b/>
          <w:sz w:val="24"/>
          <w:szCs w:val="24"/>
        </w:rPr>
        <w:t xml:space="preserve"> Л.Ю.</w:t>
      </w:r>
      <w:r w:rsidRPr="001B7AFA">
        <w:rPr>
          <w:rFonts w:ascii="Times New Roman" w:hAnsi="Times New Roman"/>
          <w:sz w:val="24"/>
          <w:szCs w:val="24"/>
        </w:rPr>
        <w:t xml:space="preserve"> – директор МКУК «</w:t>
      </w:r>
      <w:proofErr w:type="spellStart"/>
      <w:r w:rsidRPr="001B7AFA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1B7AFA">
        <w:rPr>
          <w:rFonts w:ascii="Times New Roman" w:hAnsi="Times New Roman"/>
          <w:sz w:val="24"/>
          <w:szCs w:val="24"/>
        </w:rPr>
        <w:t xml:space="preserve"> центр досуга».</w:t>
      </w:r>
    </w:p>
    <w:p w:rsidR="001B7AFA" w:rsidRPr="001B7AFA" w:rsidRDefault="001B7AFA" w:rsidP="001B7AFA">
      <w:pPr>
        <w:pStyle w:val="aa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>3. Разное.</w:t>
      </w:r>
    </w:p>
    <w:p w:rsidR="006D0A38" w:rsidRPr="006D0A38" w:rsidRDefault="006D0A38" w:rsidP="001B7AFA">
      <w:pPr>
        <w:pStyle w:val="af4"/>
        <w:widowControl w:val="0"/>
        <w:spacing w:after="0"/>
        <w:ind w:left="-993"/>
        <w:jc w:val="both"/>
        <w:rPr>
          <w:lang w:val="ru-RU"/>
        </w:rPr>
      </w:pPr>
    </w:p>
    <w:p w:rsidR="006D0A38" w:rsidRPr="006D0A38" w:rsidRDefault="006D0A38" w:rsidP="001B7AFA">
      <w:pPr>
        <w:pStyle w:val="af4"/>
        <w:widowControl w:val="0"/>
        <w:spacing w:after="0"/>
        <w:ind w:left="-993"/>
        <w:jc w:val="both"/>
        <w:rPr>
          <w:lang w:val="ru-RU"/>
        </w:rPr>
      </w:pPr>
      <w:bookmarkStart w:id="5" w:name="RANGE!A1:M62"/>
      <w:bookmarkStart w:id="6" w:name="RANGE!A1:H142"/>
      <w:bookmarkStart w:id="7" w:name="RANGE!A1:H106"/>
      <w:bookmarkStart w:id="8" w:name="RANGE!A1:I142"/>
      <w:bookmarkEnd w:id="5"/>
      <w:bookmarkEnd w:id="6"/>
      <w:bookmarkEnd w:id="7"/>
      <w:bookmarkEnd w:id="8"/>
    </w:p>
    <w:p w:rsidR="009D12FB" w:rsidRPr="006D0A38" w:rsidRDefault="009D12FB" w:rsidP="001B7AFA">
      <w:pPr>
        <w:keepNext/>
        <w:spacing w:after="0" w:line="240" w:lineRule="auto"/>
        <w:ind w:left="-993" w:right="-56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sectPr w:rsidR="009D12FB" w:rsidRPr="006D0A3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41" w:rsidRDefault="00913841" w:rsidP="003C007A">
      <w:pPr>
        <w:spacing w:after="0" w:line="240" w:lineRule="auto"/>
      </w:pPr>
      <w:r>
        <w:separator/>
      </w:r>
    </w:p>
  </w:endnote>
  <w:endnote w:type="continuationSeparator" w:id="0">
    <w:p w:rsidR="00913841" w:rsidRDefault="00913841" w:rsidP="003C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37"/>
      <w:docPartObj>
        <w:docPartGallery w:val="Page Numbers (Bottom of Page)"/>
        <w:docPartUnique/>
      </w:docPartObj>
    </w:sdtPr>
    <w:sdtContent>
      <w:p w:rsidR="00440049" w:rsidRDefault="004400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FA">
          <w:rPr>
            <w:noProof/>
          </w:rPr>
          <w:t>11</w:t>
        </w:r>
        <w:r>
          <w:fldChar w:fldCharType="end"/>
        </w:r>
      </w:p>
    </w:sdtContent>
  </w:sdt>
  <w:p w:rsidR="00440049" w:rsidRDefault="00440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41" w:rsidRDefault="00913841" w:rsidP="003C007A">
      <w:pPr>
        <w:spacing w:after="0" w:line="240" w:lineRule="auto"/>
      </w:pPr>
      <w:r>
        <w:separator/>
      </w:r>
    </w:p>
  </w:footnote>
  <w:footnote w:type="continuationSeparator" w:id="0">
    <w:p w:rsidR="00913841" w:rsidRDefault="00913841" w:rsidP="003C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49" w:rsidRPr="003C3D93" w:rsidRDefault="00440049" w:rsidP="009D12FB">
    <w:pPr>
      <w:widowControl w:val="0"/>
      <w:ind w:left="-1134" w:right="-568"/>
      <w:rPr>
        <w:b/>
        <w:bCs/>
        <w:sz w:val="24"/>
        <w:szCs w:val="24"/>
        <w:u w:val="single"/>
      </w:rPr>
    </w:pPr>
    <w:r w:rsidRPr="003C3D93">
      <w:rPr>
        <w:bCs/>
        <w:u w:val="single"/>
      </w:rPr>
      <w:t xml:space="preserve">№ </w:t>
    </w:r>
    <w:r>
      <w:rPr>
        <w:bCs/>
        <w:u w:val="single"/>
      </w:rPr>
      <w:t>04</w:t>
    </w:r>
    <w:r w:rsidRPr="003C3D93">
      <w:rPr>
        <w:bCs/>
        <w:u w:val="single"/>
      </w:rPr>
      <w:t xml:space="preserve"> от </w:t>
    </w:r>
    <w:r>
      <w:rPr>
        <w:bCs/>
        <w:u w:val="single"/>
      </w:rPr>
      <w:t>10</w:t>
    </w:r>
    <w:r w:rsidRPr="003C3D93">
      <w:rPr>
        <w:bCs/>
        <w:u w:val="single"/>
      </w:rPr>
      <w:t xml:space="preserve"> </w:t>
    </w:r>
    <w:r>
      <w:rPr>
        <w:bCs/>
        <w:u w:val="single"/>
      </w:rPr>
      <w:t>марта</w:t>
    </w:r>
    <w:r w:rsidRPr="003C3D93">
      <w:rPr>
        <w:bCs/>
        <w:u w:val="single"/>
      </w:rPr>
      <w:t xml:space="preserve"> 202</w:t>
    </w:r>
    <w:r>
      <w:rPr>
        <w:bCs/>
        <w:u w:val="single"/>
      </w:rPr>
      <w:t>3</w:t>
    </w:r>
    <w:r w:rsidRPr="003C3D93">
      <w:rPr>
        <w:bCs/>
        <w:u w:val="single"/>
      </w:rPr>
      <w:t xml:space="preserve"> года/</w:t>
    </w:r>
    <w:proofErr w:type="spellStart"/>
    <w:r w:rsidRPr="003C3D93">
      <w:rPr>
        <w:bCs/>
        <w:u w:val="single"/>
        <w:lang w:val="en-US"/>
      </w:rPr>
      <w:t>legostaevskiy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nso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ru</w:t>
    </w:r>
    <w:proofErr w:type="spellEnd"/>
    <w:r w:rsidRPr="003C3D93">
      <w:rPr>
        <w:b/>
        <w:bCs/>
        <w:u w:val="single"/>
      </w:rPr>
      <w:t xml:space="preserve">  </w:t>
    </w:r>
    <w:r>
      <w:rPr>
        <w:b/>
        <w:bCs/>
        <w:u w:val="single"/>
      </w:rPr>
      <w:t xml:space="preserve">                                         </w:t>
    </w:r>
    <w:r w:rsidRPr="003C3D93">
      <w:rPr>
        <w:b/>
        <w:bCs/>
        <w:u w:val="single"/>
      </w:rPr>
      <w:t xml:space="preserve">                                                  </w:t>
    </w:r>
    <w:r w:rsidRPr="003C3D93">
      <w:rPr>
        <w:b/>
        <w:bCs/>
        <w:sz w:val="24"/>
        <w:szCs w:val="24"/>
        <w:u w:val="single"/>
      </w:rPr>
      <w:t>Полезная газета</w:t>
    </w:r>
  </w:p>
  <w:p w:rsidR="00440049" w:rsidRDefault="00440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A92F75"/>
    <w:multiLevelType w:val="hybridMultilevel"/>
    <w:tmpl w:val="0480F12A"/>
    <w:lvl w:ilvl="0" w:tplc="135AC1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5"/>
  </w:num>
  <w:num w:numId="5">
    <w:abstractNumId w:val="3"/>
  </w:num>
  <w:num w:numId="6">
    <w:abstractNumId w:val="20"/>
  </w:num>
  <w:num w:numId="7">
    <w:abstractNumId w:val="19"/>
  </w:num>
  <w:num w:numId="8">
    <w:abstractNumId w:val="12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23"/>
  </w:num>
  <w:num w:numId="16">
    <w:abstractNumId w:val="25"/>
  </w:num>
  <w:num w:numId="17">
    <w:abstractNumId w:val="9"/>
  </w:num>
  <w:num w:numId="18">
    <w:abstractNumId w:val="15"/>
  </w:num>
  <w:num w:numId="19">
    <w:abstractNumId w:val="2"/>
  </w:num>
  <w:num w:numId="20">
    <w:abstractNumId w:val="22"/>
  </w:num>
  <w:num w:numId="21">
    <w:abstractNumId w:val="4"/>
  </w:num>
  <w:num w:numId="22">
    <w:abstractNumId w:val="0"/>
  </w:num>
  <w:num w:numId="23">
    <w:abstractNumId w:val="26"/>
  </w:num>
  <w:num w:numId="24">
    <w:abstractNumId w:val="17"/>
  </w:num>
  <w:num w:numId="25">
    <w:abstractNumId w:val="18"/>
  </w:num>
  <w:num w:numId="26">
    <w:abstractNumId w:val="14"/>
  </w:num>
  <w:num w:numId="27">
    <w:abstractNumId w:val="21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4"/>
    <w:rsid w:val="00065B50"/>
    <w:rsid w:val="00096DEC"/>
    <w:rsid w:val="001B7AFA"/>
    <w:rsid w:val="001C0E94"/>
    <w:rsid w:val="002E4ED2"/>
    <w:rsid w:val="003B4F58"/>
    <w:rsid w:val="003C007A"/>
    <w:rsid w:val="003C3D93"/>
    <w:rsid w:val="003F7B00"/>
    <w:rsid w:val="0040456F"/>
    <w:rsid w:val="00440049"/>
    <w:rsid w:val="0047262A"/>
    <w:rsid w:val="004E6B44"/>
    <w:rsid w:val="004F668E"/>
    <w:rsid w:val="00543DC2"/>
    <w:rsid w:val="005A32B7"/>
    <w:rsid w:val="005F3A75"/>
    <w:rsid w:val="005F726B"/>
    <w:rsid w:val="006477B0"/>
    <w:rsid w:val="006D0A38"/>
    <w:rsid w:val="00717CC7"/>
    <w:rsid w:val="00772942"/>
    <w:rsid w:val="007E22AD"/>
    <w:rsid w:val="008E300A"/>
    <w:rsid w:val="00904E6F"/>
    <w:rsid w:val="00913841"/>
    <w:rsid w:val="009D12FB"/>
    <w:rsid w:val="00D50802"/>
    <w:rsid w:val="00D917DA"/>
    <w:rsid w:val="00E01D24"/>
    <w:rsid w:val="00F13374"/>
    <w:rsid w:val="00F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0"/>
    <w:next w:val="a0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4">
    <w:name w:val="header"/>
    <w:basedOn w:val="a0"/>
    <w:link w:val="a5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C007A"/>
    <w:rPr>
      <w:rFonts w:ascii="Calibri" w:eastAsia="Calibri" w:hAnsi="Calibri" w:cs="Times New Roman"/>
    </w:rPr>
  </w:style>
  <w:style w:type="paragraph" w:styleId="a6">
    <w:name w:val="footer"/>
    <w:basedOn w:val="a0"/>
    <w:link w:val="a7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C007A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5A32B7"/>
    <w:rPr>
      <w:color w:val="0000FF"/>
      <w:u w:val="single"/>
    </w:rPr>
  </w:style>
  <w:style w:type="paragraph" w:customStyle="1" w:styleId="ConsNonformat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annotation text"/>
    <w:basedOn w:val="a0"/>
    <w:link w:val="af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1"/>
    <w:link w:val="ae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0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0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note text"/>
    <w:basedOn w:val="a0"/>
    <w:link w:val="af2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1"/>
    <w:rsid w:val="006D0A38"/>
  </w:style>
  <w:style w:type="paragraph" w:styleId="11">
    <w:name w:val="toc 1"/>
    <w:basedOn w:val="a0"/>
    <w:next w:val="a0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4">
    <w:name w:val="Body Text"/>
    <w:basedOn w:val="a0"/>
    <w:link w:val="af5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Основной текст Знак"/>
    <w:basedOn w:val="a1"/>
    <w:link w:val="af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4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basedOn w:val="a1"/>
    <w:link w:val="23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4">
    <w:name w:val="Основной текст 3 Знак"/>
    <w:basedOn w:val="a1"/>
    <w:link w:val="33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List"/>
    <w:basedOn w:val="a0"/>
    <w:rsid w:val="006D0A38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8">
    <w:name w:val="Strong"/>
    <w:qFormat/>
    <w:rsid w:val="006D0A38"/>
    <w:rPr>
      <w:b/>
      <w:bCs/>
    </w:rPr>
  </w:style>
  <w:style w:type="character" w:styleId="af9">
    <w:name w:val="Emphasis"/>
    <w:qFormat/>
    <w:rsid w:val="006D0A38"/>
    <w:rPr>
      <w:i/>
      <w:iCs/>
    </w:rPr>
  </w:style>
  <w:style w:type="paragraph" w:customStyle="1" w:styleId="afa">
    <w:name w:val="Заголовок_РИС"/>
    <w:basedOn w:val="a0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5">
    <w:name w:val="Список2"/>
    <w:basedOn w:val="af6"/>
    <w:rsid w:val="006D0A38"/>
    <w:pPr>
      <w:tabs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f6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caption"/>
    <w:basedOn w:val="a0"/>
    <w:next w:val="a0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b"/>
    <w:rsid w:val="006D0A38"/>
  </w:style>
  <w:style w:type="paragraph" w:customStyle="1" w:styleId="afc">
    <w:name w:val="Список_без_б"/>
    <w:basedOn w:val="a0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d">
    <w:name w:val="Таблица"/>
    <w:basedOn w:val="a0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5">
    <w:name w:val="Список3"/>
    <w:basedOn w:val="a0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Номер1"/>
    <w:basedOn w:val="af6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6">
    <w:name w:val="Номер2"/>
    <w:basedOn w:val="25"/>
    <w:rsid w:val="006D0A38"/>
    <w:pPr>
      <w:numPr>
        <w:ilvl w:val="2"/>
        <w:numId w:val="8"/>
      </w:numPr>
      <w:tabs>
        <w:tab w:val="left" w:pos="964"/>
        <w:tab w:val="num" w:pos="2340"/>
      </w:tabs>
      <w:ind w:left="2340"/>
    </w:pPr>
    <w:rPr>
      <w:sz w:val="22"/>
    </w:rPr>
  </w:style>
  <w:style w:type="paragraph" w:styleId="aff">
    <w:name w:val="Title"/>
    <w:basedOn w:val="a0"/>
    <w:link w:val="aff0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1">
    <w:name w:val="Normal (Web)"/>
    <w:basedOn w:val="a0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aff3">
    <w:name w:val="Прижатый влево"/>
    <w:basedOn w:val="a0"/>
    <w:next w:val="a0"/>
    <w:rsid w:val="0040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"/>
    <w:rsid w:val="001B7AF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0"/>
    <w:next w:val="a0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4">
    <w:name w:val="header"/>
    <w:basedOn w:val="a0"/>
    <w:link w:val="a5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C007A"/>
    <w:rPr>
      <w:rFonts w:ascii="Calibri" w:eastAsia="Calibri" w:hAnsi="Calibri" w:cs="Times New Roman"/>
    </w:rPr>
  </w:style>
  <w:style w:type="paragraph" w:styleId="a6">
    <w:name w:val="footer"/>
    <w:basedOn w:val="a0"/>
    <w:link w:val="a7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C007A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5A32B7"/>
    <w:rPr>
      <w:color w:val="0000FF"/>
      <w:u w:val="single"/>
    </w:rPr>
  </w:style>
  <w:style w:type="paragraph" w:customStyle="1" w:styleId="ConsNonformat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annotation text"/>
    <w:basedOn w:val="a0"/>
    <w:link w:val="af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1"/>
    <w:link w:val="ae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0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0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note text"/>
    <w:basedOn w:val="a0"/>
    <w:link w:val="af2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1"/>
    <w:rsid w:val="006D0A38"/>
  </w:style>
  <w:style w:type="paragraph" w:styleId="11">
    <w:name w:val="toc 1"/>
    <w:basedOn w:val="a0"/>
    <w:next w:val="a0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4">
    <w:name w:val="Body Text"/>
    <w:basedOn w:val="a0"/>
    <w:link w:val="af5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Основной текст Знак"/>
    <w:basedOn w:val="a1"/>
    <w:link w:val="af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4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basedOn w:val="a1"/>
    <w:link w:val="23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4">
    <w:name w:val="Основной текст 3 Знак"/>
    <w:basedOn w:val="a1"/>
    <w:link w:val="33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List"/>
    <w:basedOn w:val="a0"/>
    <w:rsid w:val="006D0A38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8">
    <w:name w:val="Strong"/>
    <w:qFormat/>
    <w:rsid w:val="006D0A38"/>
    <w:rPr>
      <w:b/>
      <w:bCs/>
    </w:rPr>
  </w:style>
  <w:style w:type="character" w:styleId="af9">
    <w:name w:val="Emphasis"/>
    <w:qFormat/>
    <w:rsid w:val="006D0A38"/>
    <w:rPr>
      <w:i/>
      <w:iCs/>
    </w:rPr>
  </w:style>
  <w:style w:type="paragraph" w:customStyle="1" w:styleId="afa">
    <w:name w:val="Заголовок_РИС"/>
    <w:basedOn w:val="a0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5">
    <w:name w:val="Список2"/>
    <w:basedOn w:val="af6"/>
    <w:rsid w:val="006D0A38"/>
    <w:pPr>
      <w:tabs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f6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caption"/>
    <w:basedOn w:val="a0"/>
    <w:next w:val="a0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b"/>
    <w:rsid w:val="006D0A38"/>
  </w:style>
  <w:style w:type="paragraph" w:customStyle="1" w:styleId="afc">
    <w:name w:val="Список_без_б"/>
    <w:basedOn w:val="a0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d">
    <w:name w:val="Таблица"/>
    <w:basedOn w:val="a0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5">
    <w:name w:val="Список3"/>
    <w:basedOn w:val="a0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Номер1"/>
    <w:basedOn w:val="af6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6">
    <w:name w:val="Номер2"/>
    <w:basedOn w:val="25"/>
    <w:rsid w:val="006D0A38"/>
    <w:pPr>
      <w:numPr>
        <w:ilvl w:val="2"/>
        <w:numId w:val="8"/>
      </w:numPr>
      <w:tabs>
        <w:tab w:val="left" w:pos="964"/>
        <w:tab w:val="num" w:pos="2340"/>
      </w:tabs>
      <w:ind w:left="2340"/>
    </w:pPr>
    <w:rPr>
      <w:sz w:val="22"/>
    </w:rPr>
  </w:style>
  <w:style w:type="paragraph" w:styleId="aff">
    <w:name w:val="Title"/>
    <w:basedOn w:val="a0"/>
    <w:link w:val="aff0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1">
    <w:name w:val="Normal (Web)"/>
    <w:basedOn w:val="a0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aff3">
    <w:name w:val="Прижатый влево"/>
    <w:basedOn w:val="a0"/>
    <w:next w:val="a0"/>
    <w:rsid w:val="0040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"/>
    <w:rsid w:val="001B7AF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A12E-EB5A-43B5-A2E4-AB1675A0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8759</Words>
  <Characters>49927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</cp:revision>
  <cp:lastPrinted>2022-12-23T04:48:00Z</cp:lastPrinted>
  <dcterms:created xsi:type="dcterms:W3CDTF">2023-03-10T06:22:00Z</dcterms:created>
  <dcterms:modified xsi:type="dcterms:W3CDTF">2023-03-10T06:25:00Z</dcterms:modified>
</cp:coreProperties>
</file>